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7C29" w14:textId="3EA56D12" w:rsidR="00DA65CF" w:rsidRDefault="00DA65CF" w:rsidP="004C16C4">
      <w:pPr>
        <w:rPr>
          <w:color w:val="FF0000"/>
        </w:rPr>
      </w:pPr>
    </w:p>
    <w:p w14:paraId="6B562992" w14:textId="2F4F1FF4" w:rsidR="00DA65CF" w:rsidRPr="004C16C4" w:rsidRDefault="00DA65CF" w:rsidP="00DA65CF">
      <w:pPr>
        <w:jc w:val="center"/>
        <w:rPr>
          <w:b/>
          <w:bCs/>
          <w:color w:val="000000" w:themeColor="text1"/>
        </w:rPr>
      </w:pPr>
    </w:p>
    <w:p w14:paraId="09899D60" w14:textId="1BE25540" w:rsidR="00DA65CF" w:rsidRPr="004C16C4" w:rsidRDefault="004C16C4" w:rsidP="004C16C4">
      <w:pPr>
        <w:rPr>
          <w:b/>
          <w:bCs/>
          <w:color w:val="000000" w:themeColor="text1"/>
          <w:sz w:val="56"/>
          <w:szCs w:val="56"/>
        </w:rPr>
      </w:pPr>
      <w:r w:rsidRPr="004C16C4">
        <w:rPr>
          <w:b/>
          <w:bCs/>
          <w:color w:val="000000" w:themeColor="text1"/>
          <w:sz w:val="56"/>
          <w:szCs w:val="56"/>
        </w:rPr>
        <w:t>BILAGA C</w:t>
      </w:r>
    </w:p>
    <w:p w14:paraId="30A3A2F5" w14:textId="10AF5B90" w:rsidR="00DA65CF" w:rsidRDefault="00DA65CF" w:rsidP="00DA65CF">
      <w:pPr>
        <w:jc w:val="center"/>
        <w:rPr>
          <w:color w:val="FF0000"/>
        </w:rPr>
      </w:pPr>
    </w:p>
    <w:p w14:paraId="32584C86" w14:textId="007C86C7" w:rsidR="00DA65CF" w:rsidRDefault="00DA65CF" w:rsidP="00DA65CF">
      <w:pPr>
        <w:jc w:val="center"/>
        <w:rPr>
          <w:color w:val="FF0000"/>
        </w:rPr>
      </w:pPr>
    </w:p>
    <w:p w14:paraId="75E41614" w14:textId="4A300689" w:rsidR="00DA65CF" w:rsidRDefault="00DA65CF" w:rsidP="002E5569">
      <w:pPr>
        <w:rPr>
          <w:color w:val="FF0000"/>
        </w:rPr>
      </w:pPr>
    </w:p>
    <w:p w14:paraId="601CD77A" w14:textId="77777777" w:rsidR="00DA65CF" w:rsidRDefault="00DA65CF" w:rsidP="00DA65CF">
      <w:pPr>
        <w:jc w:val="center"/>
        <w:rPr>
          <w:color w:val="FF0000"/>
        </w:rPr>
      </w:pPr>
    </w:p>
    <w:p w14:paraId="2F0ECA56" w14:textId="65750EF8" w:rsidR="00DA65CF" w:rsidRDefault="00DA65CF" w:rsidP="00DA65CF">
      <w:pPr>
        <w:jc w:val="center"/>
        <w:rPr>
          <w:color w:val="FF0000"/>
        </w:rPr>
      </w:pPr>
    </w:p>
    <w:p w14:paraId="7BB7B597" w14:textId="45DA3796" w:rsidR="00DA65CF" w:rsidRPr="004C16C4" w:rsidRDefault="00011993" w:rsidP="002E5569">
      <w:pPr>
        <w:rPr>
          <w:rFonts w:cs="Arial"/>
          <w:b/>
          <w:bCs/>
          <w:color w:val="000000" w:themeColor="text1"/>
          <w:sz w:val="72"/>
          <w:szCs w:val="72"/>
        </w:rPr>
      </w:pPr>
      <w:r w:rsidRPr="004C16C4">
        <w:rPr>
          <w:rFonts w:cs="Arial"/>
          <w:b/>
          <w:bCs/>
          <w:color w:val="000000" w:themeColor="text1"/>
          <w:sz w:val="72"/>
          <w:szCs w:val="72"/>
        </w:rPr>
        <w:t>Verksamhet</w:t>
      </w:r>
      <w:r w:rsidR="009A23E1">
        <w:rPr>
          <w:rFonts w:cs="Arial"/>
          <w:b/>
          <w:bCs/>
          <w:color w:val="000000" w:themeColor="text1"/>
          <w:sz w:val="72"/>
          <w:szCs w:val="72"/>
        </w:rPr>
        <w:t>splan</w:t>
      </w:r>
      <w:r w:rsidR="002E5569" w:rsidRPr="004C16C4">
        <w:rPr>
          <w:rFonts w:cs="Arial"/>
          <w:b/>
          <w:bCs/>
          <w:color w:val="000000" w:themeColor="text1"/>
          <w:sz w:val="72"/>
          <w:szCs w:val="72"/>
        </w:rPr>
        <w:t xml:space="preserve"> </w:t>
      </w:r>
      <w:r w:rsidR="00E5491E">
        <w:rPr>
          <w:rFonts w:cs="Arial"/>
          <w:b/>
          <w:bCs/>
          <w:color w:val="000000" w:themeColor="text1"/>
          <w:sz w:val="72"/>
          <w:szCs w:val="72"/>
        </w:rPr>
        <w:t>och ekonomisk inriktning</w:t>
      </w:r>
      <w:r w:rsidRPr="004C16C4">
        <w:rPr>
          <w:rFonts w:cs="Arial"/>
          <w:b/>
          <w:bCs/>
          <w:color w:val="000000" w:themeColor="text1"/>
          <w:sz w:val="72"/>
          <w:szCs w:val="72"/>
        </w:rPr>
        <w:br/>
      </w:r>
      <w:r w:rsidR="006F5A6F" w:rsidRPr="004C16C4">
        <w:rPr>
          <w:rFonts w:cs="Arial"/>
          <w:b/>
          <w:bCs/>
          <w:color w:val="000000" w:themeColor="text1"/>
          <w:sz w:val="72"/>
          <w:szCs w:val="72"/>
        </w:rPr>
        <w:t>202</w:t>
      </w:r>
      <w:r w:rsidR="006F6D34" w:rsidRPr="004C16C4">
        <w:rPr>
          <w:rFonts w:cs="Arial"/>
          <w:b/>
          <w:bCs/>
          <w:color w:val="000000" w:themeColor="text1"/>
          <w:sz w:val="72"/>
          <w:szCs w:val="72"/>
        </w:rPr>
        <w:t>3</w:t>
      </w:r>
      <w:r w:rsidR="006F5A6F" w:rsidRPr="004C16C4">
        <w:rPr>
          <w:rFonts w:cs="Arial"/>
          <w:b/>
          <w:bCs/>
          <w:color w:val="000000" w:themeColor="text1"/>
          <w:sz w:val="72"/>
          <w:szCs w:val="72"/>
        </w:rPr>
        <w:t>–202</w:t>
      </w:r>
      <w:r w:rsidR="009A23E1">
        <w:rPr>
          <w:rFonts w:cs="Arial"/>
          <w:b/>
          <w:bCs/>
          <w:color w:val="000000" w:themeColor="text1"/>
          <w:sz w:val="72"/>
          <w:szCs w:val="72"/>
        </w:rPr>
        <w:t>5</w:t>
      </w:r>
      <w:r w:rsidR="00E5491E">
        <w:rPr>
          <w:rFonts w:cs="Arial"/>
          <w:b/>
          <w:bCs/>
          <w:color w:val="000000" w:themeColor="text1"/>
          <w:sz w:val="72"/>
          <w:szCs w:val="72"/>
        </w:rPr>
        <w:t xml:space="preserve"> </w:t>
      </w:r>
    </w:p>
    <w:p w14:paraId="2FE424C3" w14:textId="12FD06E0" w:rsidR="00DA65CF" w:rsidRPr="004C16C4" w:rsidRDefault="006F6D34" w:rsidP="004C16C4">
      <w:pPr>
        <w:rPr>
          <w:b/>
          <w:bCs/>
          <w:color w:val="000000" w:themeColor="text1"/>
          <w:sz w:val="28"/>
          <w:szCs w:val="36"/>
        </w:rPr>
      </w:pPr>
      <w:r w:rsidRPr="004C16C4">
        <w:rPr>
          <w:b/>
          <w:bCs/>
          <w:color w:val="000000" w:themeColor="text1"/>
          <w:sz w:val="28"/>
          <w:szCs w:val="36"/>
        </w:rPr>
        <w:t>Att anta på förbundsmöte 2023</w:t>
      </w:r>
    </w:p>
    <w:p w14:paraId="28112FA1" w14:textId="365D090F" w:rsidR="00DA65CF" w:rsidRDefault="00DA65CF" w:rsidP="002E5569">
      <w:pPr>
        <w:rPr>
          <w:b/>
          <w:bCs/>
          <w:color w:val="FF0000"/>
        </w:rPr>
      </w:pPr>
    </w:p>
    <w:p w14:paraId="2A314890" w14:textId="28B1DAF4" w:rsidR="00DA65CF" w:rsidRDefault="00DA65CF" w:rsidP="00DA65CF">
      <w:pPr>
        <w:jc w:val="center"/>
        <w:rPr>
          <w:b/>
          <w:bCs/>
          <w:color w:val="FF0000"/>
        </w:rPr>
      </w:pPr>
    </w:p>
    <w:p w14:paraId="48A642AF" w14:textId="41FC6595" w:rsidR="00DA65CF" w:rsidRDefault="00DA65CF" w:rsidP="00DA65CF">
      <w:pPr>
        <w:jc w:val="center"/>
        <w:rPr>
          <w:b/>
          <w:bCs/>
          <w:color w:val="FF0000"/>
        </w:rPr>
      </w:pPr>
    </w:p>
    <w:p w14:paraId="0AD1D24F" w14:textId="2E7DD7A0" w:rsidR="00DA65CF" w:rsidRDefault="00DA65CF" w:rsidP="00DA65CF">
      <w:pPr>
        <w:jc w:val="center"/>
        <w:rPr>
          <w:b/>
          <w:bCs/>
          <w:color w:val="FF0000"/>
        </w:rPr>
      </w:pPr>
    </w:p>
    <w:p w14:paraId="2CC5CE12" w14:textId="3B7F642D" w:rsidR="00DA65CF" w:rsidRDefault="00DA65CF" w:rsidP="00DA65CF">
      <w:pPr>
        <w:jc w:val="center"/>
        <w:rPr>
          <w:b/>
          <w:bCs/>
          <w:color w:val="FF0000"/>
        </w:rPr>
      </w:pPr>
    </w:p>
    <w:p w14:paraId="2132F1CF" w14:textId="3A735569" w:rsidR="00DA65CF" w:rsidRDefault="00DA65CF" w:rsidP="00DA65CF">
      <w:pPr>
        <w:jc w:val="center"/>
        <w:rPr>
          <w:b/>
          <w:bCs/>
          <w:color w:val="FF0000"/>
        </w:rPr>
      </w:pPr>
    </w:p>
    <w:p w14:paraId="75A0745C" w14:textId="279CD7BF" w:rsidR="00DA65CF" w:rsidRDefault="00DA65CF" w:rsidP="00DA65CF">
      <w:pPr>
        <w:jc w:val="center"/>
        <w:rPr>
          <w:b/>
          <w:bCs/>
          <w:color w:val="FF0000"/>
        </w:rPr>
      </w:pPr>
    </w:p>
    <w:p w14:paraId="470D8AA3" w14:textId="6D8C574B" w:rsidR="00DA65CF" w:rsidRDefault="00DA65CF" w:rsidP="00DA65CF">
      <w:pPr>
        <w:jc w:val="center"/>
        <w:rPr>
          <w:b/>
          <w:bCs/>
          <w:color w:val="FF0000"/>
        </w:rPr>
      </w:pPr>
    </w:p>
    <w:p w14:paraId="4B9E161A" w14:textId="6276480C" w:rsidR="00DA65CF" w:rsidRDefault="004C16C4" w:rsidP="004C16C4">
      <w:pPr>
        <w:jc w:val="center"/>
        <w:rPr>
          <w:b/>
          <w:bCs/>
          <w:color w:val="FF0000"/>
        </w:rPr>
      </w:pPr>
      <w:r>
        <w:rPr>
          <w:noProof/>
        </w:rPr>
        <w:drawing>
          <wp:inline distT="0" distB="0" distL="0" distR="0" wp14:anchorId="6EB6DCE2" wp14:editId="31B7D417">
            <wp:extent cx="3077351" cy="760287"/>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sport_RGB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1730" cy="795957"/>
                    </a:xfrm>
                    <a:prstGeom prst="rect">
                      <a:avLst/>
                    </a:prstGeom>
                  </pic:spPr>
                </pic:pic>
              </a:graphicData>
            </a:graphic>
          </wp:inline>
        </w:drawing>
      </w:r>
    </w:p>
    <w:p w14:paraId="6E31B0AD" w14:textId="0353DBC8" w:rsidR="00DA65CF" w:rsidRDefault="00DA65CF" w:rsidP="00DA65CF">
      <w:pPr>
        <w:jc w:val="center"/>
        <w:rPr>
          <w:b/>
          <w:bCs/>
          <w:color w:val="FF0000"/>
        </w:rPr>
      </w:pPr>
    </w:p>
    <w:p w14:paraId="43232FBE" w14:textId="37EB6CAF" w:rsidR="00DA65CF" w:rsidRDefault="00DA65CF" w:rsidP="00DA65CF">
      <w:pPr>
        <w:jc w:val="center"/>
        <w:rPr>
          <w:b/>
          <w:bCs/>
          <w:color w:val="FF0000"/>
        </w:rPr>
      </w:pPr>
    </w:p>
    <w:p w14:paraId="5DB54C31" w14:textId="0F38CCBE" w:rsidR="00DA65CF" w:rsidRDefault="00DA65CF" w:rsidP="00DA65CF">
      <w:pPr>
        <w:jc w:val="center"/>
        <w:rPr>
          <w:b/>
          <w:bCs/>
          <w:color w:val="FF0000"/>
        </w:rPr>
      </w:pPr>
    </w:p>
    <w:p w14:paraId="11135FCE" w14:textId="77777777" w:rsidR="00DA65CF" w:rsidRDefault="00DA65CF" w:rsidP="00DA65CF">
      <w:pPr>
        <w:jc w:val="center"/>
        <w:rPr>
          <w:b/>
          <w:bCs/>
          <w:color w:val="FF0000"/>
        </w:rPr>
      </w:pPr>
    </w:p>
    <w:p w14:paraId="1A407D5A" w14:textId="32D2B07B" w:rsidR="00DA65CF" w:rsidRPr="00E5491E" w:rsidRDefault="00DA65CF" w:rsidP="00E5491E">
      <w:pPr>
        <w:jc w:val="center"/>
        <w:rPr>
          <w:rFonts w:ascii="Calibri" w:hAnsi="Calibri" w:cs="Calibri"/>
          <w:color w:val="000000" w:themeColor="text1"/>
          <w:sz w:val="28"/>
          <w:szCs w:val="28"/>
        </w:rPr>
      </w:pPr>
      <w:r w:rsidRPr="002E5569">
        <w:rPr>
          <w:rFonts w:ascii="Calibri" w:hAnsi="Calibri" w:cs="Calibri"/>
          <w:color w:val="000000" w:themeColor="text1"/>
          <w:sz w:val="28"/>
          <w:szCs w:val="28"/>
        </w:rPr>
        <w:t>Svenska Parasportförbundet och Sveriges Paralympiska Kommitté</w:t>
      </w:r>
    </w:p>
    <w:p w14:paraId="21E027B7" w14:textId="011E309C" w:rsidR="006F3E4D" w:rsidRDefault="006F3E4D" w:rsidP="006F3E4D">
      <w:pPr>
        <w:pStyle w:val="Rubrik1"/>
      </w:pPr>
      <w:bookmarkStart w:id="0" w:name="_Toc66181194"/>
      <w:r>
        <w:lastRenderedPageBreak/>
        <w:t>Brev från styrelsen</w:t>
      </w:r>
      <w:bookmarkEnd w:id="0"/>
      <w:r>
        <w:t xml:space="preserve"> </w:t>
      </w:r>
    </w:p>
    <w:p w14:paraId="520BA239" w14:textId="77777777" w:rsidR="00E91895" w:rsidRPr="00E5491E" w:rsidRDefault="00E91895" w:rsidP="00E91895">
      <w:pPr>
        <w:rPr>
          <w:color w:val="000000" w:themeColor="text1"/>
          <w:sz w:val="28"/>
          <w:szCs w:val="28"/>
        </w:rPr>
      </w:pPr>
      <w:r w:rsidRPr="00E5491E">
        <w:rPr>
          <w:color w:val="000000" w:themeColor="text1"/>
          <w:sz w:val="28"/>
          <w:szCs w:val="28"/>
        </w:rPr>
        <w:t xml:space="preserve">Vi har en utmanande tid bakom oss. Pandemiåren innebar påtagliga konsekvenser för förbundet. Färre utövade parasport, ledare lämnade och verksamheter stod stilla. Vårt förbund blev särskilt drabbat, det syns inte minst i våra LOK stöds-siffror. Vi vet att för flera personer i våra målgrupper är vägen till idrott längre än för de flesta. Flera ”hinder” som behöver passeras. </w:t>
      </w:r>
    </w:p>
    <w:p w14:paraId="235B472A" w14:textId="59B03FE8" w:rsidR="00E91895" w:rsidRPr="00E5491E" w:rsidRDefault="00E91895" w:rsidP="00E91895">
      <w:pPr>
        <w:rPr>
          <w:color w:val="000000" w:themeColor="text1"/>
          <w:sz w:val="28"/>
          <w:szCs w:val="28"/>
        </w:rPr>
      </w:pPr>
      <w:r w:rsidRPr="00E5491E">
        <w:rPr>
          <w:color w:val="000000" w:themeColor="text1"/>
          <w:sz w:val="28"/>
          <w:szCs w:val="28"/>
        </w:rPr>
        <w:t xml:space="preserve">Men trots svårigheterna kring pandemin har den också fört med sig nya möjligheter. Digitaliseringen har gjort att vi har funnit nya former för att mötas, utbilda och stimulera till olika former av </w:t>
      </w:r>
      <w:r w:rsidR="00B82862" w:rsidRPr="00E5491E">
        <w:rPr>
          <w:color w:val="000000" w:themeColor="text1"/>
          <w:sz w:val="28"/>
          <w:szCs w:val="28"/>
        </w:rPr>
        <w:t>idrotts</w:t>
      </w:r>
      <w:r w:rsidRPr="00E5491E">
        <w:rPr>
          <w:color w:val="000000" w:themeColor="text1"/>
          <w:sz w:val="28"/>
          <w:szCs w:val="28"/>
        </w:rPr>
        <w:t xml:space="preserve">aktiviteter. </w:t>
      </w:r>
    </w:p>
    <w:p w14:paraId="7FC5E3A8" w14:textId="0AE79A29" w:rsidR="00E91895" w:rsidRPr="00E5491E" w:rsidRDefault="00E91895" w:rsidP="00E91895">
      <w:pPr>
        <w:rPr>
          <w:color w:val="000000" w:themeColor="text1"/>
          <w:sz w:val="28"/>
          <w:szCs w:val="28"/>
        </w:rPr>
      </w:pPr>
      <w:r w:rsidRPr="00E5491E">
        <w:rPr>
          <w:color w:val="000000" w:themeColor="text1"/>
          <w:sz w:val="28"/>
          <w:szCs w:val="28"/>
        </w:rPr>
        <w:t xml:space="preserve">Som förbund har vi fått ta emot stora medel genom återstartstödet så att distrikt och föreningar kan starta upp verksamheter igen. Vi har också upplevt ett positivt samarbetsklimat och en ökad vilja att arbeta med parasport inom svensk idrott. Den mediala uppmärksamheten parasporten har fått och då särskilt våra förbilder, tror vi är en </w:t>
      </w:r>
      <w:r w:rsidR="00B82862" w:rsidRPr="00E5491E">
        <w:rPr>
          <w:color w:val="000000" w:themeColor="text1"/>
          <w:sz w:val="28"/>
          <w:szCs w:val="28"/>
        </w:rPr>
        <w:t>viktig</w:t>
      </w:r>
      <w:r w:rsidRPr="00E5491E">
        <w:rPr>
          <w:color w:val="000000" w:themeColor="text1"/>
          <w:sz w:val="28"/>
          <w:szCs w:val="28"/>
        </w:rPr>
        <w:t xml:space="preserve"> orsak till det. </w:t>
      </w:r>
    </w:p>
    <w:p w14:paraId="65BB9638" w14:textId="77777777" w:rsidR="00E91895" w:rsidRPr="00E5491E" w:rsidRDefault="00E91895" w:rsidP="00E91895">
      <w:pPr>
        <w:rPr>
          <w:color w:val="000000" w:themeColor="text1"/>
          <w:sz w:val="28"/>
          <w:szCs w:val="28"/>
        </w:rPr>
      </w:pPr>
      <w:r w:rsidRPr="00E5491E">
        <w:rPr>
          <w:color w:val="000000" w:themeColor="text1"/>
          <w:sz w:val="28"/>
          <w:szCs w:val="28"/>
        </w:rPr>
        <w:t xml:space="preserve">I skrivande stund är förbundet mitt uppe i en spännande process avseende en förstudie för Olympiska- och Paralympiska spel i Sverige 2030 samtidigt som vi fortsätter det gemensamma projektet kring Elitidrott 2030. Båda dessa arbeten sker i ett nära samarbete med Riksidrottsförbundet (RF) och Sveriges Olympiska kommitté (SOK). </w:t>
      </w:r>
    </w:p>
    <w:p w14:paraId="687EDBA7" w14:textId="06B68509" w:rsidR="00E91895" w:rsidRPr="00E5491E" w:rsidRDefault="00E91895" w:rsidP="00E91895">
      <w:pPr>
        <w:rPr>
          <w:color w:val="000000" w:themeColor="text1"/>
          <w:sz w:val="28"/>
          <w:szCs w:val="28"/>
        </w:rPr>
      </w:pPr>
      <w:r w:rsidRPr="00E5491E">
        <w:rPr>
          <w:color w:val="000000" w:themeColor="text1"/>
          <w:sz w:val="28"/>
          <w:szCs w:val="28"/>
        </w:rPr>
        <w:t>Om förstudien går vidare till nästa steg, vilket vi vet i slutet av juni, kan det föra med sig många möjligheter för förbundet att nå ut med</w:t>
      </w:r>
      <w:r w:rsidR="006C5850">
        <w:rPr>
          <w:color w:val="000000" w:themeColor="text1"/>
          <w:sz w:val="28"/>
          <w:szCs w:val="28"/>
        </w:rPr>
        <w:t xml:space="preserve"> </w:t>
      </w:r>
      <w:r w:rsidRPr="00E5491E">
        <w:rPr>
          <w:color w:val="000000" w:themeColor="text1"/>
          <w:sz w:val="28"/>
          <w:szCs w:val="28"/>
        </w:rPr>
        <w:t>viktiga frågor som rör parasporten och våra idrottares villkor. Det kan handla om färdtjänst, tillgänglighet, assistans, ekonomi, ledsagning och säkerligen fler frågor som vi ännu inte fullt ut ser vidden av. Men det vi vet och det vi vill, är att vi i dessa arbeten ska ta chansen att kunna göra skillnad för parasporten på lång sikt.</w:t>
      </w:r>
    </w:p>
    <w:p w14:paraId="65BD726D" w14:textId="455D3C21" w:rsidR="00E91895" w:rsidRPr="00E5491E" w:rsidRDefault="00E91895" w:rsidP="00E91895">
      <w:pPr>
        <w:rPr>
          <w:color w:val="000000" w:themeColor="text1"/>
          <w:sz w:val="28"/>
          <w:szCs w:val="28"/>
        </w:rPr>
      </w:pPr>
      <w:r w:rsidRPr="00E5491E">
        <w:rPr>
          <w:color w:val="000000" w:themeColor="text1"/>
          <w:sz w:val="28"/>
          <w:szCs w:val="28"/>
        </w:rPr>
        <w:t xml:space="preserve">När vi nu tar vår verksamhetsinriktning för de närmaste två åren gör vi det genom att ödmjukt förstå hur mycket omvärlden påverkar oss. Men vi har en stark övertygelse om att vi måste ha ett tydligt fokus framåt de närmaste åren och samtidigt ha flexibiliteteten och tilliten att göra kloka strategiska vägval längs den vägen. </w:t>
      </w:r>
    </w:p>
    <w:p w14:paraId="51CA5340" w14:textId="41A1B2AB" w:rsidR="00036586" w:rsidRPr="00E5491E" w:rsidRDefault="00E91895">
      <w:pPr>
        <w:rPr>
          <w:color w:val="000000" w:themeColor="text1"/>
          <w:sz w:val="28"/>
          <w:szCs w:val="28"/>
        </w:rPr>
      </w:pPr>
      <w:r w:rsidRPr="00E5491E">
        <w:rPr>
          <w:color w:val="000000" w:themeColor="text1"/>
          <w:sz w:val="28"/>
          <w:szCs w:val="28"/>
        </w:rPr>
        <w:t xml:space="preserve">För att stå bättre rustade inför 2025 </w:t>
      </w:r>
      <w:r w:rsidR="003A3A79" w:rsidRPr="00E5491E">
        <w:rPr>
          <w:color w:val="000000" w:themeColor="text1"/>
          <w:sz w:val="28"/>
          <w:szCs w:val="28"/>
        </w:rPr>
        <w:t>behöver vi</w:t>
      </w:r>
      <w:r w:rsidRPr="00E5491E">
        <w:rPr>
          <w:color w:val="000000" w:themeColor="text1"/>
          <w:sz w:val="28"/>
          <w:szCs w:val="28"/>
        </w:rPr>
        <w:t xml:space="preserve"> </w:t>
      </w:r>
      <w:r w:rsidR="00E54C0B" w:rsidRPr="00E5491E">
        <w:rPr>
          <w:color w:val="000000" w:themeColor="text1"/>
          <w:sz w:val="28"/>
          <w:szCs w:val="28"/>
        </w:rPr>
        <w:t>tydligare</w:t>
      </w:r>
      <w:r w:rsidRPr="00E5491E">
        <w:rPr>
          <w:color w:val="000000" w:themeColor="text1"/>
          <w:sz w:val="28"/>
          <w:szCs w:val="28"/>
        </w:rPr>
        <w:t xml:space="preserve"> </w:t>
      </w:r>
      <w:r w:rsidR="002F5DCD" w:rsidRPr="00E5491E">
        <w:rPr>
          <w:color w:val="000000" w:themeColor="text1"/>
          <w:sz w:val="28"/>
          <w:szCs w:val="28"/>
        </w:rPr>
        <w:t>prioritera</w:t>
      </w:r>
      <w:r w:rsidR="00C50058" w:rsidRPr="00E5491E">
        <w:rPr>
          <w:color w:val="000000" w:themeColor="text1"/>
          <w:sz w:val="28"/>
          <w:szCs w:val="28"/>
        </w:rPr>
        <w:t xml:space="preserve"> </w:t>
      </w:r>
      <w:r w:rsidR="003A3A79" w:rsidRPr="00E5491E">
        <w:rPr>
          <w:color w:val="000000" w:themeColor="text1"/>
          <w:sz w:val="28"/>
          <w:szCs w:val="28"/>
        </w:rPr>
        <w:t xml:space="preserve">och fokusera </w:t>
      </w:r>
      <w:r w:rsidR="002F5DCD" w:rsidRPr="00E5491E">
        <w:rPr>
          <w:color w:val="000000" w:themeColor="text1"/>
          <w:sz w:val="28"/>
          <w:szCs w:val="28"/>
        </w:rPr>
        <w:t>inom de</w:t>
      </w:r>
      <w:r w:rsidRPr="00E5491E">
        <w:rPr>
          <w:color w:val="000000" w:themeColor="text1"/>
          <w:sz w:val="28"/>
          <w:szCs w:val="28"/>
        </w:rPr>
        <w:t xml:space="preserve"> tre </w:t>
      </w:r>
      <w:r w:rsidR="002F5DCD" w:rsidRPr="00E5491E">
        <w:rPr>
          <w:color w:val="000000" w:themeColor="text1"/>
          <w:sz w:val="28"/>
          <w:szCs w:val="28"/>
        </w:rPr>
        <w:t xml:space="preserve">områden </w:t>
      </w:r>
      <w:r w:rsidRPr="00E5491E">
        <w:rPr>
          <w:color w:val="000000" w:themeColor="text1"/>
          <w:sz w:val="28"/>
          <w:szCs w:val="28"/>
        </w:rPr>
        <w:t xml:space="preserve">vi tidigare tagit beslut </w:t>
      </w:r>
      <w:r w:rsidR="003A3A79" w:rsidRPr="00E5491E">
        <w:rPr>
          <w:color w:val="000000" w:themeColor="text1"/>
          <w:sz w:val="28"/>
          <w:szCs w:val="28"/>
        </w:rPr>
        <w:t>om</w:t>
      </w:r>
      <w:r w:rsidRPr="00E5491E">
        <w:rPr>
          <w:color w:val="000000" w:themeColor="text1"/>
          <w:sz w:val="28"/>
          <w:szCs w:val="28"/>
        </w:rPr>
        <w:t xml:space="preserve">. De sista två åren med Strategi 2025 </w:t>
      </w:r>
      <w:r w:rsidR="003A3A79" w:rsidRPr="00E5491E">
        <w:rPr>
          <w:color w:val="000000" w:themeColor="text1"/>
          <w:sz w:val="28"/>
          <w:szCs w:val="28"/>
        </w:rPr>
        <w:t xml:space="preserve">ska vi </w:t>
      </w:r>
      <w:r w:rsidRPr="00E5491E">
        <w:rPr>
          <w:color w:val="000000" w:themeColor="text1"/>
          <w:sz w:val="28"/>
          <w:szCs w:val="28"/>
        </w:rPr>
        <w:t xml:space="preserve">samla våra krafter, på alla nivåer: från aktiv, förening, distrikt, förbund och internationellt. Områdena leder till </w:t>
      </w:r>
      <w:r w:rsidRPr="00E5491E">
        <w:rPr>
          <w:color w:val="000000" w:themeColor="text1"/>
          <w:sz w:val="28"/>
          <w:szCs w:val="28"/>
        </w:rPr>
        <w:lastRenderedPageBreak/>
        <w:t xml:space="preserve">tydligare prioriteringar och samlar oss som förbund och samtidigt ger det oss en tydlig riktning framåt. Framåt mot bättre paraidrott för fler – en unik kraft som förverkligar drömmar. </w:t>
      </w:r>
    </w:p>
    <w:p w14:paraId="73C38E9D" w14:textId="3E68ADF5" w:rsidR="00975F36" w:rsidRDefault="00036586" w:rsidP="00975F36">
      <w:r>
        <w:rPr>
          <w:noProof/>
        </w:rPr>
        <mc:AlternateContent>
          <mc:Choice Requires="wps">
            <w:drawing>
              <wp:anchor distT="0" distB="0" distL="114300" distR="114300" simplePos="0" relativeHeight="251664384" behindDoc="0" locked="0" layoutInCell="1" allowOverlap="1" wp14:anchorId="72C1C56A" wp14:editId="5361360B">
                <wp:simplePos x="0" y="0"/>
                <wp:positionH relativeFrom="column">
                  <wp:posOffset>4331</wp:posOffset>
                </wp:positionH>
                <wp:positionV relativeFrom="paragraph">
                  <wp:posOffset>164065</wp:posOffset>
                </wp:positionV>
                <wp:extent cx="5182870" cy="410967"/>
                <wp:effectExtent l="0" t="0" r="11430" b="8255"/>
                <wp:wrapNone/>
                <wp:docPr id="6" name="Textruta 6"/>
                <wp:cNvGraphicFramePr/>
                <a:graphic xmlns:a="http://schemas.openxmlformats.org/drawingml/2006/main">
                  <a:graphicData uri="http://schemas.microsoft.com/office/word/2010/wordprocessingShape">
                    <wps:wsp>
                      <wps:cNvSpPr txBox="1"/>
                      <wps:spPr>
                        <a:xfrm>
                          <a:off x="0" y="0"/>
                          <a:ext cx="5182870" cy="410967"/>
                        </a:xfrm>
                        <a:prstGeom prst="rect">
                          <a:avLst/>
                        </a:prstGeom>
                        <a:solidFill>
                          <a:srgbClr val="436082"/>
                        </a:solidFill>
                        <a:ln w="6350">
                          <a:solidFill>
                            <a:prstClr val="black"/>
                          </a:solidFill>
                        </a:ln>
                      </wps:spPr>
                      <wps:txbx>
                        <w:txbxContent>
                          <w:p w14:paraId="5E48E702" w14:textId="1C0DBFBD" w:rsidR="00036586" w:rsidRPr="00E5491E" w:rsidRDefault="00036586" w:rsidP="00036586">
                            <w:pPr>
                              <w:spacing w:line="240" w:lineRule="auto"/>
                              <w:rPr>
                                <w:color w:val="FFFFFF" w:themeColor="background1"/>
                                <w:sz w:val="28"/>
                                <w:szCs w:val="36"/>
                              </w:rPr>
                            </w:pPr>
                            <w:r w:rsidRPr="00E5491E">
                              <w:rPr>
                                <w:b/>
                                <w:bCs/>
                                <w:color w:val="FFFFFF" w:themeColor="background1"/>
                                <w:sz w:val="28"/>
                                <w:szCs w:val="36"/>
                              </w:rPr>
                              <w:t xml:space="preserve">STADGAR </w:t>
                            </w:r>
                            <w:r w:rsidRPr="00E5491E">
                              <w:rPr>
                                <w:color w:val="FFFFFF" w:themeColor="background1"/>
                                <w:sz w:val="28"/>
                                <w:szCs w:val="36"/>
                              </w:rPr>
                              <w:t>– Vårt övergripande syfte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2C1C56A" id="_x0000_t202" coordsize="21600,21600" o:spt="202" path="m,l,21600r21600,l21600,xe">
                <v:stroke joinstyle="miter"/>
                <v:path gradientshapeok="t" o:connecttype="rect"/>
              </v:shapetype>
              <v:shape id="Textruta 6" o:spid="_x0000_s1026" type="#_x0000_t202" style="position:absolute;margin-left:.35pt;margin-top:12.9pt;width:408.1pt;height:32.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" fillcolor="#436082" strokeweight=".5pt">
                <v:textbox>
                  <w:txbxContent>
                    <w:p w14:paraId="5E48E702" w14:textId="1C0DBFBD" w:rsidR="00036586" w:rsidRPr="00E5491E" w:rsidRDefault="00036586" w:rsidP="00036586">
                      <w:pPr>
                        <w:spacing w:line="240" w:lineRule="auto"/>
                        <w:rPr>
                          <w:color w:val="FFFFFF" w:themeColor="background1"/>
                          <w:sz w:val="28"/>
                          <w:szCs w:val="36"/>
                        </w:rPr>
                      </w:pPr>
                      <w:r w:rsidRPr="00E5491E">
                        <w:rPr>
                          <w:b/>
                          <w:bCs/>
                          <w:color w:val="FFFFFF" w:themeColor="background1"/>
                          <w:sz w:val="28"/>
                          <w:szCs w:val="36"/>
                        </w:rPr>
                        <w:t xml:space="preserve">STADGAR </w:t>
                      </w:r>
                      <w:r w:rsidRPr="00E5491E">
                        <w:rPr>
                          <w:color w:val="FFFFFF" w:themeColor="background1"/>
                          <w:sz w:val="28"/>
                          <w:szCs w:val="36"/>
                        </w:rPr>
                        <w:t>– Vårt övergripande syfte</w:t>
                      </w:r>
                    </w:p>
                  </w:txbxContent>
                </v:textbox>
              </v:shape>
            </w:pict>
          </mc:Fallback>
        </mc:AlternateContent>
      </w:r>
    </w:p>
    <w:p w14:paraId="0B47023D" w14:textId="04CD7BE5" w:rsidR="00036586" w:rsidRDefault="00036586" w:rsidP="00975F36"/>
    <w:p w14:paraId="76F957B5" w14:textId="280294B4" w:rsidR="00036586" w:rsidRDefault="00036586" w:rsidP="00975F36">
      <w:r>
        <w:rPr>
          <w:noProof/>
        </w:rPr>
        <mc:AlternateContent>
          <mc:Choice Requires="wps">
            <w:drawing>
              <wp:anchor distT="0" distB="0" distL="114300" distR="114300" simplePos="0" relativeHeight="251666432" behindDoc="0" locked="0" layoutInCell="1" allowOverlap="1" wp14:anchorId="5615DEE5" wp14:editId="536333B7">
                <wp:simplePos x="0" y="0"/>
                <wp:positionH relativeFrom="column">
                  <wp:posOffset>0</wp:posOffset>
                </wp:positionH>
                <wp:positionV relativeFrom="paragraph">
                  <wp:posOffset>76835</wp:posOffset>
                </wp:positionV>
                <wp:extent cx="5182870" cy="410967"/>
                <wp:effectExtent l="0" t="0" r="11430" b="8255"/>
                <wp:wrapNone/>
                <wp:docPr id="7" name="Textruta 7"/>
                <wp:cNvGraphicFramePr/>
                <a:graphic xmlns:a="http://schemas.openxmlformats.org/drawingml/2006/main">
                  <a:graphicData uri="http://schemas.microsoft.com/office/word/2010/wordprocessingShape">
                    <wps:wsp>
                      <wps:cNvSpPr txBox="1"/>
                      <wps:spPr>
                        <a:xfrm>
                          <a:off x="0" y="0"/>
                          <a:ext cx="5182870" cy="410967"/>
                        </a:xfrm>
                        <a:prstGeom prst="rect">
                          <a:avLst/>
                        </a:prstGeom>
                        <a:solidFill>
                          <a:srgbClr val="374D65"/>
                        </a:solidFill>
                        <a:ln w="6350">
                          <a:solidFill>
                            <a:prstClr val="black"/>
                          </a:solidFill>
                        </a:ln>
                      </wps:spPr>
                      <wps:txbx>
                        <w:txbxContent>
                          <w:p w14:paraId="452DD4AC" w14:textId="6B3E0E00" w:rsidR="00036586" w:rsidRPr="00E5491E" w:rsidRDefault="00036586">
                            <w:pPr>
                              <w:rPr>
                                <w:color w:val="FFFFFF" w:themeColor="background1"/>
                                <w:sz w:val="28"/>
                                <w:szCs w:val="36"/>
                              </w:rPr>
                            </w:pPr>
                            <w:r w:rsidRPr="00E5491E">
                              <w:rPr>
                                <w:b/>
                                <w:bCs/>
                                <w:color w:val="FFFFFF" w:themeColor="background1"/>
                                <w:sz w:val="28"/>
                                <w:szCs w:val="36"/>
                              </w:rPr>
                              <w:t xml:space="preserve">STRATEGI </w:t>
                            </w:r>
                            <w:r w:rsidRPr="00E5491E">
                              <w:rPr>
                                <w:color w:val="FFFFFF" w:themeColor="background1"/>
                                <w:sz w:val="28"/>
                                <w:szCs w:val="36"/>
                              </w:rPr>
                              <w:t>– Vad vi vill uppnå till 2025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615DEE5" id="Textruta 7" o:spid="_x0000_s1027" type="#_x0000_t202" style="position:absolute;margin-left:0;margin-top:6.05pt;width:408.1pt;height:3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" fillcolor="#374d65" strokeweight=".5pt">
                <v:textbox>
                  <w:txbxContent>
                    <w:p w14:paraId="452DD4AC" w14:textId="6B3E0E00" w:rsidR="00036586" w:rsidRPr="00E5491E" w:rsidRDefault="00036586">
                      <w:pPr>
                        <w:rPr>
                          <w:color w:val="FFFFFF" w:themeColor="background1"/>
                          <w:sz w:val="28"/>
                          <w:szCs w:val="36"/>
                        </w:rPr>
                      </w:pPr>
                      <w:r w:rsidRPr="00E5491E">
                        <w:rPr>
                          <w:b/>
                          <w:bCs/>
                          <w:color w:val="FFFFFF" w:themeColor="background1"/>
                          <w:sz w:val="28"/>
                          <w:szCs w:val="36"/>
                        </w:rPr>
                        <w:t xml:space="preserve">STRATEGI </w:t>
                      </w:r>
                      <w:r w:rsidRPr="00E5491E">
                        <w:rPr>
                          <w:color w:val="FFFFFF" w:themeColor="background1"/>
                          <w:sz w:val="28"/>
                          <w:szCs w:val="36"/>
                        </w:rPr>
                        <w:t>– Vad vi vill uppnå till 2025</w:t>
                      </w:r>
                    </w:p>
                  </w:txbxContent>
                </v:textbox>
              </v:shape>
            </w:pict>
          </mc:Fallback>
        </mc:AlternateContent>
      </w:r>
    </w:p>
    <w:p w14:paraId="56B24B7D" w14:textId="5905EF0C" w:rsidR="00036586" w:rsidRDefault="00036586" w:rsidP="00975F36">
      <w:r>
        <w:rPr>
          <w:noProof/>
        </w:rPr>
        <mc:AlternateContent>
          <mc:Choice Requires="wps">
            <w:drawing>
              <wp:anchor distT="0" distB="0" distL="114300" distR="114300" simplePos="0" relativeHeight="251668480" behindDoc="0" locked="0" layoutInCell="1" allowOverlap="1" wp14:anchorId="6FD41A45" wp14:editId="10AB32C9">
                <wp:simplePos x="0" y="0"/>
                <wp:positionH relativeFrom="column">
                  <wp:posOffset>4331</wp:posOffset>
                </wp:positionH>
                <wp:positionV relativeFrom="paragraph">
                  <wp:posOffset>250888</wp:posOffset>
                </wp:positionV>
                <wp:extent cx="5182870" cy="606175"/>
                <wp:effectExtent l="0" t="0" r="11430" b="16510"/>
                <wp:wrapNone/>
                <wp:docPr id="8" name="Textruta 8"/>
                <wp:cNvGraphicFramePr/>
                <a:graphic xmlns:a="http://schemas.openxmlformats.org/drawingml/2006/main">
                  <a:graphicData uri="http://schemas.microsoft.com/office/word/2010/wordprocessingShape">
                    <wps:wsp>
                      <wps:cNvSpPr txBox="1"/>
                      <wps:spPr>
                        <a:xfrm>
                          <a:off x="0" y="0"/>
                          <a:ext cx="5182870" cy="606175"/>
                        </a:xfrm>
                        <a:prstGeom prst="rect">
                          <a:avLst/>
                        </a:prstGeom>
                        <a:solidFill>
                          <a:srgbClr val="273441"/>
                        </a:solidFill>
                        <a:ln w="6350">
                          <a:solidFill>
                            <a:prstClr val="black"/>
                          </a:solidFill>
                        </a:ln>
                      </wps:spPr>
                      <wps:txbx>
                        <w:txbxContent>
                          <w:p w14:paraId="61107023" w14:textId="143FFD35" w:rsidR="00036586" w:rsidRPr="00E5491E" w:rsidRDefault="00036586">
                            <w:pPr>
                              <w:rPr>
                                <w:sz w:val="28"/>
                                <w:szCs w:val="28"/>
                              </w:rPr>
                            </w:pPr>
                            <w:r w:rsidRPr="00E5491E">
                              <w:rPr>
                                <w:b/>
                                <w:bCs/>
                                <w:sz w:val="28"/>
                                <w:szCs w:val="28"/>
                              </w:rPr>
                              <w:t xml:space="preserve">VERKSAMHETSINRIKTNING </w:t>
                            </w:r>
                            <w:r w:rsidRPr="00E5491E">
                              <w:rPr>
                                <w:sz w:val="28"/>
                                <w:szCs w:val="28"/>
                              </w:rPr>
                              <w:t>– Vad ska vi göra de närmaste två åren för att uppnå strategin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D41A45" id="Textruta 8" o:spid="_x0000_s1028" type="#_x0000_t202" style="position:absolute;margin-left:.35pt;margin-top:19.75pt;width:408.1pt;height:4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" fillcolor="#273441" strokeweight=".5pt">
                <v:textbox>
                  <w:txbxContent>
                    <w:p w14:paraId="61107023" w14:textId="143FFD35" w:rsidR="00036586" w:rsidRPr="00E5491E" w:rsidRDefault="00036586">
                      <w:pPr>
                        <w:rPr>
                          <w:sz w:val="28"/>
                          <w:szCs w:val="28"/>
                        </w:rPr>
                      </w:pPr>
                      <w:r w:rsidRPr="00E5491E">
                        <w:rPr>
                          <w:b/>
                          <w:bCs/>
                          <w:sz w:val="28"/>
                          <w:szCs w:val="28"/>
                        </w:rPr>
                        <w:t xml:space="preserve">VERKSAMHETSINRIKTNING </w:t>
                      </w:r>
                      <w:r w:rsidRPr="00E5491E">
                        <w:rPr>
                          <w:sz w:val="28"/>
                          <w:szCs w:val="28"/>
                        </w:rPr>
                        <w:t>– Vad ska vi göra de närmaste två åren för att uppnå strategin</w:t>
                      </w:r>
                    </w:p>
                  </w:txbxContent>
                </v:textbox>
              </v:shape>
            </w:pict>
          </mc:Fallback>
        </mc:AlternateContent>
      </w:r>
    </w:p>
    <w:p w14:paraId="50E0AC34" w14:textId="6408BD98" w:rsidR="00036586" w:rsidRDefault="00036586" w:rsidP="00975F36"/>
    <w:p w14:paraId="344CA427" w14:textId="7EEE2882" w:rsidR="00036586" w:rsidRDefault="00036586" w:rsidP="00975F36"/>
    <w:p w14:paraId="351D9396" w14:textId="119504EE" w:rsidR="00036586" w:rsidRDefault="00E5491E" w:rsidP="00975F36">
      <w:r>
        <w:rPr>
          <w:noProof/>
        </w:rPr>
        <mc:AlternateContent>
          <mc:Choice Requires="wps">
            <w:drawing>
              <wp:anchor distT="0" distB="0" distL="114300" distR="114300" simplePos="0" relativeHeight="251670528" behindDoc="0" locked="0" layoutInCell="1" allowOverlap="1" wp14:anchorId="415B8D88" wp14:editId="2850C6C4">
                <wp:simplePos x="0" y="0"/>
                <wp:positionH relativeFrom="column">
                  <wp:posOffset>4331</wp:posOffset>
                </wp:positionH>
                <wp:positionV relativeFrom="paragraph">
                  <wp:posOffset>99738</wp:posOffset>
                </wp:positionV>
                <wp:extent cx="5182870" cy="554804"/>
                <wp:effectExtent l="0" t="0" r="11430" b="17145"/>
                <wp:wrapNone/>
                <wp:docPr id="9" name="Textruta 9"/>
                <wp:cNvGraphicFramePr/>
                <a:graphic xmlns:a="http://schemas.openxmlformats.org/drawingml/2006/main">
                  <a:graphicData uri="http://schemas.microsoft.com/office/word/2010/wordprocessingShape">
                    <wps:wsp>
                      <wps:cNvSpPr txBox="1"/>
                      <wps:spPr>
                        <a:xfrm>
                          <a:off x="0" y="0"/>
                          <a:ext cx="5182870" cy="554804"/>
                        </a:xfrm>
                        <a:prstGeom prst="rect">
                          <a:avLst/>
                        </a:prstGeom>
                        <a:solidFill>
                          <a:srgbClr val="1E1D25"/>
                        </a:solidFill>
                        <a:ln w="6350">
                          <a:solidFill>
                            <a:prstClr val="black"/>
                          </a:solidFill>
                        </a:ln>
                      </wps:spPr>
                      <wps:txbx>
                        <w:txbxContent>
                          <w:p w14:paraId="6809424B" w14:textId="1FD50B03" w:rsidR="00036586" w:rsidRPr="00E5491E" w:rsidRDefault="00036586">
                            <w:pPr>
                              <w:rPr>
                                <w:sz w:val="28"/>
                                <w:szCs w:val="36"/>
                              </w:rPr>
                            </w:pPr>
                            <w:r w:rsidRPr="00E5491E">
                              <w:rPr>
                                <w:b/>
                                <w:bCs/>
                                <w:sz w:val="28"/>
                                <w:szCs w:val="36"/>
                              </w:rPr>
                              <w:t xml:space="preserve">AKTIVITETSPLAN </w:t>
                            </w:r>
                            <w:r w:rsidRPr="00E5491E">
                              <w:rPr>
                                <w:sz w:val="28"/>
                                <w:szCs w:val="36"/>
                              </w:rPr>
                              <w:t>– Hur ska vi uppnå verksamhetsinriktningen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15B8D88" id="Textruta 9" o:spid="_x0000_s1029" type="#_x0000_t202" style="position:absolute;margin-left:.35pt;margin-top:7.85pt;width:408.1pt;height:43.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" fillcolor="#1e1d25" strokeweight=".5pt">
                <v:textbox>
                  <w:txbxContent>
                    <w:p w14:paraId="6809424B" w14:textId="1FD50B03" w:rsidR="00036586" w:rsidRPr="00E5491E" w:rsidRDefault="00036586">
                      <w:pPr>
                        <w:rPr>
                          <w:sz w:val="28"/>
                          <w:szCs w:val="36"/>
                        </w:rPr>
                      </w:pPr>
                      <w:r w:rsidRPr="00E5491E">
                        <w:rPr>
                          <w:b/>
                          <w:bCs/>
                          <w:sz w:val="28"/>
                          <w:szCs w:val="36"/>
                        </w:rPr>
                        <w:t xml:space="preserve">AKTIVITETSPLAN </w:t>
                      </w:r>
                      <w:r w:rsidRPr="00E5491E">
                        <w:rPr>
                          <w:sz w:val="28"/>
                          <w:szCs w:val="36"/>
                        </w:rPr>
                        <w:t>– Hur ska vi uppnå verksamhetsinriktningen</w:t>
                      </w:r>
                    </w:p>
                  </w:txbxContent>
                </v:textbox>
              </v:shape>
            </w:pict>
          </mc:Fallback>
        </mc:AlternateContent>
      </w:r>
    </w:p>
    <w:p w14:paraId="2D7F2ACF" w14:textId="77777777" w:rsidR="00036586" w:rsidRDefault="00036586" w:rsidP="00975F36"/>
    <w:p w14:paraId="44259720" w14:textId="77777777" w:rsidR="00E5491E" w:rsidRDefault="00E5491E" w:rsidP="00615A72">
      <w:pPr>
        <w:rPr>
          <w:color w:val="000000" w:themeColor="text1"/>
          <w:sz w:val="28"/>
          <w:szCs w:val="28"/>
        </w:rPr>
      </w:pPr>
    </w:p>
    <w:p w14:paraId="72108D20" w14:textId="1DAAFFD7" w:rsidR="00615A72" w:rsidRPr="00E5491E" w:rsidRDefault="00615A72" w:rsidP="00615A72">
      <w:pPr>
        <w:rPr>
          <w:color w:val="000000" w:themeColor="text1"/>
          <w:sz w:val="28"/>
          <w:szCs w:val="28"/>
        </w:rPr>
      </w:pPr>
      <w:r w:rsidRPr="00E5491E">
        <w:rPr>
          <w:color w:val="000000" w:themeColor="text1"/>
          <w:sz w:val="28"/>
          <w:szCs w:val="28"/>
        </w:rPr>
        <w:t>Hälsar</w:t>
      </w:r>
    </w:p>
    <w:p w14:paraId="00030355" w14:textId="77777777" w:rsidR="00615A72" w:rsidRPr="00E5491E" w:rsidRDefault="00615A72" w:rsidP="00615A72">
      <w:pPr>
        <w:rPr>
          <w:color w:val="000000" w:themeColor="text1"/>
          <w:sz w:val="28"/>
          <w:szCs w:val="28"/>
        </w:rPr>
      </w:pPr>
      <w:r w:rsidRPr="00E5491E">
        <w:rPr>
          <w:color w:val="000000" w:themeColor="text1"/>
          <w:sz w:val="28"/>
          <w:szCs w:val="28"/>
        </w:rPr>
        <w:t xml:space="preserve">Ordförande med förbundsstyrelse och generalsekreterare  </w:t>
      </w:r>
    </w:p>
    <w:p w14:paraId="53DA080F" w14:textId="77777777" w:rsidR="004C16C4" w:rsidRDefault="004C16C4" w:rsidP="00975F36">
      <w:pPr>
        <w:rPr>
          <w:b/>
          <w:bCs/>
          <w:sz w:val="32"/>
          <w:szCs w:val="32"/>
        </w:rPr>
      </w:pPr>
    </w:p>
    <w:p w14:paraId="7259D173" w14:textId="77777777" w:rsidR="004C16C4" w:rsidRDefault="004C16C4" w:rsidP="00975F36">
      <w:pPr>
        <w:rPr>
          <w:b/>
          <w:bCs/>
          <w:sz w:val="32"/>
          <w:szCs w:val="32"/>
        </w:rPr>
      </w:pPr>
    </w:p>
    <w:p w14:paraId="7809FF34" w14:textId="77777777" w:rsidR="004C16C4" w:rsidRDefault="004C16C4" w:rsidP="00975F36">
      <w:pPr>
        <w:rPr>
          <w:b/>
          <w:bCs/>
          <w:sz w:val="32"/>
          <w:szCs w:val="32"/>
        </w:rPr>
      </w:pPr>
    </w:p>
    <w:p w14:paraId="6A215D5C" w14:textId="77777777" w:rsidR="004C16C4" w:rsidRDefault="004C16C4" w:rsidP="00975F36">
      <w:pPr>
        <w:rPr>
          <w:b/>
          <w:bCs/>
          <w:sz w:val="32"/>
          <w:szCs w:val="32"/>
        </w:rPr>
      </w:pPr>
    </w:p>
    <w:p w14:paraId="443810D3" w14:textId="77777777" w:rsidR="004C16C4" w:rsidRDefault="004C16C4" w:rsidP="00975F36">
      <w:pPr>
        <w:rPr>
          <w:b/>
          <w:bCs/>
          <w:sz w:val="32"/>
          <w:szCs w:val="32"/>
        </w:rPr>
      </w:pPr>
    </w:p>
    <w:p w14:paraId="7A729E58" w14:textId="77777777" w:rsidR="004C16C4" w:rsidRDefault="004C16C4" w:rsidP="00975F36">
      <w:pPr>
        <w:rPr>
          <w:b/>
          <w:bCs/>
          <w:sz w:val="32"/>
          <w:szCs w:val="32"/>
        </w:rPr>
      </w:pPr>
    </w:p>
    <w:p w14:paraId="7A4F93D5" w14:textId="77777777" w:rsidR="004C16C4" w:rsidRDefault="004C16C4" w:rsidP="00975F36">
      <w:pPr>
        <w:rPr>
          <w:b/>
          <w:bCs/>
          <w:sz w:val="32"/>
          <w:szCs w:val="32"/>
        </w:rPr>
      </w:pPr>
    </w:p>
    <w:p w14:paraId="168F3B89" w14:textId="77777777" w:rsidR="004C16C4" w:rsidRDefault="004C16C4" w:rsidP="00975F36">
      <w:pPr>
        <w:rPr>
          <w:b/>
          <w:bCs/>
          <w:sz w:val="32"/>
          <w:szCs w:val="32"/>
        </w:rPr>
      </w:pPr>
    </w:p>
    <w:p w14:paraId="621C7FF5" w14:textId="77777777" w:rsidR="004C16C4" w:rsidRDefault="004C16C4" w:rsidP="00975F36">
      <w:pPr>
        <w:rPr>
          <w:b/>
          <w:bCs/>
          <w:sz w:val="32"/>
          <w:szCs w:val="32"/>
        </w:rPr>
      </w:pPr>
    </w:p>
    <w:p w14:paraId="2E127037" w14:textId="77777777" w:rsidR="004C16C4" w:rsidRDefault="004C16C4" w:rsidP="00975F36">
      <w:pPr>
        <w:rPr>
          <w:b/>
          <w:bCs/>
          <w:sz w:val="32"/>
          <w:szCs w:val="32"/>
        </w:rPr>
      </w:pPr>
    </w:p>
    <w:p w14:paraId="6A6FABB8" w14:textId="77777777" w:rsidR="004C16C4" w:rsidRDefault="004C16C4" w:rsidP="00975F36">
      <w:pPr>
        <w:rPr>
          <w:b/>
          <w:bCs/>
          <w:sz w:val="32"/>
          <w:szCs w:val="32"/>
        </w:rPr>
      </w:pPr>
    </w:p>
    <w:p w14:paraId="15EF0F05" w14:textId="77777777" w:rsidR="004C16C4" w:rsidRDefault="004C16C4" w:rsidP="00975F36">
      <w:pPr>
        <w:rPr>
          <w:b/>
          <w:bCs/>
          <w:sz w:val="32"/>
          <w:szCs w:val="32"/>
        </w:rPr>
      </w:pPr>
    </w:p>
    <w:p w14:paraId="549C2AE2" w14:textId="77777777" w:rsidR="004C16C4" w:rsidRDefault="004C16C4" w:rsidP="00975F36">
      <w:pPr>
        <w:rPr>
          <w:b/>
          <w:bCs/>
          <w:sz w:val="32"/>
          <w:szCs w:val="32"/>
        </w:rPr>
      </w:pPr>
    </w:p>
    <w:p w14:paraId="7D567D2A" w14:textId="77777777" w:rsidR="004C16C4" w:rsidRDefault="004C16C4" w:rsidP="00975F36">
      <w:pPr>
        <w:rPr>
          <w:b/>
          <w:bCs/>
          <w:sz w:val="32"/>
          <w:szCs w:val="32"/>
        </w:rPr>
      </w:pPr>
    </w:p>
    <w:p w14:paraId="658E99E1" w14:textId="77777777" w:rsidR="00E5491E" w:rsidRDefault="00E5491E" w:rsidP="00975F36">
      <w:pPr>
        <w:rPr>
          <w:b/>
          <w:bCs/>
          <w:sz w:val="32"/>
          <w:szCs w:val="32"/>
        </w:rPr>
      </w:pPr>
    </w:p>
    <w:p w14:paraId="4BCB2C9F" w14:textId="73502B00" w:rsidR="00D565A8" w:rsidRDefault="00975F36" w:rsidP="00975F36">
      <w:pPr>
        <w:rPr>
          <w:b/>
          <w:bCs/>
          <w:sz w:val="32"/>
          <w:szCs w:val="32"/>
        </w:rPr>
      </w:pPr>
      <w:r w:rsidRPr="005E2B5E">
        <w:rPr>
          <w:b/>
          <w:bCs/>
          <w:sz w:val="32"/>
          <w:szCs w:val="32"/>
        </w:rPr>
        <w:t>Vår visio</w:t>
      </w:r>
      <w:r w:rsidR="008220E6" w:rsidRPr="005E2B5E">
        <w:rPr>
          <w:b/>
          <w:bCs/>
          <w:sz w:val="32"/>
          <w:szCs w:val="32"/>
        </w:rPr>
        <w:t>n</w:t>
      </w:r>
      <w:bookmarkStart w:id="1" w:name="_Toc66181195"/>
    </w:p>
    <w:p w14:paraId="7F96E482" w14:textId="7B235E1E" w:rsidR="00D565A8" w:rsidRPr="00E5491E" w:rsidRDefault="00D565A8" w:rsidP="00D565A8">
      <w:pPr>
        <w:rPr>
          <w:sz w:val="28"/>
          <w:szCs w:val="28"/>
        </w:rPr>
      </w:pPr>
      <w:r w:rsidRPr="00E5491E">
        <w:rPr>
          <w:sz w:val="28"/>
          <w:szCs w:val="28"/>
        </w:rPr>
        <w:t>Visionen är vår ledstjärna, som vi kan samlas runt</w:t>
      </w:r>
      <w:r w:rsidR="00C969C7" w:rsidRPr="00E5491E">
        <w:rPr>
          <w:sz w:val="28"/>
          <w:szCs w:val="28"/>
        </w:rPr>
        <w:t xml:space="preserve">, </w:t>
      </w:r>
      <w:r w:rsidR="00D41B03" w:rsidRPr="00E5491E">
        <w:rPr>
          <w:sz w:val="28"/>
          <w:szCs w:val="28"/>
        </w:rPr>
        <w:t xml:space="preserve">som </w:t>
      </w:r>
      <w:r w:rsidRPr="00E5491E">
        <w:rPr>
          <w:sz w:val="28"/>
          <w:szCs w:val="28"/>
        </w:rPr>
        <w:t>gör oss stolta</w:t>
      </w:r>
      <w:r w:rsidR="00C969C7" w:rsidRPr="00E5491E">
        <w:rPr>
          <w:sz w:val="28"/>
          <w:szCs w:val="28"/>
        </w:rPr>
        <w:t xml:space="preserve"> och anger en </w:t>
      </w:r>
      <w:r w:rsidR="002C63EC" w:rsidRPr="00E5491E">
        <w:rPr>
          <w:sz w:val="28"/>
          <w:szCs w:val="28"/>
        </w:rPr>
        <w:t>riktning för vårt arbete</w:t>
      </w:r>
      <w:r w:rsidRPr="00E5491E">
        <w:rPr>
          <w:sz w:val="28"/>
          <w:szCs w:val="28"/>
        </w:rPr>
        <w:t>.</w:t>
      </w:r>
    </w:p>
    <w:p w14:paraId="5AC94982" w14:textId="77777777" w:rsidR="00D565A8" w:rsidRPr="00E5491E" w:rsidRDefault="00D565A8" w:rsidP="00D565A8">
      <w:pPr>
        <w:rPr>
          <w:sz w:val="28"/>
          <w:szCs w:val="28"/>
        </w:rPr>
      </w:pPr>
      <w:r w:rsidRPr="00E5491E">
        <w:rPr>
          <w:rStyle w:val="Rubrik2Char"/>
          <w:sz w:val="28"/>
          <w:szCs w:val="28"/>
        </w:rPr>
        <w:t>Nuvarande vision</w:t>
      </w:r>
      <w:r w:rsidRPr="00E5491E">
        <w:rPr>
          <w:b/>
          <w:bCs/>
          <w:sz w:val="24"/>
          <w:szCs w:val="24"/>
        </w:rPr>
        <w:br/>
      </w:r>
      <w:r w:rsidRPr="00E5491E">
        <w:rPr>
          <w:sz w:val="28"/>
          <w:szCs w:val="28"/>
        </w:rPr>
        <w:t>"Bättre idrott för fler - tillsammans skapar vi bästa möjliga förutsättningar för personer med funktionsnedsättning att idrotta och vara fysiskt aktiva."</w:t>
      </w:r>
    </w:p>
    <w:p w14:paraId="6025AD30" w14:textId="6C324DAE" w:rsidR="5786710D" w:rsidRPr="00E5491E" w:rsidRDefault="00D565A8" w:rsidP="5786710D">
      <w:pPr>
        <w:rPr>
          <w:sz w:val="28"/>
          <w:szCs w:val="28"/>
        </w:rPr>
      </w:pPr>
      <w:r w:rsidRPr="00E5491E">
        <w:rPr>
          <w:sz w:val="28"/>
          <w:szCs w:val="28"/>
        </w:rPr>
        <w:t>Vår nuvarande vision beskriver på ett bra sätt vad vår mission/uppdrag</w:t>
      </w:r>
      <w:r w:rsidR="00013EE3" w:rsidRPr="00E5491E">
        <w:rPr>
          <w:sz w:val="28"/>
          <w:szCs w:val="28"/>
        </w:rPr>
        <w:t xml:space="preserve"> är</w:t>
      </w:r>
      <w:r w:rsidRPr="00E5491E">
        <w:rPr>
          <w:sz w:val="28"/>
          <w:szCs w:val="28"/>
        </w:rPr>
        <w:t>. Den ger oss dock ingen tydlig riktning eller fungerar som en ledstjärna som är lätt att komma ihåg. Väldigt få känner till eller använder nuvarande vision.</w:t>
      </w:r>
    </w:p>
    <w:p w14:paraId="28CA8408" w14:textId="1F3115D0" w:rsidR="00A47B9C" w:rsidRPr="00E5491E" w:rsidRDefault="004C16C4" w:rsidP="004C16C4">
      <w:pPr>
        <w:rPr>
          <w:sz w:val="28"/>
          <w:szCs w:val="28"/>
        </w:rPr>
      </w:pPr>
      <w:r w:rsidRPr="00E5491E">
        <w:rPr>
          <w:noProof/>
          <w:sz w:val="22"/>
          <w:szCs w:val="28"/>
        </w:rPr>
        <mc:AlternateContent>
          <mc:Choice Requires="wps">
            <w:drawing>
              <wp:anchor distT="0" distB="0" distL="114300" distR="114300" simplePos="0" relativeHeight="251659264" behindDoc="0" locked="0" layoutInCell="1" allowOverlap="1" wp14:anchorId="2513A062" wp14:editId="2E98C256">
                <wp:simplePos x="0" y="0"/>
                <wp:positionH relativeFrom="column">
                  <wp:posOffset>3810</wp:posOffset>
                </wp:positionH>
                <wp:positionV relativeFrom="paragraph">
                  <wp:posOffset>597535</wp:posOffset>
                </wp:positionV>
                <wp:extent cx="5609590" cy="1828800"/>
                <wp:effectExtent l="0" t="0" r="3810" b="0"/>
                <wp:wrapSquare wrapText="bothSides"/>
                <wp:docPr id="2" name="Textruta 2"/>
                <wp:cNvGraphicFramePr/>
                <a:graphic xmlns:a="http://schemas.openxmlformats.org/drawingml/2006/main">
                  <a:graphicData uri="http://schemas.microsoft.com/office/word/2010/wordprocessingShape">
                    <wps:wsp>
                      <wps:cNvSpPr txBox="1"/>
                      <wps:spPr>
                        <a:xfrm>
                          <a:off x="0" y="0"/>
                          <a:ext cx="5609590" cy="1828800"/>
                        </a:xfrm>
                        <a:prstGeom prst="rect">
                          <a:avLst/>
                        </a:prstGeom>
                        <a:solidFill>
                          <a:schemeClr val="accent6">
                            <a:lumMod val="20000"/>
                            <a:lumOff val="80000"/>
                          </a:schemeClr>
                        </a:solidFill>
                        <a:ln w="6350">
                          <a:noFill/>
                        </a:ln>
                      </wps:spPr>
                      <wps:txbx>
                        <w:txbxContent>
                          <w:p w14:paraId="77673BAF" w14:textId="77777777" w:rsidR="004C16C4" w:rsidRPr="00380E63" w:rsidRDefault="004C16C4" w:rsidP="004C16C4">
                            <w:pPr>
                              <w:pStyle w:val="Rubrik2"/>
                              <w:rPr>
                                <w:bCs/>
                                <w:sz w:val="28"/>
                                <w:szCs w:val="28"/>
                              </w:rPr>
                            </w:pPr>
                            <w:r w:rsidRPr="00380E63">
                              <w:rPr>
                                <w:sz w:val="28"/>
                                <w:szCs w:val="28"/>
                              </w:rPr>
                              <w:t xml:space="preserve">Förslag till ny vision </w:t>
                            </w:r>
                          </w:p>
                          <w:p w14:paraId="4E698DCD" w14:textId="77777777" w:rsidR="004C16C4" w:rsidRPr="00380E63" w:rsidRDefault="004C16C4" w:rsidP="0095636E">
                            <w:pPr>
                              <w:pStyle w:val="Normalwebb"/>
                              <w:jc w:val="center"/>
                              <w:rPr>
                                <w:rFonts w:ascii="Arial" w:hAnsi="Arial" w:cs="Arial"/>
                                <w:color w:val="000000"/>
                                <w:sz w:val="24"/>
                                <w:szCs w:val="24"/>
                              </w:rPr>
                            </w:pPr>
                            <w:r w:rsidRPr="00380E63">
                              <w:rPr>
                                <w:rFonts w:ascii="Arial" w:hAnsi="Arial" w:cs="Arial"/>
                                <w:color w:val="000000"/>
                                <w:sz w:val="28"/>
                                <w:szCs w:val="28"/>
                              </w:rPr>
                              <w:t xml:space="preserve">Parasport Sverige: </w:t>
                            </w:r>
                            <w:r w:rsidRPr="00380E63">
                              <w:rPr>
                                <w:rFonts w:ascii="Arial" w:hAnsi="Arial" w:cs="Arial"/>
                                <w:b/>
                                <w:bCs/>
                                <w:color w:val="000000"/>
                                <w:sz w:val="28"/>
                                <w:szCs w:val="28"/>
                              </w:rPr>
                              <w:t>En unik kraft som förverkligar drömmar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13A062" id="_x0000_t202" coordsize="21600,21600" o:spt="202" path="m,l,21600r21600,l21600,xe">
                <v:stroke joinstyle="miter"/>
                <v:path gradientshapeok="t" o:connecttype="rect"/>
              </v:shapetype>
              <v:shape id="Textruta 2" o:spid="_x0000_s1030" type="#_x0000_t202" style="position:absolute;margin-left:.3pt;margin-top:47.05pt;width:441.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" fillcolor="#e2efd9 [665]" stroked="f" strokeweight=".5pt">
                <v:textbox style="mso-fit-shape-to-text:t">
                  <w:txbxContent>
                    <w:p w14:paraId="77673BAF" w14:textId="77777777" w:rsidR="004C16C4" w:rsidRPr="00380E63" w:rsidRDefault="004C16C4" w:rsidP="004C16C4">
                      <w:pPr>
                        <w:pStyle w:val="Rubrik2"/>
                        <w:rPr>
                          <w:bCs/>
                          <w:sz w:val="28"/>
                          <w:szCs w:val="28"/>
                        </w:rPr>
                      </w:pPr>
                      <w:r w:rsidRPr="00380E63">
                        <w:rPr>
                          <w:sz w:val="28"/>
                          <w:szCs w:val="28"/>
                        </w:rPr>
                        <w:t xml:space="preserve">Förslag till ny vision </w:t>
                      </w:r>
                    </w:p>
                    <w:p w14:paraId="4E698DCD" w14:textId="77777777" w:rsidR="004C16C4" w:rsidRPr="00380E63" w:rsidRDefault="004C16C4" w:rsidP="0095636E">
                      <w:pPr>
                        <w:pStyle w:val="Normalwebb"/>
                        <w:jc w:val="center"/>
                        <w:rPr>
                          <w:rFonts w:ascii="Arial" w:hAnsi="Arial" w:cs="Arial"/>
                          <w:color w:val="000000"/>
                          <w:sz w:val="24"/>
                          <w:szCs w:val="24"/>
                        </w:rPr>
                      </w:pPr>
                      <w:r w:rsidRPr="00380E63">
                        <w:rPr>
                          <w:rFonts w:ascii="Arial" w:hAnsi="Arial" w:cs="Arial"/>
                          <w:color w:val="000000"/>
                          <w:sz w:val="28"/>
                          <w:szCs w:val="28"/>
                        </w:rPr>
                        <w:t xml:space="preserve">Parasport Sverige: </w:t>
                      </w:r>
                      <w:r w:rsidRPr="00380E63">
                        <w:rPr>
                          <w:rFonts w:ascii="Arial" w:hAnsi="Arial" w:cs="Arial"/>
                          <w:b/>
                          <w:bCs/>
                          <w:color w:val="000000"/>
                          <w:sz w:val="28"/>
                          <w:szCs w:val="28"/>
                        </w:rPr>
                        <w:t>En unik kraft som förverkligar drömmar</w:t>
                      </w:r>
                    </w:p>
                  </w:txbxContent>
                </v:textbox>
                <w10:wrap type="square"/>
              </v:shape>
            </w:pict>
          </mc:Fallback>
        </mc:AlternateContent>
      </w:r>
      <w:r w:rsidR="00D565A8" w:rsidRPr="00E5491E">
        <w:rPr>
          <w:sz w:val="28"/>
          <w:szCs w:val="28"/>
        </w:rPr>
        <w:t>Därför har vi tagit fram ett förslag till en ny vision, som vi tror vår organisation kan samlas runt, komma ihåg och känna stolthet över.</w:t>
      </w:r>
      <w:bookmarkEnd w:id="1"/>
    </w:p>
    <w:p w14:paraId="5964E503" w14:textId="77777777" w:rsidR="00194A17" w:rsidRPr="00194A17" w:rsidRDefault="00194A17" w:rsidP="00194A17">
      <w:pPr>
        <w:pStyle w:val="Normalwebb"/>
        <w:spacing w:before="0" w:beforeAutospacing="0" w:after="0" w:afterAutospacing="0"/>
        <w:jc w:val="center"/>
        <w:rPr>
          <w:rFonts w:ascii="Arial" w:hAnsi="Arial" w:cs="Arial"/>
          <w:sz w:val="24"/>
          <w:szCs w:val="24"/>
        </w:rPr>
      </w:pPr>
    </w:p>
    <w:p w14:paraId="3D53BDA9" w14:textId="768BE2BA" w:rsidR="008B4C8D" w:rsidRPr="00975F36" w:rsidRDefault="00D565A8" w:rsidP="00830FAD">
      <w:pPr>
        <w:rPr>
          <w:rStyle w:val="Rubrik1Char"/>
          <w:rFonts w:eastAsiaTheme="minorHAnsi" w:cstheme="minorBidi"/>
          <w:b w:val="0"/>
          <w:sz w:val="20"/>
          <w:szCs w:val="22"/>
        </w:rPr>
      </w:pPr>
      <w:r>
        <w:rPr>
          <w:rStyle w:val="Rubrik1Char"/>
        </w:rPr>
        <w:t>Beredning, beslut och implementering</w:t>
      </w:r>
    </w:p>
    <w:p w14:paraId="1F57DF8F" w14:textId="3626A375" w:rsidR="008B4C8D" w:rsidRPr="00E5491E" w:rsidRDefault="00D565A8">
      <w:pPr>
        <w:rPr>
          <w:sz w:val="28"/>
          <w:szCs w:val="28"/>
        </w:rPr>
      </w:pPr>
      <w:r w:rsidRPr="00E5491E">
        <w:rPr>
          <w:sz w:val="28"/>
          <w:szCs w:val="28"/>
        </w:rPr>
        <w:t>Verksamhetsi</w:t>
      </w:r>
      <w:r w:rsidR="00774578" w:rsidRPr="00E5491E">
        <w:rPr>
          <w:sz w:val="28"/>
          <w:szCs w:val="28"/>
        </w:rPr>
        <w:t xml:space="preserve">nriktningen är vårt gemensamma sätt att bestämma vad vi vill åstadkomma inom </w:t>
      </w:r>
      <w:r w:rsidR="00013EE3" w:rsidRPr="00E5491E">
        <w:rPr>
          <w:sz w:val="28"/>
          <w:szCs w:val="28"/>
        </w:rPr>
        <w:t>Parasportförbundet</w:t>
      </w:r>
      <w:r w:rsidR="00774578" w:rsidRPr="00E5491E">
        <w:rPr>
          <w:sz w:val="28"/>
          <w:szCs w:val="28"/>
        </w:rPr>
        <w:t xml:space="preserve">. När förbundsmötet beslutat om </w:t>
      </w:r>
      <w:r w:rsidRPr="00E5491E">
        <w:rPr>
          <w:sz w:val="28"/>
          <w:szCs w:val="28"/>
        </w:rPr>
        <w:t>verksamhets</w:t>
      </w:r>
      <w:r w:rsidR="00774578" w:rsidRPr="00E5491E">
        <w:rPr>
          <w:sz w:val="28"/>
          <w:szCs w:val="28"/>
        </w:rPr>
        <w:t>inriktningen är det styrelsens ansvar att omsätta planen i verksamhet.</w:t>
      </w:r>
    </w:p>
    <w:p w14:paraId="41A5CE7A" w14:textId="1EBDE7E8" w:rsidR="00F57A5D" w:rsidRPr="00E5491E" w:rsidRDefault="00FA6BA1">
      <w:pPr>
        <w:rPr>
          <w:sz w:val="28"/>
          <w:szCs w:val="28"/>
        </w:rPr>
      </w:pPr>
      <w:r w:rsidRPr="00E5491E">
        <w:rPr>
          <w:sz w:val="28"/>
          <w:szCs w:val="28"/>
        </w:rPr>
        <w:t xml:space="preserve">Även om styrelsen ansvarar för </w:t>
      </w:r>
      <w:r w:rsidR="00C57665" w:rsidRPr="00E5491E">
        <w:rPr>
          <w:sz w:val="28"/>
          <w:szCs w:val="28"/>
        </w:rPr>
        <w:t xml:space="preserve">att sätta samman ett förslag är grunden utvecklad av </w:t>
      </w:r>
      <w:r w:rsidR="001F521B" w:rsidRPr="00E5491E">
        <w:rPr>
          <w:sz w:val="28"/>
          <w:szCs w:val="28"/>
        </w:rPr>
        <w:t xml:space="preserve">hela </w:t>
      </w:r>
      <w:r w:rsidR="00C57665" w:rsidRPr="00E5491E">
        <w:rPr>
          <w:sz w:val="28"/>
          <w:szCs w:val="28"/>
        </w:rPr>
        <w:t>rörelsen</w:t>
      </w:r>
      <w:r w:rsidR="00C4563E" w:rsidRPr="00E5491E">
        <w:rPr>
          <w:sz w:val="28"/>
          <w:szCs w:val="28"/>
        </w:rPr>
        <w:t xml:space="preserve"> – detta är </w:t>
      </w:r>
      <w:r w:rsidR="00C4563E" w:rsidRPr="00E5491E">
        <w:rPr>
          <w:i/>
          <w:iCs/>
          <w:sz w:val="28"/>
          <w:szCs w:val="28"/>
        </w:rPr>
        <w:t>vår</w:t>
      </w:r>
      <w:r w:rsidR="00C4563E" w:rsidRPr="00E5491E">
        <w:rPr>
          <w:sz w:val="28"/>
          <w:szCs w:val="28"/>
        </w:rPr>
        <w:t xml:space="preserve"> gemensamma inriktning av verksamheten.</w:t>
      </w:r>
    </w:p>
    <w:p w14:paraId="2772A7CB" w14:textId="76ADCDB4" w:rsidR="001E6193" w:rsidRPr="00E5491E" w:rsidRDefault="002D213A">
      <w:pPr>
        <w:rPr>
          <w:sz w:val="28"/>
          <w:szCs w:val="28"/>
        </w:rPr>
      </w:pPr>
      <w:r w:rsidRPr="00E5491E">
        <w:rPr>
          <w:sz w:val="28"/>
          <w:szCs w:val="28"/>
        </w:rPr>
        <w:t>De</w:t>
      </w:r>
      <w:r w:rsidR="009F6AE5" w:rsidRPr="00E5491E">
        <w:rPr>
          <w:sz w:val="28"/>
          <w:szCs w:val="28"/>
        </w:rPr>
        <w:t xml:space="preserve">nna skrivning </w:t>
      </w:r>
      <w:r w:rsidRPr="00E5491E">
        <w:rPr>
          <w:sz w:val="28"/>
          <w:szCs w:val="28"/>
        </w:rPr>
        <w:t>är styrelsens förslag till förbundsmötet, där vi fattar beslut om</w:t>
      </w:r>
      <w:r w:rsidR="009F6AE5" w:rsidRPr="00E5491E">
        <w:rPr>
          <w:sz w:val="28"/>
          <w:szCs w:val="28"/>
        </w:rPr>
        <w:t xml:space="preserve"> den slutgiltiga skrivningen. </w:t>
      </w:r>
      <w:r w:rsidR="00C4563E" w:rsidRPr="00E5491E">
        <w:rPr>
          <w:sz w:val="28"/>
          <w:szCs w:val="28"/>
        </w:rPr>
        <w:t xml:space="preserve"> </w:t>
      </w:r>
    </w:p>
    <w:p w14:paraId="28809857" w14:textId="68610783" w:rsidR="00774578" w:rsidRDefault="00774578"/>
    <w:p w14:paraId="746E8F93" w14:textId="77777777" w:rsidR="00D565A8" w:rsidRPr="00013EE3" w:rsidRDefault="00D565A8" w:rsidP="00774578">
      <w:pPr>
        <w:pStyle w:val="Rubrik2"/>
        <w:rPr>
          <w:sz w:val="32"/>
          <w:szCs w:val="32"/>
        </w:rPr>
      </w:pPr>
      <w:bookmarkStart w:id="2" w:name="_Toc66181196"/>
      <w:r w:rsidRPr="00013EE3">
        <w:rPr>
          <w:sz w:val="32"/>
          <w:szCs w:val="32"/>
        </w:rPr>
        <w:t>Uppföljning</w:t>
      </w:r>
    </w:p>
    <w:p w14:paraId="6D6A187C" w14:textId="6BBE7A42" w:rsidR="00774578" w:rsidRPr="00E5491E" w:rsidRDefault="00774578" w:rsidP="00774578">
      <w:pPr>
        <w:pStyle w:val="Rubrik2"/>
        <w:rPr>
          <w:sz w:val="28"/>
          <w:szCs w:val="28"/>
        </w:rPr>
      </w:pPr>
      <w:r w:rsidRPr="00E5491E">
        <w:rPr>
          <w:sz w:val="28"/>
          <w:szCs w:val="28"/>
        </w:rPr>
        <w:t>Hur vet vi om vi</w:t>
      </w:r>
      <w:r w:rsidR="004E11AA" w:rsidRPr="00E5491E">
        <w:rPr>
          <w:sz w:val="28"/>
          <w:szCs w:val="28"/>
        </w:rPr>
        <w:t xml:space="preserve"> har</w:t>
      </w:r>
      <w:r w:rsidRPr="00E5491E">
        <w:rPr>
          <w:sz w:val="28"/>
          <w:szCs w:val="28"/>
        </w:rPr>
        <w:t xml:space="preserve"> lyckats?</w:t>
      </w:r>
      <w:bookmarkEnd w:id="2"/>
      <w:r w:rsidRPr="00E5491E">
        <w:rPr>
          <w:sz w:val="28"/>
          <w:szCs w:val="28"/>
        </w:rPr>
        <w:t xml:space="preserve"> </w:t>
      </w:r>
    </w:p>
    <w:p w14:paraId="577E4F80" w14:textId="6A96BD8C" w:rsidR="00774578" w:rsidRPr="00E5491E" w:rsidRDefault="009363B9">
      <w:pPr>
        <w:rPr>
          <w:sz w:val="28"/>
          <w:szCs w:val="28"/>
        </w:rPr>
      </w:pPr>
      <w:r w:rsidRPr="00E5491E">
        <w:rPr>
          <w:sz w:val="28"/>
          <w:szCs w:val="28"/>
        </w:rPr>
        <w:t xml:space="preserve">Styrelsen ansvarar för att verkställa verksamhetsinriktningen. I arbetet ingår också att rapportera </w:t>
      </w:r>
      <w:r w:rsidR="002E6306" w:rsidRPr="00E5491E">
        <w:rPr>
          <w:sz w:val="28"/>
          <w:szCs w:val="28"/>
        </w:rPr>
        <w:t xml:space="preserve">tillbaka till förbundsmötet hur det gått. </w:t>
      </w:r>
      <w:r w:rsidR="00F63215" w:rsidRPr="00E5491E">
        <w:rPr>
          <w:sz w:val="28"/>
          <w:szCs w:val="28"/>
        </w:rPr>
        <w:t xml:space="preserve">För </w:t>
      </w:r>
      <w:r w:rsidR="00F63215" w:rsidRPr="00E5491E">
        <w:rPr>
          <w:sz w:val="28"/>
          <w:szCs w:val="28"/>
        </w:rPr>
        <w:lastRenderedPageBreak/>
        <w:t>detta</w:t>
      </w:r>
      <w:r w:rsidR="002E6306" w:rsidRPr="00E5491E">
        <w:rPr>
          <w:sz w:val="28"/>
          <w:szCs w:val="28"/>
        </w:rPr>
        <w:t xml:space="preserve"> använder</w:t>
      </w:r>
      <w:r w:rsidR="00F63215" w:rsidRPr="00E5491E">
        <w:rPr>
          <w:sz w:val="28"/>
          <w:szCs w:val="28"/>
        </w:rPr>
        <w:t xml:space="preserve"> styrelsen</w:t>
      </w:r>
      <w:r w:rsidR="002E6306" w:rsidRPr="00E5491E">
        <w:rPr>
          <w:sz w:val="28"/>
          <w:szCs w:val="28"/>
        </w:rPr>
        <w:t xml:space="preserve"> verksamhetsberättelsen, årsredovisningen och förvaltningsberättelsen</w:t>
      </w:r>
      <w:r w:rsidR="00F63215" w:rsidRPr="00E5491E">
        <w:rPr>
          <w:sz w:val="28"/>
          <w:szCs w:val="28"/>
        </w:rPr>
        <w:t>.</w:t>
      </w:r>
    </w:p>
    <w:p w14:paraId="20F486AE" w14:textId="77777777" w:rsidR="00383507" w:rsidRDefault="00383507" w:rsidP="00383507">
      <w:pPr>
        <w:rPr>
          <w:b/>
          <w:bCs/>
        </w:rPr>
      </w:pPr>
    </w:p>
    <w:p w14:paraId="62F070A8" w14:textId="77777777" w:rsidR="008B4C8D" w:rsidRDefault="008B4C8D"/>
    <w:p w14:paraId="02BCEEA6" w14:textId="77777777" w:rsidR="004E6EFA" w:rsidRDefault="004E6EFA">
      <w:bookmarkStart w:id="3" w:name="_Toc66181197"/>
      <w:r>
        <w:br w:type="page"/>
      </w:r>
    </w:p>
    <w:p w14:paraId="1E1B0CE3" w14:textId="346ADD6A" w:rsidR="004C16C4" w:rsidRPr="004E6EFA" w:rsidRDefault="00B74386" w:rsidP="004E6EFA">
      <w:pPr>
        <w:jc w:val="both"/>
      </w:pPr>
      <w:r>
        <w:rPr>
          <w:rStyle w:val="Rubrik1Char"/>
          <w:rFonts w:cs="Arial"/>
          <w:color w:val="000000" w:themeColor="text1"/>
          <w:sz w:val="28"/>
          <w:szCs w:val="28"/>
        </w:rPr>
        <w:lastRenderedPageBreak/>
        <w:t xml:space="preserve">Mål 1: </w:t>
      </w:r>
      <w:r w:rsidR="008B4C8D" w:rsidRPr="00A00384">
        <w:rPr>
          <w:rStyle w:val="Rubrik1Char"/>
          <w:rFonts w:cs="Arial"/>
          <w:color w:val="000000" w:themeColor="text1"/>
          <w:sz w:val="28"/>
          <w:szCs w:val="28"/>
        </w:rPr>
        <w:t>En nytänkande och stark kraft i idrottsrörelsen</w:t>
      </w:r>
      <w:bookmarkEnd w:id="3"/>
    </w:p>
    <w:p w14:paraId="4695388D" w14:textId="77777777" w:rsidR="004C16C4" w:rsidRDefault="004C16C4" w:rsidP="004C16C4">
      <w:pPr>
        <w:rPr>
          <w:rFonts w:cs="Arial"/>
          <w:b/>
          <w:bCs/>
          <w:color w:val="000000" w:themeColor="text1"/>
          <w:sz w:val="24"/>
          <w:szCs w:val="24"/>
        </w:rPr>
      </w:pPr>
    </w:p>
    <w:p w14:paraId="0ECA2255" w14:textId="12544985" w:rsidR="004C16C4" w:rsidRPr="00E5491E" w:rsidRDefault="004C16C4" w:rsidP="004C16C4">
      <w:pPr>
        <w:rPr>
          <w:rFonts w:cs="Arial"/>
          <w:b/>
          <w:bCs/>
          <w:color w:val="000000" w:themeColor="text1"/>
          <w:sz w:val="28"/>
          <w:szCs w:val="28"/>
        </w:rPr>
      </w:pPr>
      <w:r w:rsidRPr="00E5491E">
        <w:rPr>
          <w:rFonts w:cs="Arial"/>
          <w:b/>
          <w:bCs/>
          <w:color w:val="000000" w:themeColor="text1"/>
          <w:sz w:val="28"/>
          <w:szCs w:val="28"/>
        </w:rPr>
        <w:t>Förslag på prioriterat område 2023–2025:</w:t>
      </w:r>
    </w:p>
    <w:p w14:paraId="74A2A183" w14:textId="34930E50" w:rsidR="004C16C4" w:rsidRPr="00E5491E" w:rsidRDefault="004C16C4" w:rsidP="002D3E97">
      <w:pPr>
        <w:rPr>
          <w:b/>
          <w:bCs/>
          <w:sz w:val="28"/>
          <w:szCs w:val="28"/>
        </w:rPr>
      </w:pPr>
      <w:r w:rsidRPr="00E5491E">
        <w:rPr>
          <w:b/>
          <w:bCs/>
          <w:sz w:val="28"/>
          <w:szCs w:val="28"/>
        </w:rPr>
        <w:t xml:space="preserve">Efterfrågad kompetens av idrottsrörelsen nationellt, regionalt och lokalt </w:t>
      </w:r>
      <w:r w:rsidRPr="00E5491E">
        <w:rPr>
          <w:b/>
          <w:bCs/>
          <w:sz w:val="28"/>
          <w:szCs w:val="28"/>
        </w:rPr>
        <w:br/>
      </w:r>
    </w:p>
    <w:p w14:paraId="0909B6AF" w14:textId="54987AA8" w:rsidR="004C16C4" w:rsidRPr="00E5491E" w:rsidRDefault="00D565A8" w:rsidP="004E11AA">
      <w:pPr>
        <w:rPr>
          <w:sz w:val="28"/>
          <w:szCs w:val="28"/>
        </w:rPr>
      </w:pPr>
      <w:r w:rsidRPr="00E5491E">
        <w:rPr>
          <w:sz w:val="28"/>
          <w:szCs w:val="28"/>
        </w:rPr>
        <w:t xml:space="preserve">Allt fler vill utveckla parasporten! Parasportförbundet </w:t>
      </w:r>
      <w:r w:rsidR="00577546" w:rsidRPr="00E5491E">
        <w:rPr>
          <w:sz w:val="28"/>
          <w:szCs w:val="28"/>
        </w:rPr>
        <w:t>erbjuder</w:t>
      </w:r>
      <w:r w:rsidRPr="00E5491E">
        <w:rPr>
          <w:sz w:val="28"/>
          <w:szCs w:val="28"/>
        </w:rPr>
        <w:t xml:space="preserve"> kvalificerad kompetens inom idrottsrörelsen</w:t>
      </w:r>
      <w:r w:rsidR="00577546" w:rsidRPr="00E5491E">
        <w:rPr>
          <w:sz w:val="28"/>
          <w:szCs w:val="28"/>
        </w:rPr>
        <w:t xml:space="preserve">. Vår kompetens </w:t>
      </w:r>
      <w:r w:rsidRPr="00E5491E">
        <w:rPr>
          <w:sz w:val="28"/>
          <w:szCs w:val="28"/>
        </w:rPr>
        <w:t>är tydligt definierad</w:t>
      </w:r>
      <w:r w:rsidR="00577546" w:rsidRPr="00E5491E">
        <w:rPr>
          <w:sz w:val="28"/>
          <w:szCs w:val="28"/>
        </w:rPr>
        <w:t>,</w:t>
      </w:r>
      <w:r w:rsidRPr="00E5491E">
        <w:rPr>
          <w:sz w:val="28"/>
          <w:szCs w:val="28"/>
        </w:rPr>
        <w:t xml:space="preserve"> </w:t>
      </w:r>
      <w:r w:rsidR="00577546" w:rsidRPr="00E5491E">
        <w:rPr>
          <w:sz w:val="28"/>
          <w:szCs w:val="28"/>
        </w:rPr>
        <w:t>ständigt aktuell, känd och tillgänglig.</w:t>
      </w:r>
      <w:r w:rsidRPr="00E5491E">
        <w:rPr>
          <w:sz w:val="28"/>
          <w:szCs w:val="28"/>
        </w:rPr>
        <w:t xml:space="preserve"> Som förbund jobbar vi aktivt med att dela erfarenheter och kunskap för att utveckla </w:t>
      </w:r>
      <w:r w:rsidR="00577546" w:rsidRPr="00E5491E">
        <w:rPr>
          <w:sz w:val="28"/>
          <w:szCs w:val="28"/>
        </w:rPr>
        <w:t xml:space="preserve">idrottsrörelsen </w:t>
      </w:r>
      <w:r w:rsidRPr="00E5491E">
        <w:rPr>
          <w:sz w:val="28"/>
          <w:szCs w:val="28"/>
        </w:rPr>
        <w:t xml:space="preserve">och stärkas som förbund. </w:t>
      </w:r>
    </w:p>
    <w:p w14:paraId="78A65126" w14:textId="77777777" w:rsidR="004C16C4" w:rsidRPr="00E5491E" w:rsidRDefault="004C16C4" w:rsidP="004E11AA">
      <w:pPr>
        <w:rPr>
          <w:sz w:val="28"/>
          <w:szCs w:val="28"/>
        </w:rPr>
      </w:pPr>
    </w:p>
    <w:p w14:paraId="21A44E5F" w14:textId="2055816C" w:rsidR="004C16C4" w:rsidRPr="00E5491E" w:rsidRDefault="004C16C4" w:rsidP="004C16C4">
      <w:pPr>
        <w:rPr>
          <w:color w:val="000000" w:themeColor="text1"/>
          <w:sz w:val="28"/>
          <w:szCs w:val="28"/>
        </w:rPr>
      </w:pPr>
      <w:r w:rsidRPr="00E5491E">
        <w:rPr>
          <w:rStyle w:val="Rubrik2Char"/>
          <w:sz w:val="28"/>
          <w:szCs w:val="28"/>
        </w:rPr>
        <w:t>Önskat läge 2025</w:t>
      </w:r>
      <w:r w:rsidRPr="00E5491E">
        <w:rPr>
          <w:sz w:val="28"/>
          <w:szCs w:val="28"/>
        </w:rPr>
        <w:t xml:space="preserve"> </w:t>
      </w:r>
      <w:r w:rsidRPr="00E5491E">
        <w:rPr>
          <w:sz w:val="28"/>
          <w:szCs w:val="28"/>
        </w:rPr>
        <w:br/>
      </w:r>
      <w:r w:rsidRPr="00E5491E">
        <w:rPr>
          <w:sz w:val="28"/>
          <w:szCs w:val="28"/>
        </w:rPr>
        <w:br/>
        <w:t xml:space="preserve">Parasport Sveriges roll som specialidrottsförbund är unik. </w:t>
      </w:r>
      <w:r w:rsidR="007D136C" w:rsidRPr="00E5491E">
        <w:rPr>
          <w:color w:val="000000" w:themeColor="text1"/>
          <w:sz w:val="28"/>
          <w:szCs w:val="28"/>
        </w:rPr>
        <w:t>I i</w:t>
      </w:r>
      <w:r w:rsidRPr="00E5491E">
        <w:rPr>
          <w:color w:val="000000" w:themeColor="text1"/>
          <w:sz w:val="28"/>
          <w:szCs w:val="28"/>
        </w:rPr>
        <w:t xml:space="preserve">nkluderingsprocessen </w:t>
      </w:r>
      <w:r w:rsidR="007D136C" w:rsidRPr="00E5491E">
        <w:rPr>
          <w:color w:val="000000" w:themeColor="text1"/>
          <w:sz w:val="28"/>
          <w:szCs w:val="28"/>
        </w:rPr>
        <w:t>lämnas</w:t>
      </w:r>
      <w:r w:rsidRPr="00E5491E">
        <w:rPr>
          <w:color w:val="000000" w:themeColor="text1"/>
          <w:sz w:val="28"/>
          <w:szCs w:val="28"/>
        </w:rPr>
        <w:t xml:space="preserve"> </w:t>
      </w:r>
      <w:r w:rsidR="00CA58F9" w:rsidRPr="00E5491E">
        <w:rPr>
          <w:color w:val="000000" w:themeColor="text1"/>
          <w:sz w:val="28"/>
          <w:szCs w:val="28"/>
        </w:rPr>
        <w:t>huvud</w:t>
      </w:r>
      <w:r w:rsidR="0012492C" w:rsidRPr="00E5491E">
        <w:rPr>
          <w:color w:val="000000" w:themeColor="text1"/>
          <w:sz w:val="28"/>
          <w:szCs w:val="28"/>
        </w:rPr>
        <w:t>m</w:t>
      </w:r>
      <w:r w:rsidR="00D925E3" w:rsidRPr="00E5491E">
        <w:rPr>
          <w:color w:val="000000" w:themeColor="text1"/>
          <w:sz w:val="28"/>
          <w:szCs w:val="28"/>
        </w:rPr>
        <w:t>annaskapet</w:t>
      </w:r>
      <w:r w:rsidR="0012492C" w:rsidRPr="00E5491E">
        <w:rPr>
          <w:color w:val="000000" w:themeColor="text1"/>
          <w:sz w:val="28"/>
          <w:szCs w:val="28"/>
        </w:rPr>
        <w:t xml:space="preserve"> för </w:t>
      </w:r>
      <w:r w:rsidRPr="00E5491E">
        <w:rPr>
          <w:color w:val="000000" w:themeColor="text1"/>
          <w:sz w:val="28"/>
          <w:szCs w:val="28"/>
        </w:rPr>
        <w:t xml:space="preserve">idrotter över till respektive specialidrottsförbund </w:t>
      </w:r>
      <w:r w:rsidR="00683E1A" w:rsidRPr="00E5491E">
        <w:rPr>
          <w:color w:val="000000" w:themeColor="text1"/>
          <w:sz w:val="28"/>
          <w:szCs w:val="28"/>
        </w:rPr>
        <w:t xml:space="preserve">vilket </w:t>
      </w:r>
      <w:r w:rsidRPr="00E5491E">
        <w:rPr>
          <w:color w:val="000000" w:themeColor="text1"/>
          <w:sz w:val="28"/>
          <w:szCs w:val="28"/>
        </w:rPr>
        <w:t xml:space="preserve">är en </w:t>
      </w:r>
      <w:r w:rsidR="00683E1A" w:rsidRPr="00E5491E">
        <w:rPr>
          <w:color w:val="000000" w:themeColor="text1"/>
          <w:sz w:val="28"/>
          <w:szCs w:val="28"/>
        </w:rPr>
        <w:t>viktig</w:t>
      </w:r>
      <w:r w:rsidRPr="00E5491E">
        <w:rPr>
          <w:color w:val="000000" w:themeColor="text1"/>
          <w:sz w:val="28"/>
          <w:szCs w:val="28"/>
        </w:rPr>
        <w:t xml:space="preserve"> del </w:t>
      </w:r>
      <w:r w:rsidR="002D34AA" w:rsidRPr="00E5491E">
        <w:rPr>
          <w:color w:val="000000" w:themeColor="text1"/>
          <w:sz w:val="28"/>
          <w:szCs w:val="28"/>
        </w:rPr>
        <w:t>av</w:t>
      </w:r>
      <w:r w:rsidRPr="00E5491E">
        <w:rPr>
          <w:color w:val="000000" w:themeColor="text1"/>
          <w:sz w:val="28"/>
          <w:szCs w:val="28"/>
        </w:rPr>
        <w:t xml:space="preserve"> para</w:t>
      </w:r>
      <w:r w:rsidR="00683E1A" w:rsidRPr="00E5491E">
        <w:rPr>
          <w:color w:val="000000" w:themeColor="text1"/>
          <w:sz w:val="28"/>
          <w:szCs w:val="28"/>
        </w:rPr>
        <w:t>idrottens</w:t>
      </w:r>
      <w:r w:rsidRPr="00E5491E">
        <w:rPr>
          <w:color w:val="000000" w:themeColor="text1"/>
          <w:sz w:val="28"/>
          <w:szCs w:val="28"/>
        </w:rPr>
        <w:t xml:space="preserve"> </w:t>
      </w:r>
      <w:r w:rsidR="00683E1A" w:rsidRPr="00E5491E">
        <w:rPr>
          <w:color w:val="000000" w:themeColor="text1"/>
          <w:sz w:val="28"/>
          <w:szCs w:val="28"/>
        </w:rPr>
        <w:t>utveckling</w:t>
      </w:r>
      <w:r w:rsidRPr="00E5491E">
        <w:rPr>
          <w:color w:val="000000" w:themeColor="text1"/>
          <w:sz w:val="28"/>
          <w:szCs w:val="28"/>
        </w:rPr>
        <w:t xml:space="preserve"> i idrottssverige. I takt med att idrotter överlämnas behöver Parasport Sveriges stöd till specialidrottsförbunden förstärkas och utvecklas. Vårt förbund besitter en mångårig kompetens som behöver förmedlas på ett relevant, konkret och strukturerat sätt i syfte att driva idrottsrörelsen ytterligare framåt</w:t>
      </w:r>
      <w:r w:rsidR="002D34AA" w:rsidRPr="00E5491E">
        <w:rPr>
          <w:color w:val="000000" w:themeColor="text1"/>
          <w:sz w:val="28"/>
          <w:szCs w:val="28"/>
        </w:rPr>
        <w:t xml:space="preserve"> för paraidrottens bästa.</w:t>
      </w:r>
    </w:p>
    <w:p w14:paraId="375F68AE" w14:textId="491C92ED" w:rsidR="004C16C4" w:rsidRPr="00E5491E" w:rsidRDefault="004C16C4" w:rsidP="004C16C4">
      <w:pPr>
        <w:rPr>
          <w:sz w:val="28"/>
          <w:szCs w:val="28"/>
        </w:rPr>
      </w:pPr>
      <w:r w:rsidRPr="00E5491E">
        <w:rPr>
          <w:color w:val="000000" w:themeColor="text1"/>
          <w:sz w:val="28"/>
          <w:szCs w:val="28"/>
        </w:rPr>
        <w:t xml:space="preserve">I och med vår ställning som kompetensspridande förbund är det av största vikt att det vi förmedlar är </w:t>
      </w:r>
      <w:r w:rsidR="00B80A8B" w:rsidRPr="00E5491E">
        <w:rPr>
          <w:color w:val="000000" w:themeColor="text1"/>
          <w:sz w:val="28"/>
          <w:szCs w:val="28"/>
        </w:rPr>
        <w:t xml:space="preserve">kvalificerat och </w:t>
      </w:r>
      <w:r w:rsidRPr="00E5491E">
        <w:rPr>
          <w:color w:val="000000" w:themeColor="text1"/>
          <w:sz w:val="28"/>
          <w:szCs w:val="28"/>
        </w:rPr>
        <w:t>så tillgängligt som möjligt. Därför arbetar vi kontinuerligt med att stärka förbundets k</w:t>
      </w:r>
      <w:r w:rsidR="007D110A" w:rsidRPr="00E5491E">
        <w:rPr>
          <w:color w:val="000000" w:themeColor="text1"/>
          <w:sz w:val="28"/>
          <w:szCs w:val="28"/>
        </w:rPr>
        <w:t>ompetens</w:t>
      </w:r>
      <w:r w:rsidR="00D36C0B" w:rsidRPr="00E5491E">
        <w:rPr>
          <w:color w:val="000000" w:themeColor="text1"/>
          <w:sz w:val="28"/>
          <w:szCs w:val="28"/>
        </w:rPr>
        <w:t xml:space="preserve">, tillgänglighet och </w:t>
      </w:r>
      <w:r w:rsidRPr="00E5491E">
        <w:rPr>
          <w:color w:val="000000" w:themeColor="text1"/>
          <w:sz w:val="28"/>
          <w:szCs w:val="28"/>
        </w:rPr>
        <w:t xml:space="preserve">kommunikation </w:t>
      </w:r>
      <w:r w:rsidRPr="00E5491E">
        <w:rPr>
          <w:sz w:val="28"/>
          <w:szCs w:val="28"/>
        </w:rPr>
        <w:t xml:space="preserve">för att kunna möta behoven som finns i en föränderlig omvärld. </w:t>
      </w:r>
    </w:p>
    <w:p w14:paraId="0606D016" w14:textId="77777777" w:rsidR="004E6EFA" w:rsidRPr="00E5491E" w:rsidRDefault="004E6EFA">
      <w:pPr>
        <w:rPr>
          <w:sz w:val="28"/>
          <w:szCs w:val="28"/>
        </w:rPr>
      </w:pPr>
      <w:bookmarkStart w:id="4" w:name="_Toc66181198"/>
      <w:r w:rsidRPr="00E5491E">
        <w:rPr>
          <w:sz w:val="28"/>
          <w:szCs w:val="28"/>
        </w:rPr>
        <w:br w:type="page"/>
      </w:r>
    </w:p>
    <w:p w14:paraId="5E006B5F" w14:textId="28E22088" w:rsidR="0071028B" w:rsidRPr="00DC1E21" w:rsidRDefault="00B74386" w:rsidP="004E11AA">
      <w:pPr>
        <w:rPr>
          <w:rStyle w:val="Rubrik1Char"/>
          <w:rFonts w:eastAsiaTheme="minorHAnsi" w:cstheme="minorBidi"/>
          <w:b w:val="0"/>
          <w:sz w:val="20"/>
          <w:szCs w:val="22"/>
        </w:rPr>
      </w:pPr>
      <w:r>
        <w:rPr>
          <w:rStyle w:val="Rubrik1Char"/>
          <w:rFonts w:cs="Arial"/>
          <w:color w:val="000000" w:themeColor="text1"/>
          <w:sz w:val="28"/>
          <w:szCs w:val="28"/>
        </w:rPr>
        <w:lastRenderedPageBreak/>
        <w:t xml:space="preserve">Mål 2: </w:t>
      </w:r>
      <w:r w:rsidR="008B4C8D" w:rsidRPr="00A00384">
        <w:rPr>
          <w:rStyle w:val="Rubrik1Char"/>
          <w:rFonts w:cs="Arial"/>
          <w:color w:val="000000" w:themeColor="text1"/>
          <w:sz w:val="28"/>
          <w:szCs w:val="28"/>
        </w:rPr>
        <w:t>Ett livslångt idrottande</w:t>
      </w:r>
      <w:bookmarkEnd w:id="4"/>
    </w:p>
    <w:p w14:paraId="1D95A6AE" w14:textId="77777777" w:rsidR="004C16C4" w:rsidRPr="00E5491E" w:rsidRDefault="004C16C4" w:rsidP="0071028B">
      <w:pPr>
        <w:rPr>
          <w:rFonts w:cs="Arial"/>
          <w:b/>
          <w:bCs/>
          <w:color w:val="000000" w:themeColor="text1"/>
          <w:sz w:val="28"/>
          <w:szCs w:val="28"/>
        </w:rPr>
      </w:pPr>
    </w:p>
    <w:p w14:paraId="28B92C91" w14:textId="2D93E3C4" w:rsidR="0033219E" w:rsidRPr="00E5491E" w:rsidRDefault="0071028B" w:rsidP="0071028B">
      <w:pPr>
        <w:rPr>
          <w:rFonts w:cs="Arial"/>
          <w:b/>
          <w:bCs/>
          <w:color w:val="000000" w:themeColor="text1"/>
          <w:sz w:val="28"/>
          <w:szCs w:val="28"/>
        </w:rPr>
      </w:pPr>
      <w:r w:rsidRPr="00E5491E">
        <w:rPr>
          <w:rFonts w:cs="Arial"/>
          <w:b/>
          <w:bCs/>
          <w:color w:val="000000" w:themeColor="text1"/>
          <w:sz w:val="28"/>
          <w:szCs w:val="28"/>
        </w:rPr>
        <w:t xml:space="preserve">Förslag på prioriterat område </w:t>
      </w:r>
      <w:r w:rsidR="00BD20B5" w:rsidRPr="00E5491E">
        <w:rPr>
          <w:rFonts w:cs="Arial"/>
          <w:b/>
          <w:bCs/>
          <w:color w:val="000000" w:themeColor="text1"/>
          <w:sz w:val="28"/>
          <w:szCs w:val="28"/>
        </w:rPr>
        <w:t>2023–202</w:t>
      </w:r>
      <w:r w:rsidR="00BF4F09" w:rsidRPr="00E5491E">
        <w:rPr>
          <w:rFonts w:cs="Arial"/>
          <w:b/>
          <w:bCs/>
          <w:color w:val="000000" w:themeColor="text1"/>
          <w:sz w:val="28"/>
          <w:szCs w:val="28"/>
        </w:rPr>
        <w:t>5</w:t>
      </w:r>
      <w:r w:rsidR="004C16C4" w:rsidRPr="00E5491E">
        <w:rPr>
          <w:rFonts w:cs="Arial"/>
          <w:b/>
          <w:bCs/>
          <w:color w:val="000000" w:themeColor="text1"/>
          <w:sz w:val="28"/>
          <w:szCs w:val="28"/>
        </w:rPr>
        <w:t>:</w:t>
      </w:r>
    </w:p>
    <w:p w14:paraId="3C01747D" w14:textId="795AAA5C" w:rsidR="002E2F05" w:rsidRPr="00E5491E" w:rsidRDefault="005F61AF" w:rsidP="008B4C8D">
      <w:pPr>
        <w:rPr>
          <w:rFonts w:eastAsiaTheme="majorEastAsia" w:cs="Arial"/>
          <w:b/>
          <w:bCs/>
          <w:color w:val="000000" w:themeColor="text1"/>
          <w:sz w:val="28"/>
          <w:szCs w:val="28"/>
        </w:rPr>
      </w:pPr>
      <w:r w:rsidRPr="00E5491E">
        <w:rPr>
          <w:rFonts w:eastAsiaTheme="majorEastAsia" w:cs="Arial"/>
          <w:b/>
          <w:bCs/>
          <w:color w:val="000000" w:themeColor="text1"/>
          <w:sz w:val="28"/>
          <w:szCs w:val="28"/>
        </w:rPr>
        <w:t>Ökad s</w:t>
      </w:r>
      <w:r w:rsidR="0071028B" w:rsidRPr="00E5491E">
        <w:rPr>
          <w:rFonts w:eastAsiaTheme="majorEastAsia" w:cs="Arial"/>
          <w:b/>
          <w:bCs/>
          <w:color w:val="000000" w:themeColor="text1"/>
          <w:sz w:val="28"/>
          <w:szCs w:val="28"/>
        </w:rPr>
        <w:t>am</w:t>
      </w:r>
      <w:r w:rsidRPr="00E5491E">
        <w:rPr>
          <w:rFonts w:eastAsiaTheme="majorEastAsia" w:cs="Arial"/>
          <w:b/>
          <w:bCs/>
          <w:color w:val="000000" w:themeColor="text1"/>
          <w:sz w:val="28"/>
          <w:szCs w:val="28"/>
        </w:rPr>
        <w:t>verkan</w:t>
      </w:r>
      <w:r w:rsidR="0071028B" w:rsidRPr="00E5491E">
        <w:rPr>
          <w:rFonts w:eastAsiaTheme="majorEastAsia" w:cs="Arial"/>
          <w:b/>
          <w:bCs/>
          <w:color w:val="000000" w:themeColor="text1"/>
          <w:sz w:val="28"/>
          <w:szCs w:val="28"/>
        </w:rPr>
        <w:t xml:space="preserve"> utvecklar </w:t>
      </w:r>
      <w:r w:rsidR="0090671F" w:rsidRPr="00E5491E">
        <w:rPr>
          <w:rFonts w:eastAsiaTheme="majorEastAsia" w:cs="Arial"/>
          <w:b/>
          <w:bCs/>
          <w:color w:val="000000" w:themeColor="text1"/>
          <w:sz w:val="28"/>
          <w:szCs w:val="28"/>
        </w:rPr>
        <w:t>p</w:t>
      </w:r>
      <w:r w:rsidR="0071028B" w:rsidRPr="00E5491E">
        <w:rPr>
          <w:rFonts w:eastAsiaTheme="majorEastAsia" w:cs="Arial"/>
          <w:b/>
          <w:bCs/>
          <w:color w:val="000000" w:themeColor="text1"/>
          <w:sz w:val="28"/>
          <w:szCs w:val="28"/>
        </w:rPr>
        <w:t xml:space="preserve">arasporten i Sverige </w:t>
      </w:r>
    </w:p>
    <w:p w14:paraId="264683AF" w14:textId="792E8E9C" w:rsidR="004C16C4" w:rsidRPr="00E5491E" w:rsidRDefault="004C16C4" w:rsidP="008B4C8D">
      <w:pPr>
        <w:rPr>
          <w:rStyle w:val="Rubrik1Char"/>
          <w:rFonts w:cs="Arial"/>
          <w:b w:val="0"/>
          <w:bCs/>
          <w:color w:val="000000" w:themeColor="text1"/>
          <w:sz w:val="28"/>
          <w:szCs w:val="28"/>
        </w:rPr>
      </w:pPr>
      <w:r w:rsidRPr="00E5491E">
        <w:rPr>
          <w:rStyle w:val="Rubrik1Char"/>
          <w:rFonts w:cs="Arial"/>
          <w:b w:val="0"/>
          <w:bCs/>
          <w:color w:val="000000" w:themeColor="text1"/>
          <w:sz w:val="28"/>
          <w:szCs w:val="28"/>
        </w:rPr>
        <w:t>Vi vill att fler personer med funktionsnedsättning ska hitta till idrotten för att kunna idrotta hela livet. Det är ett arbete som vi inte kan göra själva. Inom hela förbundet samverkar vi</w:t>
      </w:r>
      <w:r w:rsidRPr="00E5491E">
        <w:rPr>
          <w:rStyle w:val="Rubrik1Char"/>
          <w:rFonts w:cs="Arial"/>
          <w:b w:val="0"/>
          <w:bCs/>
          <w:sz w:val="28"/>
          <w:szCs w:val="28"/>
        </w:rPr>
        <w:t xml:space="preserve"> med möjliggörare i samhället </w:t>
      </w:r>
      <w:r w:rsidRPr="00E5491E">
        <w:rPr>
          <w:rStyle w:val="Rubrik1Char"/>
          <w:rFonts w:cs="Arial"/>
          <w:b w:val="0"/>
          <w:bCs/>
          <w:color w:val="000000" w:themeColor="text1"/>
          <w:sz w:val="28"/>
          <w:szCs w:val="28"/>
        </w:rPr>
        <w:t xml:space="preserve">för att skapa ett hållbart och livslångt idrottande. Vi påverkar med en tydlig politisk agenda för att tillsammans minska hindren och skapa möjlighet för ett livslångt idrottande. </w:t>
      </w:r>
    </w:p>
    <w:p w14:paraId="0A21FAA0" w14:textId="77777777" w:rsidR="004C16C4" w:rsidRPr="00E5491E" w:rsidRDefault="004C16C4" w:rsidP="008B4C8D">
      <w:pPr>
        <w:rPr>
          <w:rFonts w:eastAsiaTheme="majorEastAsia" w:cs="Arial"/>
          <w:bCs/>
          <w:color w:val="000000" w:themeColor="text1"/>
          <w:sz w:val="28"/>
          <w:szCs w:val="28"/>
        </w:rPr>
      </w:pPr>
    </w:p>
    <w:p w14:paraId="5F75F0EA" w14:textId="77777777" w:rsidR="004C16C4" w:rsidRPr="00E5491E" w:rsidRDefault="004C16C4" w:rsidP="004C16C4">
      <w:pPr>
        <w:pStyle w:val="Rubrik2"/>
        <w:rPr>
          <w:sz w:val="28"/>
          <w:szCs w:val="28"/>
        </w:rPr>
      </w:pPr>
      <w:r w:rsidRPr="00E5491E">
        <w:rPr>
          <w:sz w:val="28"/>
          <w:szCs w:val="28"/>
        </w:rPr>
        <w:t>Önskat läge 2025</w:t>
      </w:r>
    </w:p>
    <w:p w14:paraId="4AA83705" w14:textId="77777777" w:rsidR="004C16C4" w:rsidRPr="00E5491E" w:rsidRDefault="004C16C4" w:rsidP="004C16C4">
      <w:pPr>
        <w:rPr>
          <w:sz w:val="28"/>
          <w:szCs w:val="28"/>
        </w:rPr>
      </w:pPr>
      <w:r w:rsidRPr="00E5491E">
        <w:rPr>
          <w:sz w:val="28"/>
          <w:szCs w:val="28"/>
        </w:rPr>
        <w:t xml:space="preserve">Vi sammanför idrottsrörelsen genom samverkan med kommuner, regioner, samarbetspartners och intresseorganisationer så att vi tillsammans kan möjliggöra det livslånga idrottandet. Det finns en långsiktig politisk viljeinriktning för att minska strukturella hinder för idrott för personer med funktionsnedsättning. </w:t>
      </w:r>
    </w:p>
    <w:p w14:paraId="45601614" w14:textId="0AD8C643" w:rsidR="004C16C4" w:rsidRPr="00E5491E" w:rsidRDefault="004C16C4" w:rsidP="004C16C4">
      <w:pPr>
        <w:rPr>
          <w:sz w:val="28"/>
          <w:szCs w:val="28"/>
        </w:rPr>
      </w:pPr>
      <w:r w:rsidRPr="00E5491E">
        <w:rPr>
          <w:sz w:val="28"/>
          <w:szCs w:val="28"/>
        </w:rPr>
        <w:t xml:space="preserve">Förutsättningarna för ett livslångt idrottande är till stor del av det praktiska slaget. Vi arbetar aktivt för tillgängligare idrottsanläggningar och tillgång till parasportutrustning och hjälpmedel. Vi bevakar och följer också samhällsdebatten när det kommer till bland annat personers rättigheter till assistans, ledsagning och färdtjänst, vilka alla kan vara avgörande faktorer för personers deltagande i idrottsaktiviteter. </w:t>
      </w:r>
    </w:p>
    <w:p w14:paraId="1B1A9FE2" w14:textId="77777777" w:rsidR="00D51244" w:rsidRPr="00E5491E" w:rsidRDefault="00D51244" w:rsidP="00D51244">
      <w:pPr>
        <w:rPr>
          <w:sz w:val="28"/>
          <w:szCs w:val="28"/>
        </w:rPr>
      </w:pPr>
      <w:r w:rsidRPr="00E5491E">
        <w:rPr>
          <w:sz w:val="28"/>
          <w:szCs w:val="28"/>
        </w:rPr>
        <w:t xml:space="preserve">Vi är en stark, drivande röst i parasportpolitiska frågor nationellt, regionalt och lokalt. I och med vår unika roll och vårt unika erbjudande till idrottsrörelsen är vi en aktör att räkna med i samhällsdebatten. Våra framgångsrika evenemang är viktiga kvitton på det vi gör för idrotten och våra målgrupper. I och med våra idrottsevenemang som involverar lokala föreningar, SDF, specialidrottsförbund, kommuner och regioner skapar vi ringar på vattnet som mynnar ut i långsiktig och bestående utveckling i samhället. Mervärdena för målgrupperna, involverade aktörer och samarbetspartners ska inspirera till fler och mer inkluderande idrottsevenemang både lokalt, regionalt och nationellt. </w:t>
      </w:r>
    </w:p>
    <w:p w14:paraId="393AAD64" w14:textId="77777777" w:rsidR="00D51244" w:rsidRPr="004C16C4" w:rsidRDefault="00D51244" w:rsidP="004C16C4">
      <w:pPr>
        <w:rPr>
          <w:sz w:val="24"/>
          <w:szCs w:val="24"/>
        </w:rPr>
      </w:pPr>
    </w:p>
    <w:p w14:paraId="0B196F3F" w14:textId="77777777" w:rsidR="004E6EFA" w:rsidRDefault="004E6EFA">
      <w:pPr>
        <w:rPr>
          <w:rFonts w:eastAsiaTheme="majorEastAsia" w:cs="Arial"/>
          <w:b/>
          <w:bCs/>
          <w:color w:val="000000" w:themeColor="text1"/>
          <w:szCs w:val="20"/>
        </w:rPr>
      </w:pPr>
      <w:bookmarkStart w:id="5" w:name="_Toc66181199"/>
      <w:r>
        <w:rPr>
          <w:rFonts w:eastAsiaTheme="majorEastAsia" w:cs="Arial"/>
          <w:b/>
          <w:bCs/>
          <w:color w:val="000000" w:themeColor="text1"/>
          <w:szCs w:val="20"/>
        </w:rPr>
        <w:br w:type="page"/>
      </w:r>
    </w:p>
    <w:p w14:paraId="66D94673" w14:textId="44C66B91" w:rsidR="008B4C8D" w:rsidRPr="00CF1791" w:rsidRDefault="00B74386" w:rsidP="00DC1E21">
      <w:pPr>
        <w:rPr>
          <w:rFonts w:eastAsiaTheme="majorEastAsia" w:cstheme="majorBidi"/>
          <w:b/>
          <w:bCs/>
          <w:sz w:val="28"/>
          <w:szCs w:val="28"/>
        </w:rPr>
      </w:pPr>
      <w:r w:rsidRPr="00CF1791">
        <w:rPr>
          <w:b/>
          <w:bCs/>
          <w:sz w:val="28"/>
          <w:szCs w:val="28"/>
        </w:rPr>
        <w:lastRenderedPageBreak/>
        <w:t xml:space="preserve">Mål 3: </w:t>
      </w:r>
      <w:r w:rsidR="008B4C8D" w:rsidRPr="00CF1791">
        <w:rPr>
          <w:b/>
          <w:bCs/>
          <w:sz w:val="28"/>
          <w:szCs w:val="28"/>
        </w:rPr>
        <w:t>Internationella framgångar för paraidrotten</w:t>
      </w:r>
      <w:bookmarkEnd w:id="5"/>
    </w:p>
    <w:p w14:paraId="46C357E2" w14:textId="77777777" w:rsidR="004C16C4" w:rsidRDefault="004C16C4" w:rsidP="004C16C4">
      <w:pPr>
        <w:rPr>
          <w:b/>
          <w:bCs/>
          <w:sz w:val="24"/>
          <w:szCs w:val="24"/>
        </w:rPr>
      </w:pPr>
    </w:p>
    <w:p w14:paraId="3E00AAC8" w14:textId="53B44B8E" w:rsidR="004C16C4" w:rsidRPr="00E5491E" w:rsidRDefault="004C16C4" w:rsidP="004C16C4">
      <w:pPr>
        <w:rPr>
          <w:b/>
          <w:bCs/>
          <w:sz w:val="28"/>
          <w:szCs w:val="28"/>
        </w:rPr>
      </w:pPr>
      <w:r w:rsidRPr="00E5491E">
        <w:rPr>
          <w:b/>
          <w:bCs/>
          <w:sz w:val="28"/>
          <w:szCs w:val="28"/>
        </w:rPr>
        <w:t xml:space="preserve">Förslag på </w:t>
      </w:r>
      <w:r w:rsidRPr="00E5491E">
        <w:rPr>
          <w:rFonts w:cs="Arial"/>
          <w:b/>
          <w:bCs/>
          <w:color w:val="000000" w:themeColor="text1"/>
          <w:sz w:val="28"/>
          <w:szCs w:val="28"/>
        </w:rPr>
        <w:t>prioriterat område 2023–2025</w:t>
      </w:r>
      <w:r w:rsidRPr="00E5491E">
        <w:rPr>
          <w:b/>
          <w:bCs/>
          <w:sz w:val="28"/>
          <w:szCs w:val="28"/>
        </w:rPr>
        <w:t xml:space="preserve">: </w:t>
      </w:r>
    </w:p>
    <w:p w14:paraId="3F29210E" w14:textId="54E1F4D4" w:rsidR="008B4C8D" w:rsidRPr="00E5491E" w:rsidRDefault="004C16C4" w:rsidP="008B4C8D">
      <w:pPr>
        <w:rPr>
          <w:b/>
          <w:bCs/>
          <w:sz w:val="28"/>
          <w:szCs w:val="28"/>
        </w:rPr>
      </w:pPr>
      <w:r w:rsidRPr="00E5491E">
        <w:rPr>
          <w:b/>
          <w:bCs/>
          <w:sz w:val="28"/>
          <w:szCs w:val="28"/>
        </w:rPr>
        <w:t>En hållbar och framgångsrik elitutveckling skapas av en attraktiv rörelse</w:t>
      </w:r>
    </w:p>
    <w:p w14:paraId="57E2D0A1" w14:textId="1039F548" w:rsidR="004C16C4" w:rsidRPr="00E5491E" w:rsidRDefault="005712B9" w:rsidP="007F5FBB">
      <w:pPr>
        <w:rPr>
          <w:sz w:val="28"/>
          <w:szCs w:val="28"/>
        </w:rPr>
      </w:pPr>
      <w:r w:rsidRPr="00E5491E">
        <w:rPr>
          <w:sz w:val="28"/>
          <w:szCs w:val="28"/>
        </w:rPr>
        <w:t xml:space="preserve">Framgångar i internationella tävlingssammanhang leder till en starkare placering för Sverige som parasportnation, och synliggör förebilder </w:t>
      </w:r>
      <w:r w:rsidR="004D5670" w:rsidRPr="00E5491E">
        <w:rPr>
          <w:sz w:val="28"/>
          <w:szCs w:val="28"/>
        </w:rPr>
        <w:t>för</w:t>
      </w:r>
      <w:r w:rsidRPr="00E5491E">
        <w:rPr>
          <w:sz w:val="28"/>
          <w:szCs w:val="28"/>
        </w:rPr>
        <w:t xml:space="preserve"> morgondagens paraidrottare.</w:t>
      </w:r>
      <w:r w:rsidR="004D5670" w:rsidRPr="00E5491E">
        <w:rPr>
          <w:sz w:val="28"/>
          <w:szCs w:val="28"/>
        </w:rPr>
        <w:t xml:space="preserve"> </w:t>
      </w:r>
      <w:r w:rsidR="002A1A75" w:rsidRPr="00E5491E">
        <w:rPr>
          <w:sz w:val="28"/>
          <w:szCs w:val="28"/>
        </w:rPr>
        <w:t>”Sverige vinner på att Sverige vinner” gäller verkligen för paraspor</w:t>
      </w:r>
      <w:r w:rsidR="00302B02" w:rsidRPr="00E5491E">
        <w:rPr>
          <w:sz w:val="28"/>
          <w:szCs w:val="28"/>
        </w:rPr>
        <w:t xml:space="preserve">ten </w:t>
      </w:r>
      <w:r w:rsidR="00951865" w:rsidRPr="00E5491E">
        <w:rPr>
          <w:sz w:val="28"/>
          <w:szCs w:val="28"/>
        </w:rPr>
        <w:t>med positiva effekter för</w:t>
      </w:r>
      <w:r w:rsidR="00302B02" w:rsidRPr="00E5491E">
        <w:rPr>
          <w:sz w:val="28"/>
          <w:szCs w:val="28"/>
        </w:rPr>
        <w:t xml:space="preserve"> </w:t>
      </w:r>
      <w:r w:rsidR="00CF1791" w:rsidRPr="00E5491E">
        <w:rPr>
          <w:sz w:val="28"/>
          <w:szCs w:val="28"/>
        </w:rPr>
        <w:t xml:space="preserve">den enskilda </w:t>
      </w:r>
      <w:r w:rsidR="003638CB" w:rsidRPr="00E5491E">
        <w:rPr>
          <w:sz w:val="28"/>
          <w:szCs w:val="28"/>
        </w:rPr>
        <w:t xml:space="preserve">individen, </w:t>
      </w:r>
      <w:r w:rsidR="00BA2BB1" w:rsidRPr="00E5491E">
        <w:rPr>
          <w:sz w:val="28"/>
          <w:szCs w:val="28"/>
        </w:rPr>
        <w:t xml:space="preserve">parasporten, </w:t>
      </w:r>
      <w:r w:rsidR="00302B02" w:rsidRPr="00E5491E">
        <w:rPr>
          <w:sz w:val="28"/>
          <w:szCs w:val="28"/>
        </w:rPr>
        <w:t>samhälle</w:t>
      </w:r>
      <w:r w:rsidR="000612E1" w:rsidRPr="00E5491E">
        <w:rPr>
          <w:sz w:val="28"/>
          <w:szCs w:val="28"/>
        </w:rPr>
        <w:t>t</w:t>
      </w:r>
      <w:r w:rsidR="003638CB" w:rsidRPr="00E5491E">
        <w:rPr>
          <w:sz w:val="28"/>
          <w:szCs w:val="28"/>
        </w:rPr>
        <w:t xml:space="preserve"> och</w:t>
      </w:r>
      <w:r w:rsidR="000612E1" w:rsidRPr="00E5491E">
        <w:rPr>
          <w:sz w:val="28"/>
          <w:szCs w:val="28"/>
        </w:rPr>
        <w:t xml:space="preserve"> </w:t>
      </w:r>
      <w:r w:rsidR="00302B02" w:rsidRPr="00E5491E">
        <w:rPr>
          <w:sz w:val="28"/>
          <w:szCs w:val="28"/>
        </w:rPr>
        <w:t>näringsliv</w:t>
      </w:r>
      <w:r w:rsidR="00BA2BB1" w:rsidRPr="00E5491E">
        <w:rPr>
          <w:sz w:val="28"/>
          <w:szCs w:val="28"/>
        </w:rPr>
        <w:t>et</w:t>
      </w:r>
      <w:r w:rsidR="00302B02" w:rsidRPr="00E5491E">
        <w:rPr>
          <w:sz w:val="28"/>
          <w:szCs w:val="28"/>
        </w:rPr>
        <w:t>.</w:t>
      </w:r>
      <w:r w:rsidR="002A1A75" w:rsidRPr="00E5491E">
        <w:rPr>
          <w:sz w:val="28"/>
          <w:szCs w:val="28"/>
        </w:rPr>
        <w:t xml:space="preserve"> </w:t>
      </w:r>
      <w:r w:rsidR="005663E8" w:rsidRPr="00E5491E">
        <w:rPr>
          <w:sz w:val="28"/>
          <w:szCs w:val="28"/>
        </w:rPr>
        <w:t>För att det ska vara långsiktigt</w:t>
      </w:r>
      <w:r w:rsidR="00523450" w:rsidRPr="00E5491E">
        <w:rPr>
          <w:sz w:val="28"/>
          <w:szCs w:val="28"/>
        </w:rPr>
        <w:t xml:space="preserve">, hållbart och för att </w:t>
      </w:r>
      <w:r w:rsidR="001B1D15" w:rsidRPr="00E5491E">
        <w:rPr>
          <w:sz w:val="28"/>
          <w:szCs w:val="28"/>
        </w:rPr>
        <w:t>fler ska nå</w:t>
      </w:r>
      <w:r w:rsidR="000A7D66" w:rsidRPr="00E5491E">
        <w:rPr>
          <w:sz w:val="28"/>
          <w:szCs w:val="28"/>
        </w:rPr>
        <w:t xml:space="preserve"> eliten</w:t>
      </w:r>
      <w:r w:rsidR="003F5863" w:rsidRPr="00E5491E">
        <w:rPr>
          <w:sz w:val="28"/>
          <w:szCs w:val="28"/>
        </w:rPr>
        <w:t>,</w:t>
      </w:r>
      <w:r w:rsidR="000A7D66" w:rsidRPr="00E5491E">
        <w:rPr>
          <w:sz w:val="28"/>
          <w:szCs w:val="28"/>
        </w:rPr>
        <w:t xml:space="preserve"> </w:t>
      </w:r>
      <w:r w:rsidR="001B1D15" w:rsidRPr="00E5491E">
        <w:rPr>
          <w:sz w:val="28"/>
          <w:szCs w:val="28"/>
        </w:rPr>
        <w:t>behöver vi arbeta genom hela</w:t>
      </w:r>
      <w:r w:rsidR="00284D25" w:rsidRPr="00E5491E">
        <w:rPr>
          <w:sz w:val="28"/>
          <w:szCs w:val="28"/>
        </w:rPr>
        <w:t xml:space="preserve"> organisationen från </w:t>
      </w:r>
      <w:r w:rsidR="001D607F" w:rsidRPr="00E5491E">
        <w:rPr>
          <w:sz w:val="28"/>
          <w:szCs w:val="28"/>
        </w:rPr>
        <w:t xml:space="preserve">det lokala, </w:t>
      </w:r>
      <w:r w:rsidR="005F7289" w:rsidRPr="00E5491E">
        <w:rPr>
          <w:sz w:val="28"/>
          <w:szCs w:val="28"/>
        </w:rPr>
        <w:t xml:space="preserve">regionala, </w:t>
      </w:r>
      <w:r w:rsidR="001D607F" w:rsidRPr="00E5491E">
        <w:rPr>
          <w:sz w:val="28"/>
          <w:szCs w:val="28"/>
        </w:rPr>
        <w:t xml:space="preserve">nationella </w:t>
      </w:r>
      <w:r w:rsidR="00B82F15" w:rsidRPr="00E5491E">
        <w:rPr>
          <w:sz w:val="28"/>
          <w:szCs w:val="28"/>
        </w:rPr>
        <w:t xml:space="preserve">till det </w:t>
      </w:r>
      <w:r w:rsidR="001D607F" w:rsidRPr="00E5491E">
        <w:rPr>
          <w:sz w:val="28"/>
          <w:szCs w:val="28"/>
        </w:rPr>
        <w:t>internationella</w:t>
      </w:r>
      <w:r w:rsidR="00B82F15" w:rsidRPr="00E5491E">
        <w:rPr>
          <w:sz w:val="28"/>
          <w:szCs w:val="28"/>
        </w:rPr>
        <w:t xml:space="preserve">. Parasportförbundet arbetar kontinuerligt med att nå fler utövare. </w:t>
      </w:r>
    </w:p>
    <w:p w14:paraId="1A6393EC" w14:textId="77777777" w:rsidR="004C16C4" w:rsidRPr="00E5491E" w:rsidRDefault="004C16C4" w:rsidP="007F5FBB">
      <w:pPr>
        <w:rPr>
          <w:sz w:val="28"/>
          <w:szCs w:val="28"/>
        </w:rPr>
      </w:pPr>
    </w:p>
    <w:p w14:paraId="4E98995A" w14:textId="77777777" w:rsidR="004C16C4" w:rsidRPr="00E5491E" w:rsidRDefault="004C16C4" w:rsidP="004C16C4">
      <w:pPr>
        <w:pStyle w:val="Rubrik2"/>
        <w:rPr>
          <w:sz w:val="28"/>
          <w:szCs w:val="28"/>
        </w:rPr>
      </w:pPr>
      <w:r w:rsidRPr="00E5491E">
        <w:rPr>
          <w:sz w:val="28"/>
          <w:szCs w:val="28"/>
        </w:rPr>
        <w:t>Önskat läge 2025</w:t>
      </w:r>
    </w:p>
    <w:p w14:paraId="4F3FFCC4" w14:textId="0102770A" w:rsidR="004C16C4" w:rsidRPr="00E5491E" w:rsidRDefault="004C16C4" w:rsidP="004C16C4">
      <w:pPr>
        <w:rPr>
          <w:sz w:val="28"/>
          <w:szCs w:val="28"/>
        </w:rPr>
      </w:pPr>
      <w:r w:rsidRPr="00E5491E">
        <w:rPr>
          <w:sz w:val="28"/>
          <w:szCs w:val="28"/>
        </w:rPr>
        <w:t xml:space="preserve">Med våra internationella framgångar inspireras </w:t>
      </w:r>
      <w:r w:rsidRPr="00E5491E">
        <w:rPr>
          <w:color w:val="000000" w:themeColor="text1"/>
          <w:sz w:val="28"/>
          <w:szCs w:val="28"/>
        </w:rPr>
        <w:t>barn</w:t>
      </w:r>
      <w:r w:rsidR="00167AB2" w:rsidRPr="00E5491E">
        <w:rPr>
          <w:color w:val="000000" w:themeColor="text1"/>
          <w:sz w:val="28"/>
          <w:szCs w:val="28"/>
        </w:rPr>
        <w:t xml:space="preserve">, </w:t>
      </w:r>
      <w:r w:rsidRPr="00E5491E">
        <w:rPr>
          <w:color w:val="000000" w:themeColor="text1"/>
          <w:sz w:val="28"/>
          <w:szCs w:val="28"/>
        </w:rPr>
        <w:t xml:space="preserve">unga </w:t>
      </w:r>
      <w:r w:rsidR="00167AB2" w:rsidRPr="00E5491E">
        <w:rPr>
          <w:color w:val="000000" w:themeColor="text1"/>
          <w:sz w:val="28"/>
          <w:szCs w:val="28"/>
        </w:rPr>
        <w:t>och</w:t>
      </w:r>
      <w:r w:rsidRPr="00E5491E">
        <w:rPr>
          <w:color w:val="000000" w:themeColor="text1"/>
          <w:sz w:val="28"/>
          <w:szCs w:val="28"/>
        </w:rPr>
        <w:t xml:space="preserve"> äldre </w:t>
      </w:r>
      <w:r w:rsidR="00167AB2" w:rsidRPr="00E5491E">
        <w:rPr>
          <w:color w:val="000000" w:themeColor="text1"/>
          <w:sz w:val="28"/>
          <w:szCs w:val="28"/>
        </w:rPr>
        <w:t xml:space="preserve">av </w:t>
      </w:r>
      <w:r w:rsidR="00BA355F" w:rsidRPr="00E5491E">
        <w:rPr>
          <w:color w:val="000000" w:themeColor="text1"/>
          <w:sz w:val="28"/>
          <w:szCs w:val="28"/>
        </w:rPr>
        <w:t xml:space="preserve">våra </w:t>
      </w:r>
      <w:r w:rsidRPr="00E5491E">
        <w:rPr>
          <w:color w:val="000000" w:themeColor="text1"/>
          <w:sz w:val="28"/>
          <w:szCs w:val="28"/>
        </w:rPr>
        <w:t>idrottsförebilder,</w:t>
      </w:r>
      <w:r w:rsidRPr="00E5491E">
        <w:rPr>
          <w:sz w:val="28"/>
          <w:szCs w:val="28"/>
        </w:rPr>
        <w:t xml:space="preserve"> och fler lockas till ett liv inom idrotten. I nationell media får vi följa elitidrottare som konkurrerar med världseliten, i lokal och regional media rapporteras det både om eliten under eliten och hur gräsrötterna i rörelsen väcks till liv. </w:t>
      </w:r>
    </w:p>
    <w:p w14:paraId="64D0DAB2" w14:textId="77777777" w:rsidR="004C16C4" w:rsidRPr="00E5491E" w:rsidRDefault="004C16C4" w:rsidP="004C16C4">
      <w:pPr>
        <w:rPr>
          <w:sz w:val="28"/>
          <w:szCs w:val="28"/>
        </w:rPr>
      </w:pPr>
      <w:r w:rsidRPr="00E5491E">
        <w:rPr>
          <w:sz w:val="28"/>
          <w:szCs w:val="28"/>
        </w:rPr>
        <w:t xml:space="preserve">I takt med inkluderingen i både specialidrottsförbund och media blir parasport en mer och mer självklar del av ett lokalt idrottsutbud. Parasport Sverige och Sveriges Paralympiska Kommitté samlar och utbyter kompetens med idrottsvärlden för att kunna bidra konsekvent genom utvecklingstrappan. </w:t>
      </w:r>
    </w:p>
    <w:p w14:paraId="3B62C34B" w14:textId="77777777" w:rsidR="004C16C4" w:rsidRPr="00E5491E" w:rsidRDefault="004C16C4" w:rsidP="004C16C4">
      <w:pPr>
        <w:rPr>
          <w:sz w:val="28"/>
          <w:szCs w:val="28"/>
        </w:rPr>
      </w:pPr>
      <w:r w:rsidRPr="00E5491E">
        <w:rPr>
          <w:sz w:val="28"/>
          <w:szCs w:val="28"/>
        </w:rPr>
        <w:t xml:space="preserve">Våra elitaktivas status höjs för varje år och tack vare förbundets påverkansarbete, stödet från samarbetspartners och sponsorer samt inkluderingen i specialidrottsförbunden möjliggörs elitidrottskarriärer för fler personer med funktionsnedsättning.  </w:t>
      </w:r>
    </w:p>
    <w:p w14:paraId="0D69376B" w14:textId="18002B01" w:rsidR="004C16C4" w:rsidRPr="00E5491E" w:rsidRDefault="0003241C" w:rsidP="004C16C4">
      <w:pPr>
        <w:rPr>
          <w:sz w:val="28"/>
          <w:szCs w:val="28"/>
        </w:rPr>
      </w:pPr>
      <w:r w:rsidRPr="00E5491E">
        <w:rPr>
          <w:sz w:val="28"/>
          <w:szCs w:val="28"/>
        </w:rPr>
        <w:t xml:space="preserve">De </w:t>
      </w:r>
      <w:r w:rsidR="004C16C4" w:rsidRPr="00E5491E">
        <w:rPr>
          <w:sz w:val="28"/>
          <w:szCs w:val="28"/>
        </w:rPr>
        <w:t xml:space="preserve">som </w:t>
      </w:r>
      <w:r w:rsidR="006C5850">
        <w:rPr>
          <w:sz w:val="28"/>
          <w:szCs w:val="28"/>
        </w:rPr>
        <w:t xml:space="preserve">upptäcker och får möta </w:t>
      </w:r>
      <w:r w:rsidR="004C16C4" w:rsidRPr="00E5491E">
        <w:rPr>
          <w:sz w:val="28"/>
          <w:szCs w:val="28"/>
        </w:rPr>
        <w:t xml:space="preserve">våra förbilder </w:t>
      </w:r>
      <w:r w:rsidR="006C5850">
        <w:rPr>
          <w:sz w:val="28"/>
          <w:szCs w:val="28"/>
        </w:rPr>
        <w:t>via</w:t>
      </w:r>
      <w:r w:rsidR="004C16C4" w:rsidRPr="00E5491E">
        <w:rPr>
          <w:sz w:val="28"/>
          <w:szCs w:val="28"/>
        </w:rPr>
        <w:t xml:space="preserve"> tv, tidningen eller</w:t>
      </w:r>
      <w:r w:rsidR="006C5850">
        <w:rPr>
          <w:sz w:val="28"/>
          <w:szCs w:val="28"/>
        </w:rPr>
        <w:t xml:space="preserve"> </w:t>
      </w:r>
      <w:r w:rsidR="004C16C4" w:rsidRPr="00E5491E">
        <w:rPr>
          <w:sz w:val="28"/>
          <w:szCs w:val="28"/>
        </w:rPr>
        <w:t>radio</w:t>
      </w:r>
      <w:r w:rsidR="006C5850">
        <w:rPr>
          <w:sz w:val="28"/>
          <w:szCs w:val="28"/>
        </w:rPr>
        <w:t>n</w:t>
      </w:r>
      <w:r w:rsidR="004C16C4" w:rsidRPr="00E5491E">
        <w:rPr>
          <w:sz w:val="28"/>
          <w:szCs w:val="28"/>
        </w:rPr>
        <w:t xml:space="preserve"> kan söka sig till sin idrott via </w:t>
      </w:r>
      <w:proofErr w:type="spellStart"/>
      <w:r w:rsidR="004C16C4" w:rsidRPr="00E5491E">
        <w:rPr>
          <w:sz w:val="28"/>
          <w:szCs w:val="28"/>
        </w:rPr>
        <w:t>ParaMe</w:t>
      </w:r>
      <w:proofErr w:type="spellEnd"/>
      <w:r w:rsidR="004C16C4" w:rsidRPr="00E5491E">
        <w:rPr>
          <w:sz w:val="28"/>
          <w:szCs w:val="28"/>
        </w:rPr>
        <w:t xml:space="preserve">. Webbsidan är ett levande verktyg för rekrytering, där nya föreningar hela tiden registrerar sig och utökar parasportens bredd Sverige. När nya föreningar får upp ögonen för parasport engageras fler ledare till att göra träningarna inkluderande, givande och roliga. </w:t>
      </w:r>
    </w:p>
    <w:p w14:paraId="771AA07C" w14:textId="19B9C1A0" w:rsidR="006714FC" w:rsidRPr="00E5491E" w:rsidRDefault="004C16C4" w:rsidP="004E6EFA">
      <w:pPr>
        <w:rPr>
          <w:sz w:val="28"/>
          <w:szCs w:val="28"/>
        </w:rPr>
      </w:pPr>
      <w:r w:rsidRPr="00E5491E">
        <w:rPr>
          <w:sz w:val="28"/>
          <w:szCs w:val="28"/>
        </w:rPr>
        <w:lastRenderedPageBreak/>
        <w:t xml:space="preserve">Och det är på de här träningarna som rötterna till nästa generations förebilder och elitidrottare växer upp, sida vid sida – med och utan funktionsnedsättning. </w:t>
      </w:r>
    </w:p>
    <w:p w14:paraId="4725265A" w14:textId="77777777" w:rsidR="008E0C29" w:rsidRPr="004C16C4" w:rsidRDefault="008E0C29" w:rsidP="008E0C29">
      <w:pPr>
        <w:pStyle w:val="Brdtext"/>
        <w:spacing w:before="8"/>
        <w:rPr>
          <w:sz w:val="24"/>
          <w:szCs w:val="24"/>
        </w:rPr>
      </w:pPr>
      <w:r>
        <w:rPr>
          <w:noProof/>
        </w:rPr>
        <mc:AlternateContent>
          <mc:Choice Requires="wps">
            <w:drawing>
              <wp:anchor distT="0" distB="0" distL="114300" distR="114300" simplePos="0" relativeHeight="251663360" behindDoc="0" locked="0" layoutInCell="1" allowOverlap="1" wp14:anchorId="773D3192" wp14:editId="6F8946E4">
                <wp:simplePos x="0" y="0"/>
                <wp:positionH relativeFrom="column">
                  <wp:posOffset>3810</wp:posOffset>
                </wp:positionH>
                <wp:positionV relativeFrom="paragraph">
                  <wp:posOffset>186055</wp:posOffset>
                </wp:positionV>
                <wp:extent cx="5671185" cy="1047750"/>
                <wp:effectExtent l="0" t="0" r="5715" b="6350"/>
                <wp:wrapSquare wrapText="bothSides"/>
                <wp:docPr id="4" name="Textruta 4"/>
                <wp:cNvGraphicFramePr/>
                <a:graphic xmlns:a="http://schemas.openxmlformats.org/drawingml/2006/main">
                  <a:graphicData uri="http://schemas.microsoft.com/office/word/2010/wordprocessingShape">
                    <wps:wsp>
                      <wps:cNvSpPr txBox="1"/>
                      <wps:spPr>
                        <a:xfrm>
                          <a:off x="0" y="0"/>
                          <a:ext cx="5671185" cy="1047750"/>
                        </a:xfrm>
                        <a:prstGeom prst="rect">
                          <a:avLst/>
                        </a:prstGeom>
                        <a:solidFill>
                          <a:schemeClr val="accent6">
                            <a:lumMod val="20000"/>
                            <a:lumOff val="80000"/>
                          </a:schemeClr>
                        </a:solidFill>
                        <a:ln w="6350">
                          <a:noFill/>
                        </a:ln>
                      </wps:spPr>
                      <wps:txbx>
                        <w:txbxContent>
                          <w:p w14:paraId="585FF164" w14:textId="281F2AA3" w:rsidR="008E0C29" w:rsidRPr="00F879F1" w:rsidRDefault="008E0C29" w:rsidP="00F879F1">
                            <w:pPr>
                              <w:pStyle w:val="Rubrik2"/>
                              <w:rPr>
                                <w:sz w:val="28"/>
                                <w:szCs w:val="28"/>
                              </w:rPr>
                            </w:pPr>
                            <w:r w:rsidRPr="00F879F1">
                              <w:rPr>
                                <w:sz w:val="28"/>
                                <w:szCs w:val="28"/>
                              </w:rPr>
                              <w:t>Förbundsstyrelsen</w:t>
                            </w:r>
                            <w:r w:rsidRPr="00F879F1">
                              <w:rPr>
                                <w:spacing w:val="-1"/>
                                <w:sz w:val="28"/>
                                <w:szCs w:val="28"/>
                              </w:rPr>
                              <w:t xml:space="preserve"> </w:t>
                            </w:r>
                            <w:r w:rsidRPr="00F879F1">
                              <w:rPr>
                                <w:sz w:val="28"/>
                                <w:szCs w:val="28"/>
                              </w:rPr>
                              <w:t>föreslår att</w:t>
                            </w:r>
                            <w:r w:rsidRPr="00F879F1">
                              <w:rPr>
                                <w:spacing w:val="-2"/>
                                <w:sz w:val="28"/>
                                <w:szCs w:val="28"/>
                              </w:rPr>
                              <w:t xml:space="preserve"> </w:t>
                            </w:r>
                            <w:r w:rsidRPr="00F879F1">
                              <w:rPr>
                                <w:sz w:val="28"/>
                                <w:szCs w:val="28"/>
                              </w:rPr>
                              <w:t>förbundsmötet beslutar</w:t>
                            </w:r>
                          </w:p>
                          <w:p w14:paraId="73BC7BE4" w14:textId="0071961D" w:rsidR="008E0C29" w:rsidRPr="00E5491E" w:rsidRDefault="008E0C29" w:rsidP="00E5491E">
                            <w:pPr>
                              <w:pStyle w:val="Brdtext"/>
                              <w:tabs>
                                <w:tab w:val="left" w:pos="1853"/>
                              </w:tabs>
                              <w:spacing w:before="50"/>
                              <w:ind w:left="1853" w:hanging="720"/>
                              <w:rPr>
                                <w:sz w:val="28"/>
                                <w:szCs w:val="28"/>
                              </w:rPr>
                            </w:pPr>
                            <w:r w:rsidRPr="00E5491E">
                              <w:rPr>
                                <w:b/>
                                <w:sz w:val="28"/>
                                <w:szCs w:val="28"/>
                              </w:rPr>
                              <w:t>att</w:t>
                            </w:r>
                            <w:r w:rsidRPr="00E5491E">
                              <w:rPr>
                                <w:b/>
                                <w:sz w:val="28"/>
                                <w:szCs w:val="28"/>
                              </w:rPr>
                              <w:tab/>
                            </w:r>
                            <w:r w:rsidRPr="00E5491E">
                              <w:rPr>
                                <w:sz w:val="28"/>
                                <w:szCs w:val="28"/>
                              </w:rPr>
                              <w:t>fastställa</w:t>
                            </w:r>
                            <w:r w:rsidRPr="00E5491E">
                              <w:rPr>
                                <w:spacing w:val="-3"/>
                                <w:sz w:val="28"/>
                                <w:szCs w:val="28"/>
                              </w:rPr>
                              <w:t xml:space="preserve"> </w:t>
                            </w:r>
                            <w:r w:rsidR="005125AA" w:rsidRPr="00E5491E">
                              <w:rPr>
                                <w:spacing w:val="-3"/>
                                <w:sz w:val="28"/>
                                <w:szCs w:val="28"/>
                              </w:rPr>
                              <w:t xml:space="preserve">vision och </w:t>
                            </w:r>
                            <w:r w:rsidRPr="00E5491E">
                              <w:rPr>
                                <w:sz w:val="28"/>
                                <w:szCs w:val="28"/>
                              </w:rPr>
                              <w:t>verksamhets</w:t>
                            </w:r>
                            <w:r w:rsidR="00CA13D3" w:rsidRPr="00E5491E">
                              <w:rPr>
                                <w:sz w:val="28"/>
                                <w:szCs w:val="28"/>
                              </w:rPr>
                              <w:t>inriktning</w:t>
                            </w:r>
                            <w:r w:rsidRPr="00E5491E">
                              <w:rPr>
                                <w:sz w:val="28"/>
                                <w:szCs w:val="28"/>
                              </w:rPr>
                              <w:t xml:space="preserve"> för </w:t>
                            </w:r>
                            <w:r w:rsidR="00E5491E">
                              <w:rPr>
                                <w:sz w:val="28"/>
                                <w:szCs w:val="28"/>
                              </w:rPr>
                              <w:br/>
                            </w:r>
                            <w:r w:rsidR="00C26974" w:rsidRPr="00E5491E">
                              <w:rPr>
                                <w:sz w:val="28"/>
                                <w:szCs w:val="28"/>
                              </w:rPr>
                              <w:t>2023–2025</w:t>
                            </w:r>
                          </w:p>
                          <w:p w14:paraId="1117174F" w14:textId="77777777" w:rsidR="00AA3467" w:rsidRDefault="00AA3467" w:rsidP="008E0C29">
                            <w:pPr>
                              <w:pStyle w:val="Brdtext"/>
                              <w:tabs>
                                <w:tab w:val="left" w:pos="1853"/>
                              </w:tabs>
                              <w:spacing w:before="50"/>
                              <w:ind w:left="1133"/>
                              <w:rPr>
                                <w:sz w:val="24"/>
                                <w:szCs w:val="24"/>
                              </w:rPr>
                            </w:pPr>
                          </w:p>
                          <w:p w14:paraId="35E0E02E" w14:textId="2FF88588" w:rsidR="00AA3467" w:rsidRDefault="00AA3467" w:rsidP="008E0C29">
                            <w:pPr>
                              <w:pStyle w:val="Brdtext"/>
                              <w:tabs>
                                <w:tab w:val="left" w:pos="1853"/>
                              </w:tabs>
                              <w:spacing w:before="50"/>
                              <w:ind w:left="1133"/>
                              <w:rPr>
                                <w:sz w:val="24"/>
                                <w:szCs w:val="24"/>
                              </w:rPr>
                            </w:pPr>
                            <w:r>
                              <w:rPr>
                                <w:sz w:val="24"/>
                                <w:szCs w:val="24"/>
                              </w:rPr>
                              <w:t>att</w:t>
                            </w:r>
                          </w:p>
                          <w:p w14:paraId="74BB1699" w14:textId="77777777" w:rsidR="008E0C29" w:rsidRPr="004C16C4" w:rsidRDefault="008E0C29" w:rsidP="008E0C29">
                            <w:pPr>
                              <w:pStyle w:val="Brdtext"/>
                              <w:tabs>
                                <w:tab w:val="left" w:pos="1853"/>
                              </w:tabs>
                              <w:spacing w:before="50"/>
                              <w:ind w:left="1133"/>
                              <w:rPr>
                                <w:sz w:val="24"/>
                                <w:szCs w:val="24"/>
                              </w:rPr>
                            </w:pPr>
                          </w:p>
                          <w:p w14:paraId="20E9CF9E" w14:textId="77777777" w:rsidR="008E0C29" w:rsidRPr="00123C4B" w:rsidRDefault="008E0C29" w:rsidP="008E0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3192" id="Textruta 4" o:spid="_x0000_s1031" type="#_x0000_t202" style="position:absolute;margin-left:.3pt;margin-top:14.65pt;width:446.5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" fillcolor="#e2efd9 [665]" stroked="f" strokeweight=".5pt">
                <v:textbox>
                  <w:txbxContent>
                    <w:p w14:paraId="585FF164" w14:textId="281F2AA3" w:rsidR="008E0C29" w:rsidRPr="00F879F1" w:rsidRDefault="008E0C29" w:rsidP="00F879F1">
                      <w:pPr>
                        <w:pStyle w:val="Rubrik2"/>
                        <w:rPr>
                          <w:sz w:val="28"/>
                          <w:szCs w:val="28"/>
                        </w:rPr>
                      </w:pPr>
                      <w:r w:rsidRPr="00F879F1">
                        <w:rPr>
                          <w:sz w:val="28"/>
                          <w:szCs w:val="28"/>
                        </w:rPr>
                        <w:t>Förbundsstyrelsen</w:t>
                      </w:r>
                      <w:r w:rsidRPr="00F879F1">
                        <w:rPr>
                          <w:spacing w:val="-1"/>
                          <w:sz w:val="28"/>
                          <w:szCs w:val="28"/>
                        </w:rPr>
                        <w:t xml:space="preserve"> </w:t>
                      </w:r>
                      <w:r w:rsidRPr="00F879F1">
                        <w:rPr>
                          <w:sz w:val="28"/>
                          <w:szCs w:val="28"/>
                        </w:rPr>
                        <w:t>föreslår att</w:t>
                      </w:r>
                      <w:r w:rsidRPr="00F879F1">
                        <w:rPr>
                          <w:spacing w:val="-2"/>
                          <w:sz w:val="28"/>
                          <w:szCs w:val="28"/>
                        </w:rPr>
                        <w:t xml:space="preserve"> </w:t>
                      </w:r>
                      <w:r w:rsidRPr="00F879F1">
                        <w:rPr>
                          <w:sz w:val="28"/>
                          <w:szCs w:val="28"/>
                        </w:rPr>
                        <w:t>förbundsmötet beslutar</w:t>
                      </w:r>
                    </w:p>
                    <w:p w14:paraId="73BC7BE4" w14:textId="0071961D" w:rsidR="008E0C29" w:rsidRPr="00E5491E" w:rsidRDefault="008E0C29" w:rsidP="00E5491E">
                      <w:pPr>
                        <w:pStyle w:val="Brdtext"/>
                        <w:tabs>
                          <w:tab w:val="left" w:pos="1853"/>
                        </w:tabs>
                        <w:spacing w:before="50"/>
                        <w:ind w:left="1853" w:hanging="720"/>
                        <w:rPr>
                          <w:sz w:val="28"/>
                          <w:szCs w:val="28"/>
                        </w:rPr>
                      </w:pPr>
                      <w:r w:rsidRPr="00E5491E">
                        <w:rPr>
                          <w:b/>
                          <w:sz w:val="28"/>
                          <w:szCs w:val="28"/>
                        </w:rPr>
                        <w:t>att</w:t>
                      </w:r>
                      <w:r w:rsidRPr="00E5491E">
                        <w:rPr>
                          <w:b/>
                          <w:sz w:val="28"/>
                          <w:szCs w:val="28"/>
                        </w:rPr>
                        <w:tab/>
                      </w:r>
                      <w:r w:rsidRPr="00E5491E">
                        <w:rPr>
                          <w:sz w:val="28"/>
                          <w:szCs w:val="28"/>
                        </w:rPr>
                        <w:t>fastställa</w:t>
                      </w:r>
                      <w:r w:rsidRPr="00E5491E">
                        <w:rPr>
                          <w:spacing w:val="-3"/>
                          <w:sz w:val="28"/>
                          <w:szCs w:val="28"/>
                        </w:rPr>
                        <w:t xml:space="preserve"> </w:t>
                      </w:r>
                      <w:r w:rsidR="005125AA" w:rsidRPr="00E5491E">
                        <w:rPr>
                          <w:spacing w:val="-3"/>
                          <w:sz w:val="28"/>
                          <w:szCs w:val="28"/>
                        </w:rPr>
                        <w:t xml:space="preserve">vision och </w:t>
                      </w:r>
                      <w:r w:rsidRPr="00E5491E">
                        <w:rPr>
                          <w:sz w:val="28"/>
                          <w:szCs w:val="28"/>
                        </w:rPr>
                        <w:t>verksamhets</w:t>
                      </w:r>
                      <w:r w:rsidR="00CA13D3" w:rsidRPr="00E5491E">
                        <w:rPr>
                          <w:sz w:val="28"/>
                          <w:szCs w:val="28"/>
                        </w:rPr>
                        <w:t>inriktning</w:t>
                      </w:r>
                      <w:r w:rsidRPr="00E5491E">
                        <w:rPr>
                          <w:sz w:val="28"/>
                          <w:szCs w:val="28"/>
                        </w:rPr>
                        <w:t xml:space="preserve"> för </w:t>
                      </w:r>
                      <w:r w:rsidR="00E5491E">
                        <w:rPr>
                          <w:sz w:val="28"/>
                          <w:szCs w:val="28"/>
                        </w:rPr>
                        <w:br/>
                      </w:r>
                      <w:r w:rsidR="00C26974" w:rsidRPr="00E5491E">
                        <w:rPr>
                          <w:sz w:val="28"/>
                          <w:szCs w:val="28"/>
                        </w:rPr>
                        <w:t>2023–2025</w:t>
                      </w:r>
                    </w:p>
                    <w:p w14:paraId="1117174F" w14:textId="77777777" w:rsidR="00AA3467" w:rsidRDefault="00AA3467" w:rsidP="008E0C29">
                      <w:pPr>
                        <w:pStyle w:val="Brdtext"/>
                        <w:tabs>
                          <w:tab w:val="left" w:pos="1853"/>
                        </w:tabs>
                        <w:spacing w:before="50"/>
                        <w:ind w:left="1133"/>
                        <w:rPr>
                          <w:sz w:val="24"/>
                          <w:szCs w:val="24"/>
                        </w:rPr>
                      </w:pPr>
                    </w:p>
                    <w:p w14:paraId="35E0E02E" w14:textId="2FF88588" w:rsidR="00AA3467" w:rsidRDefault="00AA3467" w:rsidP="008E0C29">
                      <w:pPr>
                        <w:pStyle w:val="Brdtext"/>
                        <w:tabs>
                          <w:tab w:val="left" w:pos="1853"/>
                        </w:tabs>
                        <w:spacing w:before="50"/>
                        <w:ind w:left="1133"/>
                        <w:rPr>
                          <w:sz w:val="24"/>
                          <w:szCs w:val="24"/>
                        </w:rPr>
                      </w:pPr>
                      <w:r>
                        <w:rPr>
                          <w:sz w:val="24"/>
                          <w:szCs w:val="24"/>
                        </w:rPr>
                        <w:t>att</w:t>
                      </w:r>
                    </w:p>
                    <w:p w14:paraId="74BB1699" w14:textId="77777777" w:rsidR="008E0C29" w:rsidRPr="004C16C4" w:rsidRDefault="008E0C29" w:rsidP="008E0C29">
                      <w:pPr>
                        <w:pStyle w:val="Brdtext"/>
                        <w:tabs>
                          <w:tab w:val="left" w:pos="1853"/>
                        </w:tabs>
                        <w:spacing w:before="50"/>
                        <w:ind w:left="1133"/>
                        <w:rPr>
                          <w:sz w:val="24"/>
                          <w:szCs w:val="24"/>
                        </w:rPr>
                      </w:pPr>
                    </w:p>
                    <w:p w14:paraId="20E9CF9E" w14:textId="77777777" w:rsidR="008E0C29" w:rsidRPr="00123C4B" w:rsidRDefault="008E0C29" w:rsidP="008E0C29"/>
                  </w:txbxContent>
                </v:textbox>
                <w10:wrap type="square"/>
              </v:shape>
            </w:pict>
          </mc:Fallback>
        </mc:AlternateContent>
      </w:r>
    </w:p>
    <w:p w14:paraId="222BA5EF" w14:textId="77777777" w:rsidR="008E0C29" w:rsidRPr="004C16C4" w:rsidRDefault="008E0C29" w:rsidP="008B4C8D">
      <w:pPr>
        <w:rPr>
          <w:sz w:val="24"/>
          <w:szCs w:val="24"/>
        </w:rPr>
      </w:pPr>
    </w:p>
    <w:p w14:paraId="0A9E473A" w14:textId="751F32FD" w:rsidR="00C12D00" w:rsidRDefault="00C12D00" w:rsidP="008B4C8D"/>
    <w:p w14:paraId="713B362A" w14:textId="77777777" w:rsidR="00E5491E" w:rsidRDefault="00E5491E" w:rsidP="00E5491E">
      <w:pPr>
        <w:pStyle w:val="Rubrik1"/>
      </w:pPr>
    </w:p>
    <w:p w14:paraId="34AFBBDC" w14:textId="77777777" w:rsidR="00E5491E" w:rsidRDefault="00E5491E" w:rsidP="00E5491E">
      <w:pPr>
        <w:pStyle w:val="Rubrik1"/>
      </w:pPr>
    </w:p>
    <w:p w14:paraId="65D581EB" w14:textId="77777777" w:rsidR="00E5491E" w:rsidRDefault="00E5491E" w:rsidP="00E5491E">
      <w:pPr>
        <w:pStyle w:val="Rubrik1"/>
      </w:pPr>
    </w:p>
    <w:p w14:paraId="746BA2B5" w14:textId="77777777" w:rsidR="00E5491E" w:rsidRDefault="00E5491E" w:rsidP="00E5491E">
      <w:pPr>
        <w:pStyle w:val="Rubrik1"/>
      </w:pPr>
    </w:p>
    <w:p w14:paraId="26284F9E" w14:textId="77777777" w:rsidR="00E5491E" w:rsidRDefault="00E5491E" w:rsidP="00E5491E">
      <w:pPr>
        <w:pStyle w:val="Rubrik1"/>
      </w:pPr>
    </w:p>
    <w:p w14:paraId="0AB1BB1B" w14:textId="77777777" w:rsidR="00E5491E" w:rsidRDefault="00E5491E" w:rsidP="00E5491E">
      <w:pPr>
        <w:pStyle w:val="Rubrik1"/>
      </w:pPr>
    </w:p>
    <w:p w14:paraId="0E1C3874" w14:textId="77777777" w:rsidR="00E5491E" w:rsidRDefault="00E5491E" w:rsidP="00E5491E">
      <w:pPr>
        <w:pStyle w:val="Rubrik1"/>
      </w:pPr>
    </w:p>
    <w:p w14:paraId="1EDB0A9F" w14:textId="77777777" w:rsidR="00E5491E" w:rsidRDefault="00E5491E" w:rsidP="00E5491E">
      <w:pPr>
        <w:pStyle w:val="Rubrik1"/>
      </w:pPr>
    </w:p>
    <w:p w14:paraId="4E792484" w14:textId="77777777" w:rsidR="00E5491E" w:rsidRDefault="00E5491E" w:rsidP="00E5491E">
      <w:pPr>
        <w:pStyle w:val="Rubrik1"/>
      </w:pPr>
    </w:p>
    <w:p w14:paraId="35DF46F4" w14:textId="77777777" w:rsidR="00E5491E" w:rsidRDefault="00E5491E" w:rsidP="00E5491E">
      <w:pPr>
        <w:pStyle w:val="Rubrik1"/>
      </w:pPr>
    </w:p>
    <w:p w14:paraId="515F03C0" w14:textId="451FBE88" w:rsidR="00E5491E" w:rsidRDefault="00E5491E" w:rsidP="00E5491E">
      <w:pPr>
        <w:pStyle w:val="Rubrik1"/>
      </w:pPr>
    </w:p>
    <w:p w14:paraId="6DDD42D1" w14:textId="5C593CD7" w:rsidR="00E5491E" w:rsidRDefault="00E5491E" w:rsidP="00E5491E"/>
    <w:p w14:paraId="667FFA1E" w14:textId="77777777" w:rsidR="00E5491E" w:rsidRPr="00E5491E" w:rsidRDefault="00E5491E" w:rsidP="00E5491E"/>
    <w:p w14:paraId="05C2EB46" w14:textId="53D299B1" w:rsidR="00713BBA" w:rsidRPr="00897BA0" w:rsidRDefault="00713BBA" w:rsidP="00E5491E">
      <w:pPr>
        <w:pStyle w:val="Rubrik1"/>
      </w:pPr>
      <w:r w:rsidRPr="00897BA0">
        <w:lastRenderedPageBreak/>
        <w:t xml:space="preserve">Ekonomisk inriktning </w:t>
      </w:r>
      <w:r w:rsidR="00203767" w:rsidRPr="00897BA0">
        <w:t xml:space="preserve">för </w:t>
      </w:r>
      <w:r w:rsidRPr="00897BA0">
        <w:t>2023–2025</w:t>
      </w:r>
    </w:p>
    <w:p w14:paraId="21C89753" w14:textId="77777777" w:rsidR="00713BBA" w:rsidRPr="001D3B90" w:rsidRDefault="00713BBA" w:rsidP="00713BBA">
      <w:pPr>
        <w:pStyle w:val="Brdtext"/>
        <w:spacing w:before="7"/>
        <w:rPr>
          <w:b/>
          <w:bCs/>
          <w:sz w:val="24"/>
          <w:szCs w:val="24"/>
        </w:rPr>
      </w:pPr>
    </w:p>
    <w:p w14:paraId="5EBF0DB0" w14:textId="79CAA02A" w:rsidR="00931E72" w:rsidRPr="00E5491E" w:rsidRDefault="00C0470E" w:rsidP="00931E72">
      <w:pPr>
        <w:widowControl w:val="0"/>
        <w:tabs>
          <w:tab w:val="left" w:pos="1417"/>
          <w:tab w:val="left" w:pos="1418"/>
        </w:tabs>
        <w:spacing w:before="1" w:after="0" w:line="240" w:lineRule="auto"/>
        <w:rPr>
          <w:rFonts w:cs="Arial"/>
          <w:color w:val="000000" w:themeColor="text1"/>
          <w:sz w:val="28"/>
          <w:szCs w:val="28"/>
        </w:rPr>
      </w:pPr>
      <w:r w:rsidRPr="00E5491E">
        <w:rPr>
          <w:rFonts w:cs="Arial"/>
          <w:sz w:val="28"/>
          <w:szCs w:val="28"/>
        </w:rPr>
        <w:t>Förbundsstyrelsen med generalsekreterare</w:t>
      </w:r>
      <w:r w:rsidR="00931E72" w:rsidRPr="00E5491E">
        <w:rPr>
          <w:rFonts w:cs="Arial"/>
          <w:sz w:val="28"/>
          <w:szCs w:val="28"/>
        </w:rPr>
        <w:t>n</w:t>
      </w:r>
      <w:r w:rsidRPr="00E5491E">
        <w:rPr>
          <w:rFonts w:cs="Arial"/>
          <w:sz w:val="28"/>
          <w:szCs w:val="28"/>
        </w:rPr>
        <w:t xml:space="preserve"> kommer under perio</w:t>
      </w:r>
      <w:r w:rsidR="00220CB6" w:rsidRPr="00E5491E">
        <w:rPr>
          <w:rFonts w:cs="Arial"/>
          <w:sz w:val="28"/>
          <w:szCs w:val="28"/>
        </w:rPr>
        <w:t>d</w:t>
      </w:r>
      <w:r w:rsidR="008A5855" w:rsidRPr="00E5491E">
        <w:rPr>
          <w:rFonts w:cs="Arial"/>
          <w:sz w:val="28"/>
          <w:szCs w:val="28"/>
        </w:rPr>
        <w:t>en 2023 till 2025</w:t>
      </w:r>
      <w:r w:rsidR="00C57889" w:rsidRPr="00E5491E">
        <w:rPr>
          <w:rFonts w:cs="Arial"/>
          <w:sz w:val="28"/>
          <w:szCs w:val="28"/>
        </w:rPr>
        <w:t xml:space="preserve"> verka för</w:t>
      </w:r>
      <w:r w:rsidR="00061C5B" w:rsidRPr="00E5491E">
        <w:rPr>
          <w:rFonts w:cs="Arial"/>
          <w:sz w:val="28"/>
          <w:szCs w:val="28"/>
        </w:rPr>
        <w:t>:</w:t>
      </w:r>
      <w:r w:rsidR="006B33AB" w:rsidRPr="00E5491E">
        <w:rPr>
          <w:rFonts w:cs="Arial"/>
          <w:sz w:val="28"/>
          <w:szCs w:val="28"/>
        </w:rPr>
        <w:br/>
      </w:r>
    </w:p>
    <w:p w14:paraId="4AB87E47" w14:textId="43E14338" w:rsidR="006F7AF1" w:rsidRPr="00E5491E" w:rsidRDefault="006B33AB" w:rsidP="00660018">
      <w:pPr>
        <w:pStyle w:val="Liststycke"/>
        <w:rPr>
          <w:rFonts w:cs="Arial"/>
          <w:color w:val="000000" w:themeColor="text1"/>
          <w:sz w:val="28"/>
          <w:szCs w:val="28"/>
        </w:rPr>
      </w:pPr>
      <w:r w:rsidRPr="00E5491E">
        <w:rPr>
          <w:color w:val="000000" w:themeColor="text1"/>
          <w:sz w:val="28"/>
          <w:szCs w:val="28"/>
        </w:rPr>
        <w:t>a</w:t>
      </w:r>
      <w:r w:rsidR="00061C5B" w:rsidRPr="00E5491E">
        <w:rPr>
          <w:color w:val="000000" w:themeColor="text1"/>
          <w:sz w:val="28"/>
          <w:szCs w:val="28"/>
        </w:rPr>
        <w:t xml:space="preserve">tt </w:t>
      </w:r>
      <w:r w:rsidR="00713BBA" w:rsidRPr="00E5491E">
        <w:rPr>
          <w:color w:val="000000" w:themeColor="text1"/>
          <w:sz w:val="28"/>
          <w:szCs w:val="28"/>
        </w:rPr>
        <w:t>ansvarsfullt</w:t>
      </w:r>
      <w:r w:rsidR="00713BBA" w:rsidRPr="00E5491E">
        <w:rPr>
          <w:color w:val="000000" w:themeColor="text1"/>
          <w:spacing w:val="-7"/>
          <w:sz w:val="28"/>
          <w:szCs w:val="28"/>
        </w:rPr>
        <w:t xml:space="preserve"> </w:t>
      </w:r>
      <w:r w:rsidR="00713BBA" w:rsidRPr="00E5491E">
        <w:rPr>
          <w:color w:val="000000" w:themeColor="text1"/>
          <w:sz w:val="28"/>
          <w:szCs w:val="28"/>
        </w:rPr>
        <w:t>och</w:t>
      </w:r>
      <w:r w:rsidR="00713BBA" w:rsidRPr="00E5491E">
        <w:rPr>
          <w:color w:val="000000" w:themeColor="text1"/>
          <w:spacing w:val="-6"/>
          <w:sz w:val="28"/>
          <w:szCs w:val="28"/>
        </w:rPr>
        <w:t xml:space="preserve"> </w:t>
      </w:r>
      <w:r w:rsidR="00713BBA" w:rsidRPr="00E5491E">
        <w:rPr>
          <w:color w:val="000000" w:themeColor="text1"/>
          <w:sz w:val="28"/>
          <w:szCs w:val="28"/>
        </w:rPr>
        <w:t>effektivt</w:t>
      </w:r>
      <w:r w:rsidR="00713BBA" w:rsidRPr="00E5491E">
        <w:rPr>
          <w:color w:val="000000" w:themeColor="text1"/>
          <w:spacing w:val="-6"/>
          <w:sz w:val="28"/>
          <w:szCs w:val="28"/>
        </w:rPr>
        <w:t xml:space="preserve"> </w:t>
      </w:r>
      <w:r w:rsidR="00713BBA" w:rsidRPr="00E5491E">
        <w:rPr>
          <w:color w:val="000000" w:themeColor="text1"/>
          <w:sz w:val="28"/>
          <w:szCs w:val="28"/>
        </w:rPr>
        <w:t>förvalta</w:t>
      </w:r>
      <w:r w:rsidR="00713BBA" w:rsidRPr="00E5491E">
        <w:rPr>
          <w:color w:val="000000" w:themeColor="text1"/>
          <w:spacing w:val="-5"/>
          <w:sz w:val="28"/>
          <w:szCs w:val="28"/>
        </w:rPr>
        <w:t xml:space="preserve"> </w:t>
      </w:r>
      <w:r w:rsidR="00713BBA" w:rsidRPr="00E5491E">
        <w:rPr>
          <w:color w:val="000000" w:themeColor="text1"/>
          <w:sz w:val="28"/>
          <w:szCs w:val="28"/>
        </w:rPr>
        <w:t>organisationens</w:t>
      </w:r>
      <w:r w:rsidR="00713BBA" w:rsidRPr="00E5491E">
        <w:rPr>
          <w:color w:val="000000" w:themeColor="text1"/>
          <w:spacing w:val="-7"/>
          <w:sz w:val="28"/>
          <w:szCs w:val="28"/>
        </w:rPr>
        <w:t xml:space="preserve"> </w:t>
      </w:r>
      <w:r w:rsidR="00713BBA" w:rsidRPr="00E5491E">
        <w:rPr>
          <w:color w:val="000000" w:themeColor="text1"/>
          <w:sz w:val="28"/>
          <w:szCs w:val="28"/>
        </w:rPr>
        <w:t>ekonomi</w:t>
      </w:r>
      <w:r w:rsidR="00C57889" w:rsidRPr="00E5491E">
        <w:rPr>
          <w:color w:val="000000" w:themeColor="text1"/>
          <w:sz w:val="28"/>
          <w:szCs w:val="28"/>
        </w:rPr>
        <w:t xml:space="preserve"> samt kapital</w:t>
      </w:r>
      <w:r w:rsidR="00275CD3" w:rsidRPr="00E5491E">
        <w:rPr>
          <w:color w:val="000000" w:themeColor="text1"/>
          <w:sz w:val="28"/>
          <w:szCs w:val="28"/>
        </w:rPr>
        <w:t xml:space="preserve"> mot </w:t>
      </w:r>
      <w:r w:rsidR="00C749AB" w:rsidRPr="00E5491E">
        <w:rPr>
          <w:color w:val="000000" w:themeColor="text1"/>
          <w:sz w:val="28"/>
          <w:szCs w:val="28"/>
        </w:rPr>
        <w:t>beslutade mål</w:t>
      </w:r>
      <w:r w:rsidR="00C92D65" w:rsidRPr="00E5491E">
        <w:rPr>
          <w:color w:val="000000" w:themeColor="text1"/>
          <w:sz w:val="28"/>
          <w:szCs w:val="28"/>
        </w:rPr>
        <w:t xml:space="preserve"> i enlighet med verksamhetsinriktningen</w:t>
      </w:r>
      <w:r w:rsidRPr="00E5491E">
        <w:rPr>
          <w:color w:val="000000" w:themeColor="text1"/>
          <w:sz w:val="28"/>
          <w:szCs w:val="28"/>
        </w:rPr>
        <w:t>.</w:t>
      </w:r>
    </w:p>
    <w:p w14:paraId="2C7A67B9" w14:textId="6AAE2FA9" w:rsidR="00042685" w:rsidRPr="00E5491E" w:rsidRDefault="00713BBA" w:rsidP="000833A5">
      <w:pPr>
        <w:pStyle w:val="Liststycke"/>
        <w:rPr>
          <w:rFonts w:cs="Arial"/>
          <w:color w:val="000000" w:themeColor="text1"/>
          <w:sz w:val="28"/>
          <w:szCs w:val="28"/>
        </w:rPr>
      </w:pPr>
      <w:r w:rsidRPr="00E5491E">
        <w:rPr>
          <w:color w:val="000000" w:themeColor="text1"/>
          <w:sz w:val="28"/>
          <w:szCs w:val="28"/>
        </w:rPr>
        <w:t>att</w:t>
      </w:r>
      <w:r w:rsidRPr="00E5491E">
        <w:rPr>
          <w:color w:val="000000" w:themeColor="text1"/>
          <w:spacing w:val="-3"/>
          <w:sz w:val="28"/>
          <w:szCs w:val="28"/>
        </w:rPr>
        <w:t xml:space="preserve"> </w:t>
      </w:r>
      <w:r w:rsidR="00CA60EF" w:rsidRPr="00E5491E">
        <w:rPr>
          <w:color w:val="000000" w:themeColor="text1"/>
          <w:sz w:val="28"/>
          <w:szCs w:val="28"/>
        </w:rPr>
        <w:t>påbörja arbetet med att långsiktigt stärka</w:t>
      </w:r>
      <w:r w:rsidR="00210602" w:rsidRPr="00E5491E">
        <w:rPr>
          <w:color w:val="000000" w:themeColor="text1"/>
          <w:sz w:val="28"/>
          <w:szCs w:val="28"/>
        </w:rPr>
        <w:t xml:space="preserve"> </w:t>
      </w:r>
      <w:r w:rsidR="000833A5" w:rsidRPr="00E5491E">
        <w:rPr>
          <w:color w:val="000000" w:themeColor="text1"/>
          <w:sz w:val="28"/>
          <w:szCs w:val="28"/>
        </w:rPr>
        <w:t>eg</w:t>
      </w:r>
      <w:r w:rsidR="00FA2757" w:rsidRPr="00E5491E">
        <w:rPr>
          <w:color w:val="000000" w:themeColor="text1"/>
          <w:sz w:val="28"/>
          <w:szCs w:val="28"/>
        </w:rPr>
        <w:t>en finansiering</w:t>
      </w:r>
      <w:r w:rsidR="00CA60EF" w:rsidRPr="00E5491E">
        <w:rPr>
          <w:color w:val="000000" w:themeColor="text1"/>
          <w:sz w:val="28"/>
          <w:szCs w:val="28"/>
        </w:rPr>
        <w:t xml:space="preserve"> </w:t>
      </w:r>
      <w:r w:rsidR="00210602" w:rsidRPr="00E5491E">
        <w:rPr>
          <w:color w:val="000000" w:themeColor="text1"/>
          <w:sz w:val="28"/>
          <w:szCs w:val="28"/>
        </w:rPr>
        <w:t>genom</w:t>
      </w:r>
      <w:r w:rsidR="00AD0080" w:rsidRPr="00E5491E">
        <w:rPr>
          <w:color w:val="000000" w:themeColor="text1"/>
          <w:spacing w:val="-7"/>
          <w:sz w:val="28"/>
          <w:szCs w:val="28"/>
        </w:rPr>
        <w:t xml:space="preserve"> bland annat</w:t>
      </w:r>
      <w:r w:rsidRPr="00E5491E">
        <w:rPr>
          <w:color w:val="000000" w:themeColor="text1"/>
          <w:spacing w:val="-7"/>
          <w:sz w:val="28"/>
          <w:szCs w:val="28"/>
        </w:rPr>
        <w:t xml:space="preserve"> </w:t>
      </w:r>
      <w:r w:rsidR="00C55575" w:rsidRPr="00E5491E">
        <w:rPr>
          <w:color w:val="000000" w:themeColor="text1"/>
          <w:spacing w:val="-7"/>
          <w:sz w:val="28"/>
          <w:szCs w:val="28"/>
        </w:rPr>
        <w:t>förvalta befintliga-</w:t>
      </w:r>
      <w:r w:rsidR="00FC0DE3" w:rsidRPr="00E5491E">
        <w:rPr>
          <w:color w:val="000000" w:themeColor="text1"/>
          <w:spacing w:val="-7"/>
          <w:sz w:val="28"/>
          <w:szCs w:val="28"/>
        </w:rPr>
        <w:t xml:space="preserve"> och </w:t>
      </w:r>
      <w:r w:rsidR="00C5666B" w:rsidRPr="00E5491E">
        <w:rPr>
          <w:color w:val="000000" w:themeColor="text1"/>
          <w:spacing w:val="-7"/>
          <w:sz w:val="28"/>
          <w:szCs w:val="28"/>
        </w:rPr>
        <w:t>söka</w:t>
      </w:r>
      <w:r w:rsidR="00FC0DE3" w:rsidRPr="00E5491E">
        <w:rPr>
          <w:color w:val="000000" w:themeColor="text1"/>
          <w:spacing w:val="-7"/>
          <w:sz w:val="28"/>
          <w:szCs w:val="28"/>
        </w:rPr>
        <w:t xml:space="preserve"> nya </w:t>
      </w:r>
      <w:r w:rsidRPr="00E5491E">
        <w:rPr>
          <w:color w:val="000000" w:themeColor="text1"/>
          <w:sz w:val="28"/>
          <w:szCs w:val="28"/>
        </w:rPr>
        <w:t>samarbetspartner</w:t>
      </w:r>
      <w:r w:rsidR="00FA2757" w:rsidRPr="00E5491E">
        <w:rPr>
          <w:color w:val="000000" w:themeColor="text1"/>
          <w:sz w:val="28"/>
          <w:szCs w:val="28"/>
        </w:rPr>
        <w:t>s</w:t>
      </w:r>
      <w:r w:rsidRPr="00E5491E">
        <w:rPr>
          <w:color w:val="000000" w:themeColor="text1"/>
          <w:sz w:val="28"/>
          <w:szCs w:val="28"/>
        </w:rPr>
        <w:t>,</w:t>
      </w:r>
      <w:r w:rsidRPr="00E5491E">
        <w:rPr>
          <w:color w:val="000000" w:themeColor="text1"/>
          <w:spacing w:val="-7"/>
          <w:sz w:val="28"/>
          <w:szCs w:val="28"/>
        </w:rPr>
        <w:t xml:space="preserve"> </w:t>
      </w:r>
      <w:r w:rsidR="004B49F0" w:rsidRPr="00E5491E">
        <w:rPr>
          <w:color w:val="000000" w:themeColor="text1"/>
          <w:spacing w:val="-7"/>
          <w:sz w:val="28"/>
          <w:szCs w:val="28"/>
        </w:rPr>
        <w:t xml:space="preserve">se över möjlighet till </w:t>
      </w:r>
      <w:proofErr w:type="spellStart"/>
      <w:r w:rsidR="004B49F0" w:rsidRPr="00E5491E">
        <w:rPr>
          <w:color w:val="000000" w:themeColor="text1"/>
          <w:spacing w:val="-7"/>
          <w:sz w:val="28"/>
          <w:szCs w:val="28"/>
        </w:rPr>
        <w:t>fundraising</w:t>
      </w:r>
      <w:proofErr w:type="spellEnd"/>
      <w:r w:rsidR="004B49F0" w:rsidRPr="00E5491E">
        <w:rPr>
          <w:color w:val="000000" w:themeColor="text1"/>
          <w:spacing w:val="-7"/>
          <w:sz w:val="28"/>
          <w:szCs w:val="28"/>
        </w:rPr>
        <w:t xml:space="preserve">, </w:t>
      </w:r>
      <w:r w:rsidR="00C55575" w:rsidRPr="00E5491E">
        <w:rPr>
          <w:color w:val="000000" w:themeColor="text1"/>
          <w:spacing w:val="-7"/>
          <w:sz w:val="28"/>
          <w:szCs w:val="28"/>
        </w:rPr>
        <w:t xml:space="preserve">söka </w:t>
      </w:r>
      <w:r w:rsidR="006054F4" w:rsidRPr="00E5491E">
        <w:rPr>
          <w:color w:val="000000" w:themeColor="text1"/>
          <w:spacing w:val="-7"/>
          <w:sz w:val="28"/>
          <w:szCs w:val="28"/>
        </w:rPr>
        <w:t xml:space="preserve">finansiering via </w:t>
      </w:r>
      <w:r w:rsidR="00832F6B" w:rsidRPr="00E5491E">
        <w:rPr>
          <w:color w:val="000000" w:themeColor="text1"/>
          <w:sz w:val="28"/>
          <w:szCs w:val="28"/>
        </w:rPr>
        <w:t>privata</w:t>
      </w:r>
      <w:r w:rsidR="00832F6B" w:rsidRPr="00E5491E">
        <w:rPr>
          <w:color w:val="000000" w:themeColor="text1"/>
          <w:spacing w:val="-8"/>
          <w:sz w:val="28"/>
          <w:szCs w:val="28"/>
        </w:rPr>
        <w:t xml:space="preserve"> </w:t>
      </w:r>
      <w:r w:rsidR="00832F6B" w:rsidRPr="00E5491E">
        <w:rPr>
          <w:color w:val="000000" w:themeColor="text1"/>
          <w:sz w:val="28"/>
          <w:szCs w:val="28"/>
        </w:rPr>
        <w:t>organisationer/</w:t>
      </w:r>
      <w:r w:rsidR="00C5666B" w:rsidRPr="00E5491E">
        <w:rPr>
          <w:color w:val="000000" w:themeColor="text1"/>
          <w:sz w:val="28"/>
          <w:szCs w:val="28"/>
        </w:rPr>
        <w:t>företag/</w:t>
      </w:r>
      <w:r w:rsidR="00832F6B" w:rsidRPr="00E5491E">
        <w:rPr>
          <w:color w:val="000000" w:themeColor="text1"/>
          <w:sz w:val="28"/>
          <w:szCs w:val="28"/>
        </w:rPr>
        <w:t>stiftelser</w:t>
      </w:r>
      <w:r w:rsidR="007D4C3E" w:rsidRPr="00E5491E">
        <w:rPr>
          <w:color w:val="000000" w:themeColor="text1"/>
          <w:sz w:val="28"/>
          <w:szCs w:val="28"/>
        </w:rPr>
        <w:t xml:space="preserve"> och verka för </w:t>
      </w:r>
      <w:r w:rsidR="009F4A87" w:rsidRPr="00E5491E">
        <w:rPr>
          <w:color w:val="000000" w:themeColor="text1"/>
          <w:sz w:val="28"/>
          <w:szCs w:val="28"/>
        </w:rPr>
        <w:t xml:space="preserve">ett </w:t>
      </w:r>
      <w:r w:rsidR="00210602" w:rsidRPr="00E5491E">
        <w:rPr>
          <w:color w:val="000000" w:themeColor="text1"/>
          <w:spacing w:val="-7"/>
          <w:sz w:val="28"/>
          <w:szCs w:val="28"/>
        </w:rPr>
        <w:t>politisk</w:t>
      </w:r>
      <w:r w:rsidR="001C1956" w:rsidRPr="00E5491E">
        <w:rPr>
          <w:color w:val="000000" w:themeColor="text1"/>
          <w:spacing w:val="-7"/>
          <w:sz w:val="28"/>
          <w:szCs w:val="28"/>
        </w:rPr>
        <w:t>t</w:t>
      </w:r>
      <w:r w:rsidR="001C6AF3" w:rsidRPr="00E5491E">
        <w:rPr>
          <w:color w:val="000000" w:themeColor="text1"/>
          <w:spacing w:val="-7"/>
          <w:sz w:val="28"/>
          <w:szCs w:val="28"/>
        </w:rPr>
        <w:t xml:space="preserve"> </w:t>
      </w:r>
      <w:r w:rsidR="006054F4" w:rsidRPr="00E5491E">
        <w:rPr>
          <w:color w:val="000000" w:themeColor="text1"/>
          <w:spacing w:val="-7"/>
          <w:sz w:val="28"/>
          <w:szCs w:val="28"/>
        </w:rPr>
        <w:t xml:space="preserve">långsiktigt </w:t>
      </w:r>
      <w:r w:rsidR="00FA2757" w:rsidRPr="00E5491E">
        <w:rPr>
          <w:color w:val="000000" w:themeColor="text1"/>
          <w:spacing w:val="-7"/>
          <w:sz w:val="28"/>
          <w:szCs w:val="28"/>
        </w:rPr>
        <w:t>stöd</w:t>
      </w:r>
      <w:r w:rsidR="007D4C3E" w:rsidRPr="00E5491E">
        <w:rPr>
          <w:color w:val="000000" w:themeColor="text1"/>
          <w:spacing w:val="-7"/>
          <w:sz w:val="28"/>
          <w:szCs w:val="28"/>
        </w:rPr>
        <w:t>.</w:t>
      </w:r>
    </w:p>
    <w:p w14:paraId="3B5014FE" w14:textId="77777777" w:rsidR="004221E8" w:rsidRPr="00E5491E" w:rsidRDefault="00042685" w:rsidP="004221E8">
      <w:pPr>
        <w:pStyle w:val="Liststycke"/>
        <w:rPr>
          <w:rFonts w:cs="Arial"/>
          <w:color w:val="000000" w:themeColor="text1"/>
          <w:sz w:val="28"/>
          <w:szCs w:val="28"/>
        </w:rPr>
      </w:pPr>
      <w:r w:rsidRPr="00E5491E">
        <w:rPr>
          <w:color w:val="000000" w:themeColor="text1"/>
          <w:spacing w:val="-7"/>
          <w:sz w:val="28"/>
          <w:szCs w:val="28"/>
        </w:rPr>
        <w:t xml:space="preserve">att fortsätta arbeta </w:t>
      </w:r>
      <w:r w:rsidR="008F6730" w:rsidRPr="00E5491E">
        <w:rPr>
          <w:color w:val="000000" w:themeColor="text1"/>
          <w:spacing w:val="-7"/>
          <w:sz w:val="28"/>
          <w:szCs w:val="28"/>
        </w:rPr>
        <w:t xml:space="preserve">för att </w:t>
      </w:r>
      <w:r w:rsidR="00C74DAD" w:rsidRPr="00E5491E">
        <w:rPr>
          <w:color w:val="000000" w:themeColor="text1"/>
          <w:spacing w:val="-7"/>
          <w:sz w:val="28"/>
          <w:szCs w:val="28"/>
        </w:rPr>
        <w:t xml:space="preserve">säkerställa ordinarie </w:t>
      </w:r>
      <w:r w:rsidR="00E11701" w:rsidRPr="00E5491E">
        <w:rPr>
          <w:color w:val="000000" w:themeColor="text1"/>
          <w:spacing w:val="-7"/>
          <w:sz w:val="28"/>
          <w:szCs w:val="28"/>
        </w:rPr>
        <w:t xml:space="preserve">organisations- och verksamhetsstöd för Parasport Sverige </w:t>
      </w:r>
      <w:r w:rsidR="008F6730" w:rsidRPr="00E5491E">
        <w:rPr>
          <w:color w:val="000000" w:themeColor="text1"/>
          <w:spacing w:val="-7"/>
          <w:sz w:val="28"/>
          <w:szCs w:val="28"/>
        </w:rPr>
        <w:t xml:space="preserve">genom </w:t>
      </w:r>
      <w:r w:rsidRPr="00E5491E">
        <w:rPr>
          <w:color w:val="000000" w:themeColor="text1"/>
          <w:spacing w:val="-7"/>
          <w:sz w:val="28"/>
          <w:szCs w:val="28"/>
        </w:rPr>
        <w:t xml:space="preserve">ett </w:t>
      </w:r>
      <w:r w:rsidR="008F6730" w:rsidRPr="00E5491E">
        <w:rPr>
          <w:color w:val="000000" w:themeColor="text1"/>
          <w:spacing w:val="-7"/>
          <w:sz w:val="28"/>
          <w:szCs w:val="28"/>
        </w:rPr>
        <w:t xml:space="preserve">kvalitativt </w:t>
      </w:r>
      <w:r w:rsidR="00C74DAD" w:rsidRPr="00E5491E">
        <w:rPr>
          <w:color w:val="000000" w:themeColor="text1"/>
          <w:spacing w:val="-7"/>
          <w:sz w:val="28"/>
          <w:szCs w:val="28"/>
        </w:rPr>
        <w:t>arbete</w:t>
      </w:r>
      <w:r w:rsidR="00985187" w:rsidRPr="00E5491E">
        <w:rPr>
          <w:color w:val="000000" w:themeColor="text1"/>
          <w:spacing w:val="-7"/>
          <w:sz w:val="28"/>
          <w:szCs w:val="28"/>
        </w:rPr>
        <w:t xml:space="preserve"> som efterfrågas.</w:t>
      </w:r>
      <w:r w:rsidR="004221E8" w:rsidRPr="00E5491E">
        <w:rPr>
          <w:color w:val="000000" w:themeColor="text1"/>
          <w:spacing w:val="-7"/>
          <w:sz w:val="28"/>
          <w:szCs w:val="28"/>
        </w:rPr>
        <w:t xml:space="preserve"> </w:t>
      </w:r>
    </w:p>
    <w:p w14:paraId="07A23DB5" w14:textId="3198E8FC" w:rsidR="004221E8" w:rsidRPr="00E5491E" w:rsidRDefault="004221E8" w:rsidP="004221E8">
      <w:pPr>
        <w:pStyle w:val="Liststycke"/>
        <w:rPr>
          <w:rFonts w:cs="Arial"/>
          <w:color w:val="000000" w:themeColor="text1"/>
          <w:sz w:val="28"/>
          <w:szCs w:val="28"/>
        </w:rPr>
      </w:pPr>
      <w:r w:rsidRPr="00E5491E">
        <w:rPr>
          <w:color w:val="000000" w:themeColor="text1"/>
          <w:spacing w:val="-7"/>
          <w:sz w:val="28"/>
          <w:szCs w:val="28"/>
        </w:rPr>
        <w:t xml:space="preserve">att årligen informera SDF om Förbundsstyrelsens rambudget kommande år. </w:t>
      </w:r>
    </w:p>
    <w:p w14:paraId="4803A869" w14:textId="7625F7E1" w:rsidR="00770840" w:rsidRPr="00036586" w:rsidRDefault="00985187" w:rsidP="004221E8">
      <w:pPr>
        <w:pStyle w:val="Liststycke"/>
        <w:numPr>
          <w:ilvl w:val="0"/>
          <w:numId w:val="0"/>
        </w:numPr>
        <w:ind w:left="720"/>
        <w:rPr>
          <w:rFonts w:cs="Arial"/>
          <w:color w:val="000000" w:themeColor="text1"/>
          <w:sz w:val="24"/>
          <w:szCs w:val="24"/>
        </w:rPr>
      </w:pPr>
      <w:r w:rsidRPr="00036586">
        <w:rPr>
          <w:color w:val="000000" w:themeColor="text1"/>
          <w:spacing w:val="-7"/>
          <w:sz w:val="24"/>
          <w:szCs w:val="24"/>
        </w:rPr>
        <w:br/>
      </w:r>
      <w:r w:rsidR="00C5666B" w:rsidRPr="00036586">
        <w:rPr>
          <w:color w:val="000000" w:themeColor="text1"/>
          <w:spacing w:val="-7"/>
          <w:sz w:val="24"/>
          <w:szCs w:val="24"/>
        </w:rPr>
        <w:t xml:space="preserve"> </w:t>
      </w:r>
    </w:p>
    <w:p w14:paraId="3ECF098A" w14:textId="2F1D465A" w:rsidR="00C12D00" w:rsidRPr="00036586" w:rsidRDefault="004C16C4" w:rsidP="00C12D00">
      <w:pPr>
        <w:pStyle w:val="Brdtext"/>
        <w:spacing w:before="8"/>
        <w:rPr>
          <w:color w:val="000000" w:themeColor="text1"/>
          <w:sz w:val="24"/>
          <w:szCs w:val="24"/>
        </w:rPr>
      </w:pPr>
      <w:r w:rsidRPr="00036586">
        <w:rPr>
          <w:noProof/>
          <w:color w:val="000000" w:themeColor="text1"/>
        </w:rPr>
        <mc:AlternateContent>
          <mc:Choice Requires="wps">
            <w:drawing>
              <wp:anchor distT="0" distB="0" distL="114300" distR="114300" simplePos="0" relativeHeight="251661312" behindDoc="0" locked="0" layoutInCell="1" allowOverlap="1" wp14:anchorId="3A01F828" wp14:editId="46D1A8AC">
                <wp:simplePos x="0" y="0"/>
                <wp:positionH relativeFrom="column">
                  <wp:posOffset>3810</wp:posOffset>
                </wp:positionH>
                <wp:positionV relativeFrom="paragraph">
                  <wp:posOffset>186055</wp:posOffset>
                </wp:positionV>
                <wp:extent cx="5671185" cy="934720"/>
                <wp:effectExtent l="0" t="0" r="5715" b="5080"/>
                <wp:wrapSquare wrapText="bothSides"/>
                <wp:docPr id="3" name="Textruta 3"/>
                <wp:cNvGraphicFramePr/>
                <a:graphic xmlns:a="http://schemas.openxmlformats.org/drawingml/2006/main">
                  <a:graphicData uri="http://schemas.microsoft.com/office/word/2010/wordprocessingShape">
                    <wps:wsp>
                      <wps:cNvSpPr txBox="1"/>
                      <wps:spPr>
                        <a:xfrm>
                          <a:off x="0" y="0"/>
                          <a:ext cx="5671185" cy="934720"/>
                        </a:xfrm>
                        <a:prstGeom prst="rect">
                          <a:avLst/>
                        </a:prstGeom>
                        <a:solidFill>
                          <a:schemeClr val="accent6">
                            <a:lumMod val="20000"/>
                            <a:lumOff val="80000"/>
                          </a:schemeClr>
                        </a:solidFill>
                        <a:ln w="6350">
                          <a:noFill/>
                        </a:ln>
                      </wps:spPr>
                      <wps:txbx>
                        <w:txbxContent>
                          <w:p w14:paraId="5F5BEF73" w14:textId="3D5348BC" w:rsidR="004C16C4" w:rsidRPr="00F879F1" w:rsidRDefault="004C16C4" w:rsidP="00F879F1">
                            <w:pPr>
                              <w:pStyle w:val="Rubrik2"/>
                              <w:rPr>
                                <w:sz w:val="28"/>
                                <w:szCs w:val="28"/>
                              </w:rPr>
                            </w:pPr>
                            <w:r w:rsidRPr="00F879F1">
                              <w:rPr>
                                <w:sz w:val="28"/>
                                <w:szCs w:val="28"/>
                              </w:rPr>
                              <w:t>Förbundsstyrelsen</w:t>
                            </w:r>
                            <w:r w:rsidRPr="00F879F1">
                              <w:rPr>
                                <w:spacing w:val="-1"/>
                                <w:sz w:val="28"/>
                                <w:szCs w:val="28"/>
                              </w:rPr>
                              <w:t xml:space="preserve"> </w:t>
                            </w:r>
                            <w:r w:rsidRPr="00F879F1">
                              <w:rPr>
                                <w:sz w:val="28"/>
                                <w:szCs w:val="28"/>
                              </w:rPr>
                              <w:t>föreslår att</w:t>
                            </w:r>
                            <w:r w:rsidRPr="00F879F1">
                              <w:rPr>
                                <w:spacing w:val="-2"/>
                                <w:sz w:val="28"/>
                                <w:szCs w:val="28"/>
                              </w:rPr>
                              <w:t xml:space="preserve"> </w:t>
                            </w:r>
                            <w:r w:rsidRPr="00F879F1">
                              <w:rPr>
                                <w:sz w:val="28"/>
                                <w:szCs w:val="28"/>
                              </w:rPr>
                              <w:t>förbundsmötet beslutar</w:t>
                            </w:r>
                          </w:p>
                          <w:p w14:paraId="606446F1" w14:textId="5E7BFCEA" w:rsidR="004C16C4" w:rsidRPr="00E5491E" w:rsidRDefault="004C16C4" w:rsidP="00713BBA">
                            <w:pPr>
                              <w:pStyle w:val="Brdtext"/>
                              <w:tabs>
                                <w:tab w:val="left" w:pos="1853"/>
                              </w:tabs>
                              <w:spacing w:before="50"/>
                              <w:ind w:left="1853" w:hanging="720"/>
                              <w:rPr>
                                <w:color w:val="000000" w:themeColor="text1"/>
                                <w:sz w:val="28"/>
                                <w:szCs w:val="28"/>
                              </w:rPr>
                            </w:pPr>
                            <w:r w:rsidRPr="00E5491E">
                              <w:rPr>
                                <w:b/>
                                <w:color w:val="000000" w:themeColor="text1"/>
                                <w:sz w:val="28"/>
                                <w:szCs w:val="28"/>
                              </w:rPr>
                              <w:t>att</w:t>
                            </w:r>
                            <w:r w:rsidRPr="00E5491E">
                              <w:rPr>
                                <w:b/>
                                <w:color w:val="000000" w:themeColor="text1"/>
                                <w:sz w:val="28"/>
                                <w:szCs w:val="28"/>
                              </w:rPr>
                              <w:tab/>
                            </w:r>
                            <w:r w:rsidR="00DE3D09" w:rsidRPr="00E5491E">
                              <w:rPr>
                                <w:color w:val="000000" w:themeColor="text1"/>
                                <w:sz w:val="28"/>
                                <w:szCs w:val="28"/>
                              </w:rPr>
                              <w:t>godkänna</w:t>
                            </w:r>
                            <w:r w:rsidRPr="00E5491E">
                              <w:rPr>
                                <w:color w:val="000000" w:themeColor="text1"/>
                                <w:spacing w:val="-3"/>
                                <w:sz w:val="28"/>
                                <w:szCs w:val="28"/>
                              </w:rPr>
                              <w:t xml:space="preserve"> </w:t>
                            </w:r>
                            <w:r w:rsidR="00B633FE" w:rsidRPr="00E5491E">
                              <w:rPr>
                                <w:color w:val="000000" w:themeColor="text1"/>
                                <w:spacing w:val="-3"/>
                                <w:sz w:val="28"/>
                                <w:szCs w:val="28"/>
                              </w:rPr>
                              <w:t xml:space="preserve">ekonomisk </w:t>
                            </w:r>
                            <w:r w:rsidR="00CF2129" w:rsidRPr="00E5491E">
                              <w:rPr>
                                <w:color w:val="000000" w:themeColor="text1"/>
                                <w:sz w:val="28"/>
                                <w:szCs w:val="28"/>
                              </w:rPr>
                              <w:t xml:space="preserve">inriktning </w:t>
                            </w:r>
                            <w:r w:rsidR="00957822" w:rsidRPr="00E5491E">
                              <w:rPr>
                                <w:color w:val="000000" w:themeColor="text1"/>
                                <w:sz w:val="28"/>
                                <w:szCs w:val="28"/>
                              </w:rPr>
                              <w:t>för</w:t>
                            </w:r>
                            <w:r w:rsidR="00957822" w:rsidRPr="00E5491E">
                              <w:rPr>
                                <w:color w:val="000000" w:themeColor="text1"/>
                                <w:spacing w:val="-3"/>
                                <w:sz w:val="28"/>
                                <w:szCs w:val="28"/>
                              </w:rPr>
                              <w:t xml:space="preserve"> </w:t>
                            </w:r>
                            <w:r w:rsidRPr="00E5491E">
                              <w:rPr>
                                <w:color w:val="000000" w:themeColor="text1"/>
                                <w:sz w:val="28"/>
                                <w:szCs w:val="28"/>
                              </w:rPr>
                              <w:t>2023–2025</w:t>
                            </w:r>
                          </w:p>
                          <w:p w14:paraId="02027B0C" w14:textId="77777777" w:rsidR="004C16C4" w:rsidRPr="00123C4B" w:rsidRDefault="004C16C4" w:rsidP="00123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1F828" id="Textruta 3" o:spid="_x0000_s1032" type="#_x0000_t202" style="position:absolute;margin-left:.3pt;margin-top:14.65pt;width:446.55pt;height: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" fillcolor="#e2efd9 [665]" stroked="f" strokeweight=".5pt">
                <v:textbox>
                  <w:txbxContent>
                    <w:p w14:paraId="5F5BEF73" w14:textId="3D5348BC" w:rsidR="004C16C4" w:rsidRPr="00F879F1" w:rsidRDefault="004C16C4" w:rsidP="00F879F1">
                      <w:pPr>
                        <w:pStyle w:val="Rubrik2"/>
                        <w:rPr>
                          <w:sz w:val="28"/>
                          <w:szCs w:val="28"/>
                        </w:rPr>
                      </w:pPr>
                      <w:r w:rsidRPr="00F879F1">
                        <w:rPr>
                          <w:sz w:val="28"/>
                          <w:szCs w:val="28"/>
                        </w:rPr>
                        <w:t>Förbundsstyrelsen</w:t>
                      </w:r>
                      <w:r w:rsidRPr="00F879F1">
                        <w:rPr>
                          <w:spacing w:val="-1"/>
                          <w:sz w:val="28"/>
                          <w:szCs w:val="28"/>
                        </w:rPr>
                        <w:t xml:space="preserve"> </w:t>
                      </w:r>
                      <w:r w:rsidRPr="00F879F1">
                        <w:rPr>
                          <w:sz w:val="28"/>
                          <w:szCs w:val="28"/>
                        </w:rPr>
                        <w:t>föreslår att</w:t>
                      </w:r>
                      <w:r w:rsidRPr="00F879F1">
                        <w:rPr>
                          <w:spacing w:val="-2"/>
                          <w:sz w:val="28"/>
                          <w:szCs w:val="28"/>
                        </w:rPr>
                        <w:t xml:space="preserve"> </w:t>
                      </w:r>
                      <w:r w:rsidRPr="00F879F1">
                        <w:rPr>
                          <w:sz w:val="28"/>
                          <w:szCs w:val="28"/>
                        </w:rPr>
                        <w:t>förbundsmötet beslutar</w:t>
                      </w:r>
                    </w:p>
                    <w:p w14:paraId="606446F1" w14:textId="5E7BFCEA" w:rsidR="004C16C4" w:rsidRPr="00E5491E" w:rsidRDefault="004C16C4" w:rsidP="00713BBA">
                      <w:pPr>
                        <w:pStyle w:val="Brdtext"/>
                        <w:tabs>
                          <w:tab w:val="left" w:pos="1853"/>
                        </w:tabs>
                        <w:spacing w:before="50"/>
                        <w:ind w:left="1853" w:hanging="720"/>
                        <w:rPr>
                          <w:color w:val="000000" w:themeColor="text1"/>
                          <w:sz w:val="28"/>
                          <w:szCs w:val="28"/>
                        </w:rPr>
                      </w:pPr>
                      <w:r w:rsidRPr="00E5491E">
                        <w:rPr>
                          <w:b/>
                          <w:color w:val="000000" w:themeColor="text1"/>
                          <w:sz w:val="28"/>
                          <w:szCs w:val="28"/>
                        </w:rPr>
                        <w:t>att</w:t>
                      </w:r>
                      <w:r w:rsidRPr="00E5491E">
                        <w:rPr>
                          <w:b/>
                          <w:color w:val="000000" w:themeColor="text1"/>
                          <w:sz w:val="28"/>
                          <w:szCs w:val="28"/>
                        </w:rPr>
                        <w:tab/>
                      </w:r>
                      <w:r w:rsidR="00DE3D09" w:rsidRPr="00E5491E">
                        <w:rPr>
                          <w:color w:val="000000" w:themeColor="text1"/>
                          <w:sz w:val="28"/>
                          <w:szCs w:val="28"/>
                        </w:rPr>
                        <w:t>godkänna</w:t>
                      </w:r>
                      <w:r w:rsidRPr="00E5491E">
                        <w:rPr>
                          <w:color w:val="000000" w:themeColor="text1"/>
                          <w:spacing w:val="-3"/>
                          <w:sz w:val="28"/>
                          <w:szCs w:val="28"/>
                        </w:rPr>
                        <w:t xml:space="preserve"> </w:t>
                      </w:r>
                      <w:r w:rsidR="00B633FE" w:rsidRPr="00E5491E">
                        <w:rPr>
                          <w:color w:val="000000" w:themeColor="text1"/>
                          <w:spacing w:val="-3"/>
                          <w:sz w:val="28"/>
                          <w:szCs w:val="28"/>
                        </w:rPr>
                        <w:t xml:space="preserve">ekonomisk </w:t>
                      </w:r>
                      <w:r w:rsidR="00CF2129" w:rsidRPr="00E5491E">
                        <w:rPr>
                          <w:color w:val="000000" w:themeColor="text1"/>
                          <w:sz w:val="28"/>
                          <w:szCs w:val="28"/>
                        </w:rPr>
                        <w:t xml:space="preserve">inriktning </w:t>
                      </w:r>
                      <w:r w:rsidR="00957822" w:rsidRPr="00E5491E">
                        <w:rPr>
                          <w:color w:val="000000" w:themeColor="text1"/>
                          <w:sz w:val="28"/>
                          <w:szCs w:val="28"/>
                        </w:rPr>
                        <w:t>för</w:t>
                      </w:r>
                      <w:r w:rsidR="00957822" w:rsidRPr="00E5491E">
                        <w:rPr>
                          <w:color w:val="000000" w:themeColor="text1"/>
                          <w:spacing w:val="-3"/>
                          <w:sz w:val="28"/>
                          <w:szCs w:val="28"/>
                        </w:rPr>
                        <w:t xml:space="preserve"> </w:t>
                      </w:r>
                      <w:r w:rsidRPr="00E5491E">
                        <w:rPr>
                          <w:color w:val="000000" w:themeColor="text1"/>
                          <w:sz w:val="28"/>
                          <w:szCs w:val="28"/>
                        </w:rPr>
                        <w:t>2023–2025</w:t>
                      </w:r>
                    </w:p>
                    <w:p w14:paraId="02027B0C" w14:textId="77777777" w:rsidR="004C16C4" w:rsidRPr="00123C4B" w:rsidRDefault="004C16C4" w:rsidP="00123C4B"/>
                  </w:txbxContent>
                </v:textbox>
                <w10:wrap type="square"/>
              </v:shape>
            </w:pict>
          </mc:Fallback>
        </mc:AlternateContent>
      </w:r>
    </w:p>
    <w:p w14:paraId="2F4A58E6" w14:textId="0DF5F0A3" w:rsidR="00C12D00" w:rsidRDefault="00C12D00" w:rsidP="00483CCF"/>
    <w:p w14:paraId="29E0C4F3" w14:textId="2EF05906" w:rsidR="00C12D00" w:rsidRDefault="00C12D00" w:rsidP="00483CCF"/>
    <w:p w14:paraId="5593FE3D" w14:textId="2433A4F7" w:rsidR="00C12D00" w:rsidRPr="00413E9F" w:rsidRDefault="00C12D00" w:rsidP="00483CCF"/>
    <w:sectPr w:rsidR="00C12D00" w:rsidRPr="00413E9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C3D2" w14:textId="77777777" w:rsidR="004C754C" w:rsidRDefault="004C754C" w:rsidP="00230204">
      <w:pPr>
        <w:spacing w:after="0" w:line="240" w:lineRule="auto"/>
      </w:pPr>
      <w:r>
        <w:separator/>
      </w:r>
    </w:p>
  </w:endnote>
  <w:endnote w:type="continuationSeparator" w:id="0">
    <w:p w14:paraId="23B04F76" w14:textId="77777777" w:rsidR="004C754C" w:rsidRDefault="004C754C" w:rsidP="0023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434180741"/>
      <w:docPartObj>
        <w:docPartGallery w:val="Page Numbers (Bottom of Page)"/>
        <w:docPartUnique/>
      </w:docPartObj>
    </w:sdtPr>
    <w:sdtContent>
      <w:p w14:paraId="62EED7CC" w14:textId="618C4281" w:rsidR="00230204" w:rsidRDefault="00230204" w:rsidP="00DF268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84B1199" w14:textId="77777777" w:rsidR="00230204" w:rsidRDefault="00230204" w:rsidP="0023020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color w:val="000000" w:themeColor="text1"/>
        <w:sz w:val="32"/>
        <w:szCs w:val="40"/>
      </w:rPr>
      <w:id w:val="-965659794"/>
      <w:docPartObj>
        <w:docPartGallery w:val="Page Numbers (Bottom of Page)"/>
        <w:docPartUnique/>
      </w:docPartObj>
    </w:sdtPr>
    <w:sdtContent>
      <w:p w14:paraId="3C345D02" w14:textId="7D9F541B" w:rsidR="00230204" w:rsidRPr="00230204" w:rsidRDefault="00230204" w:rsidP="00DF2683">
        <w:pPr>
          <w:pStyle w:val="Sidfot"/>
          <w:framePr w:wrap="none" w:vAnchor="text" w:hAnchor="margin" w:xAlign="right" w:y="1"/>
          <w:rPr>
            <w:rStyle w:val="Sidnummer"/>
            <w:color w:val="000000" w:themeColor="text1"/>
            <w:sz w:val="32"/>
            <w:szCs w:val="40"/>
          </w:rPr>
        </w:pPr>
        <w:r w:rsidRPr="00230204">
          <w:rPr>
            <w:rStyle w:val="Sidnummer"/>
            <w:color w:val="000000" w:themeColor="text1"/>
            <w:sz w:val="32"/>
            <w:szCs w:val="40"/>
          </w:rPr>
          <w:fldChar w:fldCharType="begin"/>
        </w:r>
        <w:r w:rsidRPr="00230204">
          <w:rPr>
            <w:rStyle w:val="Sidnummer"/>
            <w:color w:val="000000" w:themeColor="text1"/>
            <w:sz w:val="32"/>
            <w:szCs w:val="40"/>
          </w:rPr>
          <w:instrText xml:space="preserve"> PAGE </w:instrText>
        </w:r>
        <w:r w:rsidRPr="00230204">
          <w:rPr>
            <w:rStyle w:val="Sidnummer"/>
            <w:color w:val="000000" w:themeColor="text1"/>
            <w:sz w:val="32"/>
            <w:szCs w:val="40"/>
          </w:rPr>
          <w:fldChar w:fldCharType="separate"/>
        </w:r>
        <w:r w:rsidRPr="00230204">
          <w:rPr>
            <w:rStyle w:val="Sidnummer"/>
            <w:noProof/>
            <w:color w:val="000000" w:themeColor="text1"/>
            <w:sz w:val="32"/>
            <w:szCs w:val="40"/>
          </w:rPr>
          <w:t>1</w:t>
        </w:r>
        <w:r w:rsidRPr="00230204">
          <w:rPr>
            <w:rStyle w:val="Sidnummer"/>
            <w:color w:val="000000" w:themeColor="text1"/>
            <w:sz w:val="32"/>
            <w:szCs w:val="40"/>
          </w:rPr>
          <w:fldChar w:fldCharType="end"/>
        </w:r>
      </w:p>
    </w:sdtContent>
  </w:sdt>
  <w:p w14:paraId="62323BFE" w14:textId="77777777" w:rsidR="00230204" w:rsidRDefault="00230204" w:rsidP="0023020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FB32" w14:textId="77777777" w:rsidR="004C754C" w:rsidRDefault="004C754C" w:rsidP="00230204">
      <w:pPr>
        <w:spacing w:after="0" w:line="240" w:lineRule="auto"/>
      </w:pPr>
      <w:r>
        <w:separator/>
      </w:r>
    </w:p>
  </w:footnote>
  <w:footnote w:type="continuationSeparator" w:id="0">
    <w:p w14:paraId="0D34F06A" w14:textId="77777777" w:rsidR="004C754C" w:rsidRDefault="004C754C" w:rsidP="00230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9EE"/>
    <w:multiLevelType w:val="hybridMultilevel"/>
    <w:tmpl w:val="48F0A71A"/>
    <w:lvl w:ilvl="0" w:tplc="FF02B358">
      <w:start w:val="1"/>
      <w:numFmt w:val="bullet"/>
      <w:lvlText w:val=""/>
      <w:lvlJc w:val="left"/>
      <w:pPr>
        <w:tabs>
          <w:tab w:val="num" w:pos="720"/>
        </w:tabs>
        <w:ind w:left="720" w:hanging="360"/>
      </w:pPr>
      <w:rPr>
        <w:rFonts w:ascii="Symbol" w:hAnsi="Symbol" w:hint="default"/>
      </w:rPr>
    </w:lvl>
    <w:lvl w:ilvl="1" w:tplc="B2F86908" w:tentative="1">
      <w:start w:val="1"/>
      <w:numFmt w:val="bullet"/>
      <w:lvlText w:val=""/>
      <w:lvlJc w:val="left"/>
      <w:pPr>
        <w:tabs>
          <w:tab w:val="num" w:pos="1440"/>
        </w:tabs>
        <w:ind w:left="1440" w:hanging="360"/>
      </w:pPr>
      <w:rPr>
        <w:rFonts w:ascii="Symbol" w:hAnsi="Symbol" w:hint="default"/>
      </w:rPr>
    </w:lvl>
    <w:lvl w:ilvl="2" w:tplc="DAAA60EA" w:tentative="1">
      <w:start w:val="1"/>
      <w:numFmt w:val="bullet"/>
      <w:lvlText w:val=""/>
      <w:lvlJc w:val="left"/>
      <w:pPr>
        <w:tabs>
          <w:tab w:val="num" w:pos="2160"/>
        </w:tabs>
        <w:ind w:left="2160" w:hanging="360"/>
      </w:pPr>
      <w:rPr>
        <w:rFonts w:ascii="Symbol" w:hAnsi="Symbol" w:hint="default"/>
      </w:rPr>
    </w:lvl>
    <w:lvl w:ilvl="3" w:tplc="76C87312" w:tentative="1">
      <w:start w:val="1"/>
      <w:numFmt w:val="bullet"/>
      <w:lvlText w:val=""/>
      <w:lvlJc w:val="left"/>
      <w:pPr>
        <w:tabs>
          <w:tab w:val="num" w:pos="2880"/>
        </w:tabs>
        <w:ind w:left="2880" w:hanging="360"/>
      </w:pPr>
      <w:rPr>
        <w:rFonts w:ascii="Symbol" w:hAnsi="Symbol" w:hint="default"/>
      </w:rPr>
    </w:lvl>
    <w:lvl w:ilvl="4" w:tplc="04E049BA" w:tentative="1">
      <w:start w:val="1"/>
      <w:numFmt w:val="bullet"/>
      <w:lvlText w:val=""/>
      <w:lvlJc w:val="left"/>
      <w:pPr>
        <w:tabs>
          <w:tab w:val="num" w:pos="3600"/>
        </w:tabs>
        <w:ind w:left="3600" w:hanging="360"/>
      </w:pPr>
      <w:rPr>
        <w:rFonts w:ascii="Symbol" w:hAnsi="Symbol" w:hint="default"/>
      </w:rPr>
    </w:lvl>
    <w:lvl w:ilvl="5" w:tplc="E244004A" w:tentative="1">
      <w:start w:val="1"/>
      <w:numFmt w:val="bullet"/>
      <w:lvlText w:val=""/>
      <w:lvlJc w:val="left"/>
      <w:pPr>
        <w:tabs>
          <w:tab w:val="num" w:pos="4320"/>
        </w:tabs>
        <w:ind w:left="4320" w:hanging="360"/>
      </w:pPr>
      <w:rPr>
        <w:rFonts w:ascii="Symbol" w:hAnsi="Symbol" w:hint="default"/>
      </w:rPr>
    </w:lvl>
    <w:lvl w:ilvl="6" w:tplc="8B6ACAC8" w:tentative="1">
      <w:start w:val="1"/>
      <w:numFmt w:val="bullet"/>
      <w:lvlText w:val=""/>
      <w:lvlJc w:val="left"/>
      <w:pPr>
        <w:tabs>
          <w:tab w:val="num" w:pos="5040"/>
        </w:tabs>
        <w:ind w:left="5040" w:hanging="360"/>
      </w:pPr>
      <w:rPr>
        <w:rFonts w:ascii="Symbol" w:hAnsi="Symbol" w:hint="default"/>
      </w:rPr>
    </w:lvl>
    <w:lvl w:ilvl="7" w:tplc="198C7B78" w:tentative="1">
      <w:start w:val="1"/>
      <w:numFmt w:val="bullet"/>
      <w:lvlText w:val=""/>
      <w:lvlJc w:val="left"/>
      <w:pPr>
        <w:tabs>
          <w:tab w:val="num" w:pos="5760"/>
        </w:tabs>
        <w:ind w:left="5760" w:hanging="360"/>
      </w:pPr>
      <w:rPr>
        <w:rFonts w:ascii="Symbol" w:hAnsi="Symbol" w:hint="default"/>
      </w:rPr>
    </w:lvl>
    <w:lvl w:ilvl="8" w:tplc="507AD2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9B0D6F"/>
    <w:multiLevelType w:val="hybridMultilevel"/>
    <w:tmpl w:val="37F88926"/>
    <w:lvl w:ilvl="0" w:tplc="E24E8550">
      <w:start w:val="1"/>
      <w:numFmt w:val="bullet"/>
      <w:lvlText w:val=""/>
      <w:lvlJc w:val="left"/>
      <w:pPr>
        <w:tabs>
          <w:tab w:val="num" w:pos="720"/>
        </w:tabs>
        <w:ind w:left="720" w:hanging="360"/>
      </w:pPr>
      <w:rPr>
        <w:rFonts w:ascii="Symbol" w:hAnsi="Symbol" w:hint="default"/>
      </w:rPr>
    </w:lvl>
    <w:lvl w:ilvl="1" w:tplc="DFE4BFAE" w:tentative="1">
      <w:start w:val="1"/>
      <w:numFmt w:val="bullet"/>
      <w:lvlText w:val=""/>
      <w:lvlJc w:val="left"/>
      <w:pPr>
        <w:tabs>
          <w:tab w:val="num" w:pos="1440"/>
        </w:tabs>
        <w:ind w:left="1440" w:hanging="360"/>
      </w:pPr>
      <w:rPr>
        <w:rFonts w:ascii="Symbol" w:hAnsi="Symbol" w:hint="default"/>
      </w:rPr>
    </w:lvl>
    <w:lvl w:ilvl="2" w:tplc="039A95A8" w:tentative="1">
      <w:start w:val="1"/>
      <w:numFmt w:val="bullet"/>
      <w:lvlText w:val=""/>
      <w:lvlJc w:val="left"/>
      <w:pPr>
        <w:tabs>
          <w:tab w:val="num" w:pos="2160"/>
        </w:tabs>
        <w:ind w:left="2160" w:hanging="360"/>
      </w:pPr>
      <w:rPr>
        <w:rFonts w:ascii="Symbol" w:hAnsi="Symbol" w:hint="default"/>
      </w:rPr>
    </w:lvl>
    <w:lvl w:ilvl="3" w:tplc="C7EC20D8" w:tentative="1">
      <w:start w:val="1"/>
      <w:numFmt w:val="bullet"/>
      <w:lvlText w:val=""/>
      <w:lvlJc w:val="left"/>
      <w:pPr>
        <w:tabs>
          <w:tab w:val="num" w:pos="2880"/>
        </w:tabs>
        <w:ind w:left="2880" w:hanging="360"/>
      </w:pPr>
      <w:rPr>
        <w:rFonts w:ascii="Symbol" w:hAnsi="Symbol" w:hint="default"/>
      </w:rPr>
    </w:lvl>
    <w:lvl w:ilvl="4" w:tplc="5B6CB20A" w:tentative="1">
      <w:start w:val="1"/>
      <w:numFmt w:val="bullet"/>
      <w:lvlText w:val=""/>
      <w:lvlJc w:val="left"/>
      <w:pPr>
        <w:tabs>
          <w:tab w:val="num" w:pos="3600"/>
        </w:tabs>
        <w:ind w:left="3600" w:hanging="360"/>
      </w:pPr>
      <w:rPr>
        <w:rFonts w:ascii="Symbol" w:hAnsi="Symbol" w:hint="default"/>
      </w:rPr>
    </w:lvl>
    <w:lvl w:ilvl="5" w:tplc="D0E43674" w:tentative="1">
      <w:start w:val="1"/>
      <w:numFmt w:val="bullet"/>
      <w:lvlText w:val=""/>
      <w:lvlJc w:val="left"/>
      <w:pPr>
        <w:tabs>
          <w:tab w:val="num" w:pos="4320"/>
        </w:tabs>
        <w:ind w:left="4320" w:hanging="360"/>
      </w:pPr>
      <w:rPr>
        <w:rFonts w:ascii="Symbol" w:hAnsi="Symbol" w:hint="default"/>
      </w:rPr>
    </w:lvl>
    <w:lvl w:ilvl="6" w:tplc="8B384516" w:tentative="1">
      <w:start w:val="1"/>
      <w:numFmt w:val="bullet"/>
      <w:lvlText w:val=""/>
      <w:lvlJc w:val="left"/>
      <w:pPr>
        <w:tabs>
          <w:tab w:val="num" w:pos="5040"/>
        </w:tabs>
        <w:ind w:left="5040" w:hanging="360"/>
      </w:pPr>
      <w:rPr>
        <w:rFonts w:ascii="Symbol" w:hAnsi="Symbol" w:hint="default"/>
      </w:rPr>
    </w:lvl>
    <w:lvl w:ilvl="7" w:tplc="E7DC8FA2" w:tentative="1">
      <w:start w:val="1"/>
      <w:numFmt w:val="bullet"/>
      <w:lvlText w:val=""/>
      <w:lvlJc w:val="left"/>
      <w:pPr>
        <w:tabs>
          <w:tab w:val="num" w:pos="5760"/>
        </w:tabs>
        <w:ind w:left="5760" w:hanging="360"/>
      </w:pPr>
      <w:rPr>
        <w:rFonts w:ascii="Symbol" w:hAnsi="Symbol" w:hint="default"/>
      </w:rPr>
    </w:lvl>
    <w:lvl w:ilvl="8" w:tplc="AB0ECB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0E6579"/>
    <w:multiLevelType w:val="hybridMultilevel"/>
    <w:tmpl w:val="4CCA71DC"/>
    <w:lvl w:ilvl="0" w:tplc="C068DE30">
      <w:numFmt w:val="bullet"/>
      <w:lvlText w:val="-"/>
      <w:lvlJc w:val="left"/>
      <w:pPr>
        <w:ind w:left="720" w:hanging="360"/>
      </w:pPr>
      <w:rPr>
        <w:rFonts w:ascii="Helvetica" w:eastAsiaTheme="minorEastAsia"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4C25F3"/>
    <w:multiLevelType w:val="hybridMultilevel"/>
    <w:tmpl w:val="4E323488"/>
    <w:lvl w:ilvl="0" w:tplc="B3EE3120">
      <w:start w:val="1"/>
      <w:numFmt w:val="bullet"/>
      <w:lvlText w:val="•"/>
      <w:lvlJc w:val="left"/>
      <w:pPr>
        <w:tabs>
          <w:tab w:val="num" w:pos="720"/>
        </w:tabs>
        <w:ind w:left="720" w:hanging="360"/>
      </w:pPr>
      <w:rPr>
        <w:rFonts w:ascii="Arial" w:hAnsi="Arial" w:hint="default"/>
      </w:rPr>
    </w:lvl>
    <w:lvl w:ilvl="1" w:tplc="0408FEE6" w:tentative="1">
      <w:start w:val="1"/>
      <w:numFmt w:val="bullet"/>
      <w:lvlText w:val="•"/>
      <w:lvlJc w:val="left"/>
      <w:pPr>
        <w:tabs>
          <w:tab w:val="num" w:pos="1440"/>
        </w:tabs>
        <w:ind w:left="1440" w:hanging="360"/>
      </w:pPr>
      <w:rPr>
        <w:rFonts w:ascii="Arial" w:hAnsi="Arial" w:hint="default"/>
      </w:rPr>
    </w:lvl>
    <w:lvl w:ilvl="2" w:tplc="41167F3E" w:tentative="1">
      <w:start w:val="1"/>
      <w:numFmt w:val="bullet"/>
      <w:lvlText w:val="•"/>
      <w:lvlJc w:val="left"/>
      <w:pPr>
        <w:tabs>
          <w:tab w:val="num" w:pos="2160"/>
        </w:tabs>
        <w:ind w:left="2160" w:hanging="360"/>
      </w:pPr>
      <w:rPr>
        <w:rFonts w:ascii="Arial" w:hAnsi="Arial" w:hint="default"/>
      </w:rPr>
    </w:lvl>
    <w:lvl w:ilvl="3" w:tplc="CFC4520A" w:tentative="1">
      <w:start w:val="1"/>
      <w:numFmt w:val="bullet"/>
      <w:lvlText w:val="•"/>
      <w:lvlJc w:val="left"/>
      <w:pPr>
        <w:tabs>
          <w:tab w:val="num" w:pos="2880"/>
        </w:tabs>
        <w:ind w:left="2880" w:hanging="360"/>
      </w:pPr>
      <w:rPr>
        <w:rFonts w:ascii="Arial" w:hAnsi="Arial" w:hint="default"/>
      </w:rPr>
    </w:lvl>
    <w:lvl w:ilvl="4" w:tplc="E0D83826" w:tentative="1">
      <w:start w:val="1"/>
      <w:numFmt w:val="bullet"/>
      <w:lvlText w:val="•"/>
      <w:lvlJc w:val="left"/>
      <w:pPr>
        <w:tabs>
          <w:tab w:val="num" w:pos="3600"/>
        </w:tabs>
        <w:ind w:left="3600" w:hanging="360"/>
      </w:pPr>
      <w:rPr>
        <w:rFonts w:ascii="Arial" w:hAnsi="Arial" w:hint="default"/>
      </w:rPr>
    </w:lvl>
    <w:lvl w:ilvl="5" w:tplc="5A70E32C" w:tentative="1">
      <w:start w:val="1"/>
      <w:numFmt w:val="bullet"/>
      <w:lvlText w:val="•"/>
      <w:lvlJc w:val="left"/>
      <w:pPr>
        <w:tabs>
          <w:tab w:val="num" w:pos="4320"/>
        </w:tabs>
        <w:ind w:left="4320" w:hanging="360"/>
      </w:pPr>
      <w:rPr>
        <w:rFonts w:ascii="Arial" w:hAnsi="Arial" w:hint="default"/>
      </w:rPr>
    </w:lvl>
    <w:lvl w:ilvl="6" w:tplc="91C0D488" w:tentative="1">
      <w:start w:val="1"/>
      <w:numFmt w:val="bullet"/>
      <w:lvlText w:val="•"/>
      <w:lvlJc w:val="left"/>
      <w:pPr>
        <w:tabs>
          <w:tab w:val="num" w:pos="5040"/>
        </w:tabs>
        <w:ind w:left="5040" w:hanging="360"/>
      </w:pPr>
      <w:rPr>
        <w:rFonts w:ascii="Arial" w:hAnsi="Arial" w:hint="default"/>
      </w:rPr>
    </w:lvl>
    <w:lvl w:ilvl="7" w:tplc="F6ACE288" w:tentative="1">
      <w:start w:val="1"/>
      <w:numFmt w:val="bullet"/>
      <w:lvlText w:val="•"/>
      <w:lvlJc w:val="left"/>
      <w:pPr>
        <w:tabs>
          <w:tab w:val="num" w:pos="5760"/>
        </w:tabs>
        <w:ind w:left="5760" w:hanging="360"/>
      </w:pPr>
      <w:rPr>
        <w:rFonts w:ascii="Arial" w:hAnsi="Arial" w:hint="default"/>
      </w:rPr>
    </w:lvl>
    <w:lvl w:ilvl="8" w:tplc="3ADA18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734B58"/>
    <w:multiLevelType w:val="hybridMultilevel"/>
    <w:tmpl w:val="8A986392"/>
    <w:lvl w:ilvl="0" w:tplc="C068DE30">
      <w:numFmt w:val="bullet"/>
      <w:lvlText w:val="-"/>
      <w:lvlJc w:val="left"/>
      <w:pPr>
        <w:ind w:left="720" w:hanging="360"/>
      </w:pPr>
      <w:rPr>
        <w:rFonts w:ascii="Helvetica" w:eastAsiaTheme="minorEastAsia"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6E7871"/>
    <w:multiLevelType w:val="hybridMultilevel"/>
    <w:tmpl w:val="B56EBC82"/>
    <w:lvl w:ilvl="0" w:tplc="48EE4840">
      <w:start w:val="1"/>
      <w:numFmt w:val="bullet"/>
      <w:lvlText w:val="•"/>
      <w:lvlJc w:val="left"/>
      <w:pPr>
        <w:tabs>
          <w:tab w:val="num" w:pos="720"/>
        </w:tabs>
        <w:ind w:left="720" w:hanging="360"/>
      </w:pPr>
      <w:rPr>
        <w:rFonts w:ascii="Arial" w:hAnsi="Arial" w:hint="default"/>
      </w:rPr>
    </w:lvl>
    <w:lvl w:ilvl="1" w:tplc="1016746E" w:tentative="1">
      <w:start w:val="1"/>
      <w:numFmt w:val="bullet"/>
      <w:lvlText w:val="•"/>
      <w:lvlJc w:val="left"/>
      <w:pPr>
        <w:tabs>
          <w:tab w:val="num" w:pos="1440"/>
        </w:tabs>
        <w:ind w:left="1440" w:hanging="360"/>
      </w:pPr>
      <w:rPr>
        <w:rFonts w:ascii="Arial" w:hAnsi="Arial" w:hint="default"/>
      </w:rPr>
    </w:lvl>
    <w:lvl w:ilvl="2" w:tplc="17FEE4E6" w:tentative="1">
      <w:start w:val="1"/>
      <w:numFmt w:val="bullet"/>
      <w:lvlText w:val="•"/>
      <w:lvlJc w:val="left"/>
      <w:pPr>
        <w:tabs>
          <w:tab w:val="num" w:pos="2160"/>
        </w:tabs>
        <w:ind w:left="2160" w:hanging="360"/>
      </w:pPr>
      <w:rPr>
        <w:rFonts w:ascii="Arial" w:hAnsi="Arial" w:hint="default"/>
      </w:rPr>
    </w:lvl>
    <w:lvl w:ilvl="3" w:tplc="F82086AE" w:tentative="1">
      <w:start w:val="1"/>
      <w:numFmt w:val="bullet"/>
      <w:lvlText w:val="•"/>
      <w:lvlJc w:val="left"/>
      <w:pPr>
        <w:tabs>
          <w:tab w:val="num" w:pos="2880"/>
        </w:tabs>
        <w:ind w:left="2880" w:hanging="360"/>
      </w:pPr>
      <w:rPr>
        <w:rFonts w:ascii="Arial" w:hAnsi="Arial" w:hint="default"/>
      </w:rPr>
    </w:lvl>
    <w:lvl w:ilvl="4" w:tplc="4764505C" w:tentative="1">
      <w:start w:val="1"/>
      <w:numFmt w:val="bullet"/>
      <w:lvlText w:val="•"/>
      <w:lvlJc w:val="left"/>
      <w:pPr>
        <w:tabs>
          <w:tab w:val="num" w:pos="3600"/>
        </w:tabs>
        <w:ind w:left="3600" w:hanging="360"/>
      </w:pPr>
      <w:rPr>
        <w:rFonts w:ascii="Arial" w:hAnsi="Arial" w:hint="default"/>
      </w:rPr>
    </w:lvl>
    <w:lvl w:ilvl="5" w:tplc="4C887A7A" w:tentative="1">
      <w:start w:val="1"/>
      <w:numFmt w:val="bullet"/>
      <w:lvlText w:val="•"/>
      <w:lvlJc w:val="left"/>
      <w:pPr>
        <w:tabs>
          <w:tab w:val="num" w:pos="4320"/>
        </w:tabs>
        <w:ind w:left="4320" w:hanging="360"/>
      </w:pPr>
      <w:rPr>
        <w:rFonts w:ascii="Arial" w:hAnsi="Arial" w:hint="default"/>
      </w:rPr>
    </w:lvl>
    <w:lvl w:ilvl="6" w:tplc="1AC0B0EC" w:tentative="1">
      <w:start w:val="1"/>
      <w:numFmt w:val="bullet"/>
      <w:lvlText w:val="•"/>
      <w:lvlJc w:val="left"/>
      <w:pPr>
        <w:tabs>
          <w:tab w:val="num" w:pos="5040"/>
        </w:tabs>
        <w:ind w:left="5040" w:hanging="360"/>
      </w:pPr>
      <w:rPr>
        <w:rFonts w:ascii="Arial" w:hAnsi="Arial" w:hint="default"/>
      </w:rPr>
    </w:lvl>
    <w:lvl w:ilvl="7" w:tplc="CF5EC1E8" w:tentative="1">
      <w:start w:val="1"/>
      <w:numFmt w:val="bullet"/>
      <w:lvlText w:val="•"/>
      <w:lvlJc w:val="left"/>
      <w:pPr>
        <w:tabs>
          <w:tab w:val="num" w:pos="5760"/>
        </w:tabs>
        <w:ind w:left="5760" w:hanging="360"/>
      </w:pPr>
      <w:rPr>
        <w:rFonts w:ascii="Arial" w:hAnsi="Arial" w:hint="default"/>
      </w:rPr>
    </w:lvl>
    <w:lvl w:ilvl="8" w:tplc="5F8AC1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7A2F49"/>
    <w:multiLevelType w:val="hybridMultilevel"/>
    <w:tmpl w:val="278A2C74"/>
    <w:lvl w:ilvl="0" w:tplc="ECD448B0">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E94772"/>
    <w:multiLevelType w:val="hybridMultilevel"/>
    <w:tmpl w:val="40B820AA"/>
    <w:lvl w:ilvl="0" w:tplc="7A520496">
      <w:start w:val="1"/>
      <w:numFmt w:val="bullet"/>
      <w:lvlText w:val=""/>
      <w:lvlJc w:val="left"/>
      <w:pPr>
        <w:tabs>
          <w:tab w:val="num" w:pos="720"/>
        </w:tabs>
        <w:ind w:left="720" w:hanging="360"/>
      </w:pPr>
      <w:rPr>
        <w:rFonts w:ascii="Symbol" w:hAnsi="Symbol" w:hint="default"/>
      </w:rPr>
    </w:lvl>
    <w:lvl w:ilvl="1" w:tplc="6C8A6430" w:tentative="1">
      <w:start w:val="1"/>
      <w:numFmt w:val="bullet"/>
      <w:lvlText w:val=""/>
      <w:lvlJc w:val="left"/>
      <w:pPr>
        <w:tabs>
          <w:tab w:val="num" w:pos="1440"/>
        </w:tabs>
        <w:ind w:left="1440" w:hanging="360"/>
      </w:pPr>
      <w:rPr>
        <w:rFonts w:ascii="Symbol" w:hAnsi="Symbol" w:hint="default"/>
      </w:rPr>
    </w:lvl>
    <w:lvl w:ilvl="2" w:tplc="D9B69974" w:tentative="1">
      <w:start w:val="1"/>
      <w:numFmt w:val="bullet"/>
      <w:lvlText w:val=""/>
      <w:lvlJc w:val="left"/>
      <w:pPr>
        <w:tabs>
          <w:tab w:val="num" w:pos="2160"/>
        </w:tabs>
        <w:ind w:left="2160" w:hanging="360"/>
      </w:pPr>
      <w:rPr>
        <w:rFonts w:ascii="Symbol" w:hAnsi="Symbol" w:hint="default"/>
      </w:rPr>
    </w:lvl>
    <w:lvl w:ilvl="3" w:tplc="A59A7C78" w:tentative="1">
      <w:start w:val="1"/>
      <w:numFmt w:val="bullet"/>
      <w:lvlText w:val=""/>
      <w:lvlJc w:val="left"/>
      <w:pPr>
        <w:tabs>
          <w:tab w:val="num" w:pos="2880"/>
        </w:tabs>
        <w:ind w:left="2880" w:hanging="360"/>
      </w:pPr>
      <w:rPr>
        <w:rFonts w:ascii="Symbol" w:hAnsi="Symbol" w:hint="default"/>
      </w:rPr>
    </w:lvl>
    <w:lvl w:ilvl="4" w:tplc="AD7C0324" w:tentative="1">
      <w:start w:val="1"/>
      <w:numFmt w:val="bullet"/>
      <w:lvlText w:val=""/>
      <w:lvlJc w:val="left"/>
      <w:pPr>
        <w:tabs>
          <w:tab w:val="num" w:pos="3600"/>
        </w:tabs>
        <w:ind w:left="3600" w:hanging="360"/>
      </w:pPr>
      <w:rPr>
        <w:rFonts w:ascii="Symbol" w:hAnsi="Symbol" w:hint="default"/>
      </w:rPr>
    </w:lvl>
    <w:lvl w:ilvl="5" w:tplc="FBBC2776" w:tentative="1">
      <w:start w:val="1"/>
      <w:numFmt w:val="bullet"/>
      <w:lvlText w:val=""/>
      <w:lvlJc w:val="left"/>
      <w:pPr>
        <w:tabs>
          <w:tab w:val="num" w:pos="4320"/>
        </w:tabs>
        <w:ind w:left="4320" w:hanging="360"/>
      </w:pPr>
      <w:rPr>
        <w:rFonts w:ascii="Symbol" w:hAnsi="Symbol" w:hint="default"/>
      </w:rPr>
    </w:lvl>
    <w:lvl w:ilvl="6" w:tplc="35A6A570" w:tentative="1">
      <w:start w:val="1"/>
      <w:numFmt w:val="bullet"/>
      <w:lvlText w:val=""/>
      <w:lvlJc w:val="left"/>
      <w:pPr>
        <w:tabs>
          <w:tab w:val="num" w:pos="5040"/>
        </w:tabs>
        <w:ind w:left="5040" w:hanging="360"/>
      </w:pPr>
      <w:rPr>
        <w:rFonts w:ascii="Symbol" w:hAnsi="Symbol" w:hint="default"/>
      </w:rPr>
    </w:lvl>
    <w:lvl w:ilvl="7" w:tplc="59D0E592" w:tentative="1">
      <w:start w:val="1"/>
      <w:numFmt w:val="bullet"/>
      <w:lvlText w:val=""/>
      <w:lvlJc w:val="left"/>
      <w:pPr>
        <w:tabs>
          <w:tab w:val="num" w:pos="5760"/>
        </w:tabs>
        <w:ind w:left="5760" w:hanging="360"/>
      </w:pPr>
      <w:rPr>
        <w:rFonts w:ascii="Symbol" w:hAnsi="Symbol" w:hint="default"/>
      </w:rPr>
    </w:lvl>
    <w:lvl w:ilvl="8" w:tplc="D42882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D4A681B"/>
    <w:multiLevelType w:val="hybridMultilevel"/>
    <w:tmpl w:val="0D68BED8"/>
    <w:lvl w:ilvl="0" w:tplc="190AFB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9E074A"/>
    <w:multiLevelType w:val="hybridMultilevel"/>
    <w:tmpl w:val="7B423A8A"/>
    <w:lvl w:ilvl="0" w:tplc="2A2C1EA0">
      <w:start w:val="2"/>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006D5A"/>
    <w:multiLevelType w:val="hybridMultilevel"/>
    <w:tmpl w:val="A3520EE0"/>
    <w:lvl w:ilvl="0" w:tplc="0F2414CE">
      <w:start w:val="1"/>
      <w:numFmt w:val="bullet"/>
      <w:lvlText w:val=""/>
      <w:lvlJc w:val="left"/>
      <w:pPr>
        <w:tabs>
          <w:tab w:val="num" w:pos="720"/>
        </w:tabs>
        <w:ind w:left="720" w:hanging="360"/>
      </w:pPr>
      <w:rPr>
        <w:rFonts w:ascii="Symbol" w:hAnsi="Symbol" w:hint="default"/>
      </w:rPr>
    </w:lvl>
    <w:lvl w:ilvl="1" w:tplc="8D9AE58C" w:tentative="1">
      <w:start w:val="1"/>
      <w:numFmt w:val="bullet"/>
      <w:lvlText w:val=""/>
      <w:lvlJc w:val="left"/>
      <w:pPr>
        <w:tabs>
          <w:tab w:val="num" w:pos="1440"/>
        </w:tabs>
        <w:ind w:left="1440" w:hanging="360"/>
      </w:pPr>
      <w:rPr>
        <w:rFonts w:ascii="Symbol" w:hAnsi="Symbol" w:hint="default"/>
      </w:rPr>
    </w:lvl>
    <w:lvl w:ilvl="2" w:tplc="DBBEC63C" w:tentative="1">
      <w:start w:val="1"/>
      <w:numFmt w:val="bullet"/>
      <w:lvlText w:val=""/>
      <w:lvlJc w:val="left"/>
      <w:pPr>
        <w:tabs>
          <w:tab w:val="num" w:pos="2160"/>
        </w:tabs>
        <w:ind w:left="2160" w:hanging="360"/>
      </w:pPr>
      <w:rPr>
        <w:rFonts w:ascii="Symbol" w:hAnsi="Symbol" w:hint="default"/>
      </w:rPr>
    </w:lvl>
    <w:lvl w:ilvl="3" w:tplc="9D7AFDC4" w:tentative="1">
      <w:start w:val="1"/>
      <w:numFmt w:val="bullet"/>
      <w:lvlText w:val=""/>
      <w:lvlJc w:val="left"/>
      <w:pPr>
        <w:tabs>
          <w:tab w:val="num" w:pos="2880"/>
        </w:tabs>
        <w:ind w:left="2880" w:hanging="360"/>
      </w:pPr>
      <w:rPr>
        <w:rFonts w:ascii="Symbol" w:hAnsi="Symbol" w:hint="default"/>
      </w:rPr>
    </w:lvl>
    <w:lvl w:ilvl="4" w:tplc="FD648EA4" w:tentative="1">
      <w:start w:val="1"/>
      <w:numFmt w:val="bullet"/>
      <w:lvlText w:val=""/>
      <w:lvlJc w:val="left"/>
      <w:pPr>
        <w:tabs>
          <w:tab w:val="num" w:pos="3600"/>
        </w:tabs>
        <w:ind w:left="3600" w:hanging="360"/>
      </w:pPr>
      <w:rPr>
        <w:rFonts w:ascii="Symbol" w:hAnsi="Symbol" w:hint="default"/>
      </w:rPr>
    </w:lvl>
    <w:lvl w:ilvl="5" w:tplc="D32CE914" w:tentative="1">
      <w:start w:val="1"/>
      <w:numFmt w:val="bullet"/>
      <w:lvlText w:val=""/>
      <w:lvlJc w:val="left"/>
      <w:pPr>
        <w:tabs>
          <w:tab w:val="num" w:pos="4320"/>
        </w:tabs>
        <w:ind w:left="4320" w:hanging="360"/>
      </w:pPr>
      <w:rPr>
        <w:rFonts w:ascii="Symbol" w:hAnsi="Symbol" w:hint="default"/>
      </w:rPr>
    </w:lvl>
    <w:lvl w:ilvl="6" w:tplc="696CAA58" w:tentative="1">
      <w:start w:val="1"/>
      <w:numFmt w:val="bullet"/>
      <w:lvlText w:val=""/>
      <w:lvlJc w:val="left"/>
      <w:pPr>
        <w:tabs>
          <w:tab w:val="num" w:pos="5040"/>
        </w:tabs>
        <w:ind w:left="5040" w:hanging="360"/>
      </w:pPr>
      <w:rPr>
        <w:rFonts w:ascii="Symbol" w:hAnsi="Symbol" w:hint="default"/>
      </w:rPr>
    </w:lvl>
    <w:lvl w:ilvl="7" w:tplc="83942CD8" w:tentative="1">
      <w:start w:val="1"/>
      <w:numFmt w:val="bullet"/>
      <w:lvlText w:val=""/>
      <w:lvlJc w:val="left"/>
      <w:pPr>
        <w:tabs>
          <w:tab w:val="num" w:pos="5760"/>
        </w:tabs>
        <w:ind w:left="5760" w:hanging="360"/>
      </w:pPr>
      <w:rPr>
        <w:rFonts w:ascii="Symbol" w:hAnsi="Symbol" w:hint="default"/>
      </w:rPr>
    </w:lvl>
    <w:lvl w:ilvl="8" w:tplc="DF9E2A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F293C73"/>
    <w:multiLevelType w:val="hybridMultilevel"/>
    <w:tmpl w:val="7A940A08"/>
    <w:lvl w:ilvl="0" w:tplc="C068DE30">
      <w:numFmt w:val="bullet"/>
      <w:lvlText w:val="-"/>
      <w:lvlJc w:val="left"/>
      <w:pPr>
        <w:ind w:left="720" w:hanging="360"/>
      </w:pPr>
      <w:rPr>
        <w:rFonts w:ascii="Helvetica" w:eastAsiaTheme="minorEastAsia"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B501AF"/>
    <w:multiLevelType w:val="hybridMultilevel"/>
    <w:tmpl w:val="974E0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2D6BE2"/>
    <w:multiLevelType w:val="hybridMultilevel"/>
    <w:tmpl w:val="0C2895B6"/>
    <w:lvl w:ilvl="0" w:tplc="D4988548">
      <w:numFmt w:val="bullet"/>
      <w:lvlText w:val="•"/>
      <w:lvlJc w:val="left"/>
      <w:pPr>
        <w:ind w:left="285" w:hanging="284"/>
      </w:pPr>
      <w:rPr>
        <w:rFonts w:ascii="Arial" w:eastAsia="Arial" w:hAnsi="Arial" w:cs="Arial" w:hint="default"/>
        <w:b w:val="0"/>
        <w:bCs w:val="0"/>
        <w:i w:val="0"/>
        <w:iCs w:val="0"/>
        <w:w w:val="100"/>
        <w:sz w:val="20"/>
        <w:szCs w:val="20"/>
        <w:lang w:val="sv-SE" w:eastAsia="en-US" w:bidi="ar-SA"/>
      </w:rPr>
    </w:lvl>
    <w:lvl w:ilvl="1" w:tplc="843C5C00">
      <w:numFmt w:val="bullet"/>
      <w:lvlText w:val="•"/>
      <w:lvlJc w:val="left"/>
      <w:pPr>
        <w:ind w:left="962" w:hanging="366"/>
      </w:pPr>
      <w:rPr>
        <w:rFonts w:ascii="Times New Roman" w:eastAsia="Times New Roman" w:hAnsi="Times New Roman" w:cs="Times New Roman" w:hint="default"/>
        <w:w w:val="104"/>
        <w:lang w:val="sv-SE" w:eastAsia="en-US" w:bidi="ar-SA"/>
      </w:rPr>
    </w:lvl>
    <w:lvl w:ilvl="2" w:tplc="EAB2369E">
      <w:numFmt w:val="bullet"/>
      <w:lvlText w:val="•"/>
      <w:lvlJc w:val="left"/>
      <w:pPr>
        <w:ind w:left="968" w:hanging="366"/>
      </w:pPr>
      <w:rPr>
        <w:rFonts w:hint="default"/>
        <w:lang w:val="sv-SE" w:eastAsia="en-US" w:bidi="ar-SA"/>
      </w:rPr>
    </w:lvl>
    <w:lvl w:ilvl="3" w:tplc="DD6651B2">
      <w:numFmt w:val="bullet"/>
      <w:lvlText w:val="•"/>
      <w:lvlJc w:val="left"/>
      <w:pPr>
        <w:ind w:left="2193" w:hanging="366"/>
      </w:pPr>
      <w:rPr>
        <w:rFonts w:hint="default"/>
        <w:lang w:val="sv-SE" w:eastAsia="en-US" w:bidi="ar-SA"/>
      </w:rPr>
    </w:lvl>
    <w:lvl w:ilvl="4" w:tplc="808CFD2C">
      <w:numFmt w:val="bullet"/>
      <w:lvlText w:val="•"/>
      <w:lvlJc w:val="left"/>
      <w:pPr>
        <w:ind w:left="3419" w:hanging="366"/>
      </w:pPr>
      <w:rPr>
        <w:rFonts w:hint="default"/>
        <w:lang w:val="sv-SE" w:eastAsia="en-US" w:bidi="ar-SA"/>
      </w:rPr>
    </w:lvl>
    <w:lvl w:ilvl="5" w:tplc="19900108">
      <w:numFmt w:val="bullet"/>
      <w:lvlText w:val="•"/>
      <w:lvlJc w:val="left"/>
      <w:pPr>
        <w:ind w:left="4645" w:hanging="366"/>
      </w:pPr>
      <w:rPr>
        <w:rFonts w:hint="default"/>
        <w:lang w:val="sv-SE" w:eastAsia="en-US" w:bidi="ar-SA"/>
      </w:rPr>
    </w:lvl>
    <w:lvl w:ilvl="6" w:tplc="0DCE0A88">
      <w:numFmt w:val="bullet"/>
      <w:lvlText w:val="•"/>
      <w:lvlJc w:val="left"/>
      <w:pPr>
        <w:ind w:left="5870" w:hanging="366"/>
      </w:pPr>
      <w:rPr>
        <w:rFonts w:hint="default"/>
        <w:lang w:val="sv-SE" w:eastAsia="en-US" w:bidi="ar-SA"/>
      </w:rPr>
    </w:lvl>
    <w:lvl w:ilvl="7" w:tplc="7156795C">
      <w:numFmt w:val="bullet"/>
      <w:lvlText w:val="•"/>
      <w:lvlJc w:val="left"/>
      <w:pPr>
        <w:ind w:left="7096" w:hanging="366"/>
      </w:pPr>
      <w:rPr>
        <w:rFonts w:hint="default"/>
        <w:lang w:val="sv-SE" w:eastAsia="en-US" w:bidi="ar-SA"/>
      </w:rPr>
    </w:lvl>
    <w:lvl w:ilvl="8" w:tplc="52248358">
      <w:numFmt w:val="bullet"/>
      <w:lvlText w:val="•"/>
      <w:lvlJc w:val="left"/>
      <w:pPr>
        <w:ind w:left="8322" w:hanging="366"/>
      </w:pPr>
      <w:rPr>
        <w:rFonts w:hint="default"/>
        <w:lang w:val="sv-SE" w:eastAsia="en-US" w:bidi="ar-SA"/>
      </w:rPr>
    </w:lvl>
  </w:abstractNum>
  <w:num w:numId="1" w16cid:durableId="1768572796">
    <w:abstractNumId w:val="9"/>
  </w:num>
  <w:num w:numId="2" w16cid:durableId="1098258927">
    <w:abstractNumId w:val="11"/>
  </w:num>
  <w:num w:numId="3" w16cid:durableId="1579166997">
    <w:abstractNumId w:val="2"/>
  </w:num>
  <w:num w:numId="4" w16cid:durableId="1604410479">
    <w:abstractNumId w:val="4"/>
  </w:num>
  <w:num w:numId="5" w16cid:durableId="2009870777">
    <w:abstractNumId w:val="12"/>
  </w:num>
  <w:num w:numId="6" w16cid:durableId="1854832088">
    <w:abstractNumId w:val="5"/>
  </w:num>
  <w:num w:numId="7" w16cid:durableId="1555773186">
    <w:abstractNumId w:val="10"/>
  </w:num>
  <w:num w:numId="8" w16cid:durableId="1251348585">
    <w:abstractNumId w:val="8"/>
  </w:num>
  <w:num w:numId="9" w16cid:durableId="603268744">
    <w:abstractNumId w:val="0"/>
  </w:num>
  <w:num w:numId="10" w16cid:durableId="1954052793">
    <w:abstractNumId w:val="7"/>
  </w:num>
  <w:num w:numId="11" w16cid:durableId="325205170">
    <w:abstractNumId w:val="1"/>
  </w:num>
  <w:num w:numId="12" w16cid:durableId="1418988045">
    <w:abstractNumId w:val="3"/>
  </w:num>
  <w:num w:numId="13" w16cid:durableId="1284314179">
    <w:abstractNumId w:val="13"/>
  </w:num>
  <w:num w:numId="14" w16cid:durableId="1527600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8D"/>
    <w:rsid w:val="00000B0C"/>
    <w:rsid w:val="00011993"/>
    <w:rsid w:val="00013EE3"/>
    <w:rsid w:val="00020300"/>
    <w:rsid w:val="00022500"/>
    <w:rsid w:val="00022ACB"/>
    <w:rsid w:val="00024400"/>
    <w:rsid w:val="00025EF6"/>
    <w:rsid w:val="00027166"/>
    <w:rsid w:val="0003241C"/>
    <w:rsid w:val="00034534"/>
    <w:rsid w:val="00036586"/>
    <w:rsid w:val="00042685"/>
    <w:rsid w:val="0004467D"/>
    <w:rsid w:val="0004520F"/>
    <w:rsid w:val="0004559B"/>
    <w:rsid w:val="000478B0"/>
    <w:rsid w:val="00047ACA"/>
    <w:rsid w:val="000534F9"/>
    <w:rsid w:val="00057350"/>
    <w:rsid w:val="000612E1"/>
    <w:rsid w:val="00061C5B"/>
    <w:rsid w:val="0006459A"/>
    <w:rsid w:val="000649DD"/>
    <w:rsid w:val="00066D29"/>
    <w:rsid w:val="000718CE"/>
    <w:rsid w:val="00072EDE"/>
    <w:rsid w:val="00074031"/>
    <w:rsid w:val="0007461C"/>
    <w:rsid w:val="00075F90"/>
    <w:rsid w:val="000769B9"/>
    <w:rsid w:val="00077F07"/>
    <w:rsid w:val="000833A5"/>
    <w:rsid w:val="00084B0D"/>
    <w:rsid w:val="000868CD"/>
    <w:rsid w:val="000869D5"/>
    <w:rsid w:val="000A3D19"/>
    <w:rsid w:val="000A3D1F"/>
    <w:rsid w:val="000A5851"/>
    <w:rsid w:val="000A7D66"/>
    <w:rsid w:val="000A7DDF"/>
    <w:rsid w:val="000B04C2"/>
    <w:rsid w:val="000B3DE2"/>
    <w:rsid w:val="000C3A3B"/>
    <w:rsid w:val="000C502C"/>
    <w:rsid w:val="000C6B27"/>
    <w:rsid w:val="000D123C"/>
    <w:rsid w:val="000D1708"/>
    <w:rsid w:val="000D4002"/>
    <w:rsid w:val="000D5A85"/>
    <w:rsid w:val="000D61B2"/>
    <w:rsid w:val="000D6599"/>
    <w:rsid w:val="000D72C3"/>
    <w:rsid w:val="000E4446"/>
    <w:rsid w:val="000E4B15"/>
    <w:rsid w:val="000E7102"/>
    <w:rsid w:val="000E7DF5"/>
    <w:rsid w:val="000F241B"/>
    <w:rsid w:val="000F2DEA"/>
    <w:rsid w:val="000F71BF"/>
    <w:rsid w:val="00107A4E"/>
    <w:rsid w:val="00107FFC"/>
    <w:rsid w:val="00110355"/>
    <w:rsid w:val="00110996"/>
    <w:rsid w:val="00110BB3"/>
    <w:rsid w:val="001120C5"/>
    <w:rsid w:val="001120E1"/>
    <w:rsid w:val="00112CCA"/>
    <w:rsid w:val="00112F54"/>
    <w:rsid w:val="00113AEE"/>
    <w:rsid w:val="0011731A"/>
    <w:rsid w:val="001242FC"/>
    <w:rsid w:val="0012492C"/>
    <w:rsid w:val="00125310"/>
    <w:rsid w:val="00125D7E"/>
    <w:rsid w:val="001268C2"/>
    <w:rsid w:val="0012697C"/>
    <w:rsid w:val="0013095A"/>
    <w:rsid w:val="0013126C"/>
    <w:rsid w:val="00144C03"/>
    <w:rsid w:val="00150F3B"/>
    <w:rsid w:val="0015540A"/>
    <w:rsid w:val="001637AF"/>
    <w:rsid w:val="00167AB2"/>
    <w:rsid w:val="001705A5"/>
    <w:rsid w:val="00172BC5"/>
    <w:rsid w:val="00194A17"/>
    <w:rsid w:val="001971CB"/>
    <w:rsid w:val="001B0511"/>
    <w:rsid w:val="001B1802"/>
    <w:rsid w:val="001B1D15"/>
    <w:rsid w:val="001C1956"/>
    <w:rsid w:val="001C6AF3"/>
    <w:rsid w:val="001C6EE6"/>
    <w:rsid w:val="001D3B90"/>
    <w:rsid w:val="001D5A51"/>
    <w:rsid w:val="001D607F"/>
    <w:rsid w:val="001D79F0"/>
    <w:rsid w:val="001E1EA8"/>
    <w:rsid w:val="001E44EF"/>
    <w:rsid w:val="001E5E0B"/>
    <w:rsid w:val="001E6193"/>
    <w:rsid w:val="001F2C9E"/>
    <w:rsid w:val="001F4D99"/>
    <w:rsid w:val="001F5106"/>
    <w:rsid w:val="001F521B"/>
    <w:rsid w:val="001F674F"/>
    <w:rsid w:val="0020130D"/>
    <w:rsid w:val="00203767"/>
    <w:rsid w:val="00206400"/>
    <w:rsid w:val="00207242"/>
    <w:rsid w:val="00210602"/>
    <w:rsid w:val="00214C92"/>
    <w:rsid w:val="0021525A"/>
    <w:rsid w:val="002165CA"/>
    <w:rsid w:val="00216662"/>
    <w:rsid w:val="00217D77"/>
    <w:rsid w:val="00220CB6"/>
    <w:rsid w:val="00221756"/>
    <w:rsid w:val="00223791"/>
    <w:rsid w:val="0022450B"/>
    <w:rsid w:val="00230204"/>
    <w:rsid w:val="002332D8"/>
    <w:rsid w:val="0023654A"/>
    <w:rsid w:val="002378DF"/>
    <w:rsid w:val="002470E8"/>
    <w:rsid w:val="00255115"/>
    <w:rsid w:val="00255D93"/>
    <w:rsid w:val="00256E27"/>
    <w:rsid w:val="002577FC"/>
    <w:rsid w:val="00257F7F"/>
    <w:rsid w:val="00263531"/>
    <w:rsid w:val="00264BB9"/>
    <w:rsid w:val="0026676F"/>
    <w:rsid w:val="0027161B"/>
    <w:rsid w:val="00274F4D"/>
    <w:rsid w:val="00275CD3"/>
    <w:rsid w:val="0027740A"/>
    <w:rsid w:val="0028017F"/>
    <w:rsid w:val="00280AC4"/>
    <w:rsid w:val="0028149C"/>
    <w:rsid w:val="00284101"/>
    <w:rsid w:val="00284D25"/>
    <w:rsid w:val="00285E39"/>
    <w:rsid w:val="002864D2"/>
    <w:rsid w:val="00291AA4"/>
    <w:rsid w:val="00295214"/>
    <w:rsid w:val="002A1A75"/>
    <w:rsid w:val="002A4CD0"/>
    <w:rsid w:val="002B050E"/>
    <w:rsid w:val="002B53BC"/>
    <w:rsid w:val="002B5E4D"/>
    <w:rsid w:val="002B6742"/>
    <w:rsid w:val="002C188C"/>
    <w:rsid w:val="002C2988"/>
    <w:rsid w:val="002C379F"/>
    <w:rsid w:val="002C629A"/>
    <w:rsid w:val="002C63EC"/>
    <w:rsid w:val="002C77E0"/>
    <w:rsid w:val="002D1BDB"/>
    <w:rsid w:val="002D213A"/>
    <w:rsid w:val="002D34AA"/>
    <w:rsid w:val="002D3E97"/>
    <w:rsid w:val="002D7459"/>
    <w:rsid w:val="002E2F05"/>
    <w:rsid w:val="002E5569"/>
    <w:rsid w:val="002E6306"/>
    <w:rsid w:val="002E68BC"/>
    <w:rsid w:val="002F2BD3"/>
    <w:rsid w:val="002F5DCD"/>
    <w:rsid w:val="00302B02"/>
    <w:rsid w:val="00303784"/>
    <w:rsid w:val="00304EA7"/>
    <w:rsid w:val="00306371"/>
    <w:rsid w:val="00306AAF"/>
    <w:rsid w:val="00307C4A"/>
    <w:rsid w:val="00315783"/>
    <w:rsid w:val="00316972"/>
    <w:rsid w:val="003228EC"/>
    <w:rsid w:val="00322BB8"/>
    <w:rsid w:val="00325E87"/>
    <w:rsid w:val="00325ECF"/>
    <w:rsid w:val="00331535"/>
    <w:rsid w:val="0033219E"/>
    <w:rsid w:val="00332AE1"/>
    <w:rsid w:val="003505E8"/>
    <w:rsid w:val="00350A47"/>
    <w:rsid w:val="00351637"/>
    <w:rsid w:val="00356C22"/>
    <w:rsid w:val="003638CB"/>
    <w:rsid w:val="00363963"/>
    <w:rsid w:val="00367713"/>
    <w:rsid w:val="00370008"/>
    <w:rsid w:val="003709B9"/>
    <w:rsid w:val="0037382E"/>
    <w:rsid w:val="0037434C"/>
    <w:rsid w:val="0038073F"/>
    <w:rsid w:val="00380E63"/>
    <w:rsid w:val="003819FE"/>
    <w:rsid w:val="00383507"/>
    <w:rsid w:val="00383A76"/>
    <w:rsid w:val="00390F05"/>
    <w:rsid w:val="00397AC1"/>
    <w:rsid w:val="003A1F3D"/>
    <w:rsid w:val="003A3A79"/>
    <w:rsid w:val="003A41E2"/>
    <w:rsid w:val="003B1AA2"/>
    <w:rsid w:val="003C0F61"/>
    <w:rsid w:val="003D05D5"/>
    <w:rsid w:val="003D2823"/>
    <w:rsid w:val="003E313C"/>
    <w:rsid w:val="003E74DB"/>
    <w:rsid w:val="003F30D9"/>
    <w:rsid w:val="003F5863"/>
    <w:rsid w:val="003F5D8B"/>
    <w:rsid w:val="003F7623"/>
    <w:rsid w:val="004041B3"/>
    <w:rsid w:val="00405E2D"/>
    <w:rsid w:val="00413E9F"/>
    <w:rsid w:val="00417743"/>
    <w:rsid w:val="004221E8"/>
    <w:rsid w:val="00423503"/>
    <w:rsid w:val="004239A9"/>
    <w:rsid w:val="0042515E"/>
    <w:rsid w:val="00425D75"/>
    <w:rsid w:val="00433001"/>
    <w:rsid w:val="0043638C"/>
    <w:rsid w:val="00440E36"/>
    <w:rsid w:val="0044502B"/>
    <w:rsid w:val="0045195C"/>
    <w:rsid w:val="0045473B"/>
    <w:rsid w:val="004557A1"/>
    <w:rsid w:val="00457585"/>
    <w:rsid w:val="00467AAA"/>
    <w:rsid w:val="004754A7"/>
    <w:rsid w:val="00475530"/>
    <w:rsid w:val="00483CCF"/>
    <w:rsid w:val="004907CA"/>
    <w:rsid w:val="00492F35"/>
    <w:rsid w:val="004938A1"/>
    <w:rsid w:val="004A0B36"/>
    <w:rsid w:val="004A78E3"/>
    <w:rsid w:val="004B114C"/>
    <w:rsid w:val="004B16CF"/>
    <w:rsid w:val="004B2049"/>
    <w:rsid w:val="004B3D04"/>
    <w:rsid w:val="004B49F0"/>
    <w:rsid w:val="004C08BB"/>
    <w:rsid w:val="004C16C4"/>
    <w:rsid w:val="004C6444"/>
    <w:rsid w:val="004C69B3"/>
    <w:rsid w:val="004C754C"/>
    <w:rsid w:val="004D2E83"/>
    <w:rsid w:val="004D458C"/>
    <w:rsid w:val="004D5670"/>
    <w:rsid w:val="004E1148"/>
    <w:rsid w:val="004E11AA"/>
    <w:rsid w:val="004E4538"/>
    <w:rsid w:val="004E6EFA"/>
    <w:rsid w:val="004F1065"/>
    <w:rsid w:val="004F220C"/>
    <w:rsid w:val="004F295C"/>
    <w:rsid w:val="004F546B"/>
    <w:rsid w:val="00501A2C"/>
    <w:rsid w:val="00503853"/>
    <w:rsid w:val="005050CC"/>
    <w:rsid w:val="00505359"/>
    <w:rsid w:val="005077FD"/>
    <w:rsid w:val="005119C2"/>
    <w:rsid w:val="005125AA"/>
    <w:rsid w:val="0051411A"/>
    <w:rsid w:val="00514B35"/>
    <w:rsid w:val="00523450"/>
    <w:rsid w:val="0052579B"/>
    <w:rsid w:val="005263CC"/>
    <w:rsid w:val="00530803"/>
    <w:rsid w:val="00533900"/>
    <w:rsid w:val="00533D9B"/>
    <w:rsid w:val="00536581"/>
    <w:rsid w:val="0053746F"/>
    <w:rsid w:val="00537EA8"/>
    <w:rsid w:val="005407AF"/>
    <w:rsid w:val="00544547"/>
    <w:rsid w:val="00550717"/>
    <w:rsid w:val="00553AFF"/>
    <w:rsid w:val="00556D53"/>
    <w:rsid w:val="00562B9B"/>
    <w:rsid w:val="0056309C"/>
    <w:rsid w:val="0056627A"/>
    <w:rsid w:val="005663E8"/>
    <w:rsid w:val="005712B9"/>
    <w:rsid w:val="00576783"/>
    <w:rsid w:val="00577546"/>
    <w:rsid w:val="0058113F"/>
    <w:rsid w:val="0058421D"/>
    <w:rsid w:val="005875D0"/>
    <w:rsid w:val="005956C9"/>
    <w:rsid w:val="00597DB6"/>
    <w:rsid w:val="005A0B42"/>
    <w:rsid w:val="005A4A1C"/>
    <w:rsid w:val="005A54EE"/>
    <w:rsid w:val="005A6412"/>
    <w:rsid w:val="005B332C"/>
    <w:rsid w:val="005B3649"/>
    <w:rsid w:val="005B3CBD"/>
    <w:rsid w:val="005B5245"/>
    <w:rsid w:val="005C239E"/>
    <w:rsid w:val="005C26E2"/>
    <w:rsid w:val="005C63D3"/>
    <w:rsid w:val="005C7603"/>
    <w:rsid w:val="005D1420"/>
    <w:rsid w:val="005D1912"/>
    <w:rsid w:val="005D222D"/>
    <w:rsid w:val="005D31D0"/>
    <w:rsid w:val="005E090C"/>
    <w:rsid w:val="005E0DEB"/>
    <w:rsid w:val="005E117E"/>
    <w:rsid w:val="005E2B5E"/>
    <w:rsid w:val="005F61AF"/>
    <w:rsid w:val="005F6C7B"/>
    <w:rsid w:val="005F6CE2"/>
    <w:rsid w:val="005F7289"/>
    <w:rsid w:val="005F7562"/>
    <w:rsid w:val="005F7BDB"/>
    <w:rsid w:val="00603036"/>
    <w:rsid w:val="006040B5"/>
    <w:rsid w:val="006052B6"/>
    <w:rsid w:val="006054F4"/>
    <w:rsid w:val="00611A8E"/>
    <w:rsid w:val="006151BF"/>
    <w:rsid w:val="00615A72"/>
    <w:rsid w:val="006219F1"/>
    <w:rsid w:val="0062222F"/>
    <w:rsid w:val="00627F2B"/>
    <w:rsid w:val="00634136"/>
    <w:rsid w:val="0063656C"/>
    <w:rsid w:val="0064073C"/>
    <w:rsid w:val="00642C6A"/>
    <w:rsid w:val="00647B91"/>
    <w:rsid w:val="00652C08"/>
    <w:rsid w:val="0065365E"/>
    <w:rsid w:val="00654757"/>
    <w:rsid w:val="00655353"/>
    <w:rsid w:val="00660018"/>
    <w:rsid w:val="006646A6"/>
    <w:rsid w:val="006668C0"/>
    <w:rsid w:val="006713DC"/>
    <w:rsid w:val="006714FC"/>
    <w:rsid w:val="00673F45"/>
    <w:rsid w:val="00683318"/>
    <w:rsid w:val="00683E1A"/>
    <w:rsid w:val="00685CDE"/>
    <w:rsid w:val="00690A49"/>
    <w:rsid w:val="0069338C"/>
    <w:rsid w:val="00693C4A"/>
    <w:rsid w:val="006A026C"/>
    <w:rsid w:val="006A5DD7"/>
    <w:rsid w:val="006B33AB"/>
    <w:rsid w:val="006C13B1"/>
    <w:rsid w:val="006C5850"/>
    <w:rsid w:val="006C7B67"/>
    <w:rsid w:val="006D1218"/>
    <w:rsid w:val="006D31D9"/>
    <w:rsid w:val="006D677F"/>
    <w:rsid w:val="006E4AC7"/>
    <w:rsid w:val="006E784F"/>
    <w:rsid w:val="006F23C9"/>
    <w:rsid w:val="006F3E4D"/>
    <w:rsid w:val="006F5A6F"/>
    <w:rsid w:val="006F6D34"/>
    <w:rsid w:val="006F7AF1"/>
    <w:rsid w:val="00700B59"/>
    <w:rsid w:val="00702F3B"/>
    <w:rsid w:val="0070349B"/>
    <w:rsid w:val="0071028B"/>
    <w:rsid w:val="007127FB"/>
    <w:rsid w:val="00713BBA"/>
    <w:rsid w:val="00716E94"/>
    <w:rsid w:val="00717A9F"/>
    <w:rsid w:val="00725B04"/>
    <w:rsid w:val="00725D25"/>
    <w:rsid w:val="0072759A"/>
    <w:rsid w:val="00733A12"/>
    <w:rsid w:val="007372A9"/>
    <w:rsid w:val="00750A80"/>
    <w:rsid w:val="007578BB"/>
    <w:rsid w:val="007608DE"/>
    <w:rsid w:val="0076163E"/>
    <w:rsid w:val="0076173B"/>
    <w:rsid w:val="00761CFD"/>
    <w:rsid w:val="0076418D"/>
    <w:rsid w:val="00764E05"/>
    <w:rsid w:val="0076687C"/>
    <w:rsid w:val="007702DA"/>
    <w:rsid w:val="00770840"/>
    <w:rsid w:val="00771AD2"/>
    <w:rsid w:val="00771C14"/>
    <w:rsid w:val="00771FF1"/>
    <w:rsid w:val="00774578"/>
    <w:rsid w:val="007758AF"/>
    <w:rsid w:val="00776683"/>
    <w:rsid w:val="00780248"/>
    <w:rsid w:val="00781173"/>
    <w:rsid w:val="00790580"/>
    <w:rsid w:val="00794B76"/>
    <w:rsid w:val="00795603"/>
    <w:rsid w:val="007965AA"/>
    <w:rsid w:val="00796650"/>
    <w:rsid w:val="007A2F69"/>
    <w:rsid w:val="007A7462"/>
    <w:rsid w:val="007C7CB5"/>
    <w:rsid w:val="007D110A"/>
    <w:rsid w:val="007D136C"/>
    <w:rsid w:val="007D1849"/>
    <w:rsid w:val="007D1B5D"/>
    <w:rsid w:val="007D4644"/>
    <w:rsid w:val="007D4C3E"/>
    <w:rsid w:val="007D6142"/>
    <w:rsid w:val="007E0079"/>
    <w:rsid w:val="007E1B43"/>
    <w:rsid w:val="007E2B2A"/>
    <w:rsid w:val="007E478A"/>
    <w:rsid w:val="007E7925"/>
    <w:rsid w:val="007E7DB9"/>
    <w:rsid w:val="007F3117"/>
    <w:rsid w:val="007F5691"/>
    <w:rsid w:val="007F5FBB"/>
    <w:rsid w:val="00801B36"/>
    <w:rsid w:val="00803208"/>
    <w:rsid w:val="00803764"/>
    <w:rsid w:val="00803D14"/>
    <w:rsid w:val="00804BB3"/>
    <w:rsid w:val="00805C6B"/>
    <w:rsid w:val="00807679"/>
    <w:rsid w:val="00821C4A"/>
    <w:rsid w:val="008220E6"/>
    <w:rsid w:val="008243EF"/>
    <w:rsid w:val="00826ED3"/>
    <w:rsid w:val="0082769A"/>
    <w:rsid w:val="00830FAD"/>
    <w:rsid w:val="00832759"/>
    <w:rsid w:val="00832F6B"/>
    <w:rsid w:val="00833DB1"/>
    <w:rsid w:val="00836A38"/>
    <w:rsid w:val="00840EC6"/>
    <w:rsid w:val="0084554E"/>
    <w:rsid w:val="008455BE"/>
    <w:rsid w:val="00853D20"/>
    <w:rsid w:val="00855C37"/>
    <w:rsid w:val="008562B5"/>
    <w:rsid w:val="008604C9"/>
    <w:rsid w:val="00864165"/>
    <w:rsid w:val="0086479D"/>
    <w:rsid w:val="008650D6"/>
    <w:rsid w:val="00865453"/>
    <w:rsid w:val="008665B9"/>
    <w:rsid w:val="00874693"/>
    <w:rsid w:val="008749F8"/>
    <w:rsid w:val="00876D43"/>
    <w:rsid w:val="00881BBD"/>
    <w:rsid w:val="00884A33"/>
    <w:rsid w:val="00886037"/>
    <w:rsid w:val="00897BA0"/>
    <w:rsid w:val="008A0A00"/>
    <w:rsid w:val="008A5855"/>
    <w:rsid w:val="008A6CA8"/>
    <w:rsid w:val="008B0C57"/>
    <w:rsid w:val="008B3F4A"/>
    <w:rsid w:val="008B4C8D"/>
    <w:rsid w:val="008B51D7"/>
    <w:rsid w:val="008B67D2"/>
    <w:rsid w:val="008B6C0E"/>
    <w:rsid w:val="008B7EED"/>
    <w:rsid w:val="008C44A1"/>
    <w:rsid w:val="008C4ADC"/>
    <w:rsid w:val="008C4B7B"/>
    <w:rsid w:val="008C5C30"/>
    <w:rsid w:val="008C65FD"/>
    <w:rsid w:val="008C6CFD"/>
    <w:rsid w:val="008C70F3"/>
    <w:rsid w:val="008C7D25"/>
    <w:rsid w:val="008D51FA"/>
    <w:rsid w:val="008D6952"/>
    <w:rsid w:val="008D7CF4"/>
    <w:rsid w:val="008E0C29"/>
    <w:rsid w:val="008E4C35"/>
    <w:rsid w:val="008E5BA0"/>
    <w:rsid w:val="008E6C00"/>
    <w:rsid w:val="008E7633"/>
    <w:rsid w:val="008F05A0"/>
    <w:rsid w:val="008F1463"/>
    <w:rsid w:val="008F513E"/>
    <w:rsid w:val="008F5202"/>
    <w:rsid w:val="008F58BF"/>
    <w:rsid w:val="008F6730"/>
    <w:rsid w:val="00900870"/>
    <w:rsid w:val="00900E10"/>
    <w:rsid w:val="0090671F"/>
    <w:rsid w:val="00917F13"/>
    <w:rsid w:val="009216C0"/>
    <w:rsid w:val="009216FC"/>
    <w:rsid w:val="009248EF"/>
    <w:rsid w:val="009276B2"/>
    <w:rsid w:val="00930B58"/>
    <w:rsid w:val="00931774"/>
    <w:rsid w:val="00931E72"/>
    <w:rsid w:val="009321FE"/>
    <w:rsid w:val="009363B9"/>
    <w:rsid w:val="00940747"/>
    <w:rsid w:val="00941218"/>
    <w:rsid w:val="00941AB8"/>
    <w:rsid w:val="00942A73"/>
    <w:rsid w:val="00950EC1"/>
    <w:rsid w:val="00951865"/>
    <w:rsid w:val="00953020"/>
    <w:rsid w:val="00953442"/>
    <w:rsid w:val="009550C1"/>
    <w:rsid w:val="00957822"/>
    <w:rsid w:val="00966083"/>
    <w:rsid w:val="00966230"/>
    <w:rsid w:val="00975F36"/>
    <w:rsid w:val="009761F0"/>
    <w:rsid w:val="00980BD4"/>
    <w:rsid w:val="00980E11"/>
    <w:rsid w:val="00985187"/>
    <w:rsid w:val="00985845"/>
    <w:rsid w:val="0099015B"/>
    <w:rsid w:val="0099067D"/>
    <w:rsid w:val="00997C3C"/>
    <w:rsid w:val="009A23E1"/>
    <w:rsid w:val="009A4727"/>
    <w:rsid w:val="009A6618"/>
    <w:rsid w:val="009B1066"/>
    <w:rsid w:val="009B1B97"/>
    <w:rsid w:val="009C38CB"/>
    <w:rsid w:val="009C7296"/>
    <w:rsid w:val="009D0122"/>
    <w:rsid w:val="009D1884"/>
    <w:rsid w:val="009D5F88"/>
    <w:rsid w:val="009D6A07"/>
    <w:rsid w:val="009E653D"/>
    <w:rsid w:val="009F1D6B"/>
    <w:rsid w:val="009F2A34"/>
    <w:rsid w:val="009F4824"/>
    <w:rsid w:val="009F4A87"/>
    <w:rsid w:val="009F5B15"/>
    <w:rsid w:val="009F5F62"/>
    <w:rsid w:val="009F6AE5"/>
    <w:rsid w:val="009F78D2"/>
    <w:rsid w:val="00A0145A"/>
    <w:rsid w:val="00A02C4D"/>
    <w:rsid w:val="00A02F66"/>
    <w:rsid w:val="00A039AF"/>
    <w:rsid w:val="00A12D9D"/>
    <w:rsid w:val="00A15DE9"/>
    <w:rsid w:val="00A1764A"/>
    <w:rsid w:val="00A20B1F"/>
    <w:rsid w:val="00A32422"/>
    <w:rsid w:val="00A36C59"/>
    <w:rsid w:val="00A40636"/>
    <w:rsid w:val="00A410D6"/>
    <w:rsid w:val="00A47B9C"/>
    <w:rsid w:val="00A53F10"/>
    <w:rsid w:val="00A57D8F"/>
    <w:rsid w:val="00A62FDE"/>
    <w:rsid w:val="00A6535F"/>
    <w:rsid w:val="00A654C4"/>
    <w:rsid w:val="00A65CE5"/>
    <w:rsid w:val="00A6609C"/>
    <w:rsid w:val="00A663C6"/>
    <w:rsid w:val="00A67757"/>
    <w:rsid w:val="00A734D7"/>
    <w:rsid w:val="00A74D75"/>
    <w:rsid w:val="00A75CAD"/>
    <w:rsid w:val="00A80C4D"/>
    <w:rsid w:val="00A81F17"/>
    <w:rsid w:val="00A87575"/>
    <w:rsid w:val="00A87A68"/>
    <w:rsid w:val="00A901ED"/>
    <w:rsid w:val="00A91E3C"/>
    <w:rsid w:val="00A93946"/>
    <w:rsid w:val="00A94CE4"/>
    <w:rsid w:val="00AA23B3"/>
    <w:rsid w:val="00AA2520"/>
    <w:rsid w:val="00AA3467"/>
    <w:rsid w:val="00AA4048"/>
    <w:rsid w:val="00AA43E4"/>
    <w:rsid w:val="00AA48BC"/>
    <w:rsid w:val="00AB5EA9"/>
    <w:rsid w:val="00AC0053"/>
    <w:rsid w:val="00AC3F75"/>
    <w:rsid w:val="00AC537B"/>
    <w:rsid w:val="00AD0080"/>
    <w:rsid w:val="00AD389A"/>
    <w:rsid w:val="00AD4CA6"/>
    <w:rsid w:val="00AE0232"/>
    <w:rsid w:val="00AE3805"/>
    <w:rsid w:val="00AE5BAF"/>
    <w:rsid w:val="00AE6BDC"/>
    <w:rsid w:val="00AF1A85"/>
    <w:rsid w:val="00AF5D9C"/>
    <w:rsid w:val="00AF7809"/>
    <w:rsid w:val="00AF7BAB"/>
    <w:rsid w:val="00B0050B"/>
    <w:rsid w:val="00B128AD"/>
    <w:rsid w:val="00B13F00"/>
    <w:rsid w:val="00B1712B"/>
    <w:rsid w:val="00B200E6"/>
    <w:rsid w:val="00B25461"/>
    <w:rsid w:val="00B40657"/>
    <w:rsid w:val="00B42961"/>
    <w:rsid w:val="00B42AA1"/>
    <w:rsid w:val="00B47407"/>
    <w:rsid w:val="00B549DD"/>
    <w:rsid w:val="00B609CE"/>
    <w:rsid w:val="00B62BE3"/>
    <w:rsid w:val="00B633FE"/>
    <w:rsid w:val="00B71055"/>
    <w:rsid w:val="00B74386"/>
    <w:rsid w:val="00B80A8B"/>
    <w:rsid w:val="00B82862"/>
    <w:rsid w:val="00B82F15"/>
    <w:rsid w:val="00B92BAA"/>
    <w:rsid w:val="00BA17AE"/>
    <w:rsid w:val="00BA2BB1"/>
    <w:rsid w:val="00BA2F51"/>
    <w:rsid w:val="00BA355F"/>
    <w:rsid w:val="00BA5E03"/>
    <w:rsid w:val="00BA66D6"/>
    <w:rsid w:val="00BA718E"/>
    <w:rsid w:val="00BC01CB"/>
    <w:rsid w:val="00BC60AA"/>
    <w:rsid w:val="00BD20B5"/>
    <w:rsid w:val="00BD41E0"/>
    <w:rsid w:val="00BD545F"/>
    <w:rsid w:val="00BE1016"/>
    <w:rsid w:val="00BE19CF"/>
    <w:rsid w:val="00BE5456"/>
    <w:rsid w:val="00BE5D04"/>
    <w:rsid w:val="00BE6F31"/>
    <w:rsid w:val="00BF4333"/>
    <w:rsid w:val="00BF4F09"/>
    <w:rsid w:val="00BF5924"/>
    <w:rsid w:val="00BF5B5B"/>
    <w:rsid w:val="00BF7633"/>
    <w:rsid w:val="00BF7A07"/>
    <w:rsid w:val="00C02435"/>
    <w:rsid w:val="00C043F6"/>
    <w:rsid w:val="00C0470E"/>
    <w:rsid w:val="00C04911"/>
    <w:rsid w:val="00C12D00"/>
    <w:rsid w:val="00C13249"/>
    <w:rsid w:val="00C165C9"/>
    <w:rsid w:val="00C20A76"/>
    <w:rsid w:val="00C22F30"/>
    <w:rsid w:val="00C23E75"/>
    <w:rsid w:val="00C26974"/>
    <w:rsid w:val="00C33C5E"/>
    <w:rsid w:val="00C40C5E"/>
    <w:rsid w:val="00C4273F"/>
    <w:rsid w:val="00C4563E"/>
    <w:rsid w:val="00C45F7B"/>
    <w:rsid w:val="00C46A3E"/>
    <w:rsid w:val="00C50026"/>
    <w:rsid w:val="00C50058"/>
    <w:rsid w:val="00C5039B"/>
    <w:rsid w:val="00C50D40"/>
    <w:rsid w:val="00C51388"/>
    <w:rsid w:val="00C55575"/>
    <w:rsid w:val="00C5666B"/>
    <w:rsid w:val="00C57665"/>
    <w:rsid w:val="00C57889"/>
    <w:rsid w:val="00C612EF"/>
    <w:rsid w:val="00C62848"/>
    <w:rsid w:val="00C67C2E"/>
    <w:rsid w:val="00C709DD"/>
    <w:rsid w:val="00C71746"/>
    <w:rsid w:val="00C7335C"/>
    <w:rsid w:val="00C749AB"/>
    <w:rsid w:val="00C74DAD"/>
    <w:rsid w:val="00C75EE0"/>
    <w:rsid w:val="00C767DF"/>
    <w:rsid w:val="00C80BF1"/>
    <w:rsid w:val="00C81352"/>
    <w:rsid w:val="00C81827"/>
    <w:rsid w:val="00C84283"/>
    <w:rsid w:val="00C84EC7"/>
    <w:rsid w:val="00C868FD"/>
    <w:rsid w:val="00C92D65"/>
    <w:rsid w:val="00C969C7"/>
    <w:rsid w:val="00CA0B5B"/>
    <w:rsid w:val="00CA13D3"/>
    <w:rsid w:val="00CA48FB"/>
    <w:rsid w:val="00CA58F9"/>
    <w:rsid w:val="00CA60EF"/>
    <w:rsid w:val="00CA6D25"/>
    <w:rsid w:val="00CA7867"/>
    <w:rsid w:val="00CB2395"/>
    <w:rsid w:val="00CB4BE7"/>
    <w:rsid w:val="00CB75B4"/>
    <w:rsid w:val="00CC015B"/>
    <w:rsid w:val="00CD1633"/>
    <w:rsid w:val="00CE189E"/>
    <w:rsid w:val="00CE202F"/>
    <w:rsid w:val="00CF1791"/>
    <w:rsid w:val="00CF2129"/>
    <w:rsid w:val="00CF2BE7"/>
    <w:rsid w:val="00CF5898"/>
    <w:rsid w:val="00D00396"/>
    <w:rsid w:val="00D01D11"/>
    <w:rsid w:val="00D01E59"/>
    <w:rsid w:val="00D02F1F"/>
    <w:rsid w:val="00D1442A"/>
    <w:rsid w:val="00D31B3F"/>
    <w:rsid w:val="00D3494E"/>
    <w:rsid w:val="00D34DF3"/>
    <w:rsid w:val="00D34E75"/>
    <w:rsid w:val="00D35A52"/>
    <w:rsid w:val="00D36C0B"/>
    <w:rsid w:val="00D376B5"/>
    <w:rsid w:val="00D40C47"/>
    <w:rsid w:val="00D41B03"/>
    <w:rsid w:val="00D42592"/>
    <w:rsid w:val="00D504AD"/>
    <w:rsid w:val="00D51244"/>
    <w:rsid w:val="00D51AFE"/>
    <w:rsid w:val="00D52EC8"/>
    <w:rsid w:val="00D565A8"/>
    <w:rsid w:val="00D615F9"/>
    <w:rsid w:val="00D82014"/>
    <w:rsid w:val="00D832B3"/>
    <w:rsid w:val="00D87B25"/>
    <w:rsid w:val="00D925E3"/>
    <w:rsid w:val="00D92CB1"/>
    <w:rsid w:val="00D936AC"/>
    <w:rsid w:val="00D943CB"/>
    <w:rsid w:val="00D94A43"/>
    <w:rsid w:val="00D9631E"/>
    <w:rsid w:val="00DA06EA"/>
    <w:rsid w:val="00DA1589"/>
    <w:rsid w:val="00DA15D9"/>
    <w:rsid w:val="00DA1829"/>
    <w:rsid w:val="00DA56AB"/>
    <w:rsid w:val="00DA65CF"/>
    <w:rsid w:val="00DB1C69"/>
    <w:rsid w:val="00DB3580"/>
    <w:rsid w:val="00DB4794"/>
    <w:rsid w:val="00DB4BCE"/>
    <w:rsid w:val="00DB5C58"/>
    <w:rsid w:val="00DB71E9"/>
    <w:rsid w:val="00DC1E21"/>
    <w:rsid w:val="00DC540D"/>
    <w:rsid w:val="00DC5D65"/>
    <w:rsid w:val="00DD34A0"/>
    <w:rsid w:val="00DE1BC5"/>
    <w:rsid w:val="00DE28F8"/>
    <w:rsid w:val="00DE3D09"/>
    <w:rsid w:val="00DE4B9A"/>
    <w:rsid w:val="00DE77B4"/>
    <w:rsid w:val="00DF0BCB"/>
    <w:rsid w:val="00DF3528"/>
    <w:rsid w:val="00E02F01"/>
    <w:rsid w:val="00E0365E"/>
    <w:rsid w:val="00E055F8"/>
    <w:rsid w:val="00E11701"/>
    <w:rsid w:val="00E333B6"/>
    <w:rsid w:val="00E34637"/>
    <w:rsid w:val="00E346DC"/>
    <w:rsid w:val="00E35302"/>
    <w:rsid w:val="00E405BE"/>
    <w:rsid w:val="00E41E1F"/>
    <w:rsid w:val="00E45F97"/>
    <w:rsid w:val="00E5491E"/>
    <w:rsid w:val="00E54C0B"/>
    <w:rsid w:val="00E55058"/>
    <w:rsid w:val="00E559AA"/>
    <w:rsid w:val="00E5646A"/>
    <w:rsid w:val="00E5791F"/>
    <w:rsid w:val="00E608EF"/>
    <w:rsid w:val="00E6371C"/>
    <w:rsid w:val="00E6614E"/>
    <w:rsid w:val="00E6713F"/>
    <w:rsid w:val="00E731F7"/>
    <w:rsid w:val="00E74ED9"/>
    <w:rsid w:val="00E81A30"/>
    <w:rsid w:val="00E82F50"/>
    <w:rsid w:val="00E91895"/>
    <w:rsid w:val="00E92EAA"/>
    <w:rsid w:val="00E941CE"/>
    <w:rsid w:val="00E94CCB"/>
    <w:rsid w:val="00E979B9"/>
    <w:rsid w:val="00EA0482"/>
    <w:rsid w:val="00EA25FB"/>
    <w:rsid w:val="00EA50A5"/>
    <w:rsid w:val="00EB2DF5"/>
    <w:rsid w:val="00EC45B2"/>
    <w:rsid w:val="00EC5181"/>
    <w:rsid w:val="00EC619D"/>
    <w:rsid w:val="00ED0EBB"/>
    <w:rsid w:val="00ED17F8"/>
    <w:rsid w:val="00ED20F6"/>
    <w:rsid w:val="00ED5AFF"/>
    <w:rsid w:val="00ED6475"/>
    <w:rsid w:val="00EE02E8"/>
    <w:rsid w:val="00EE1AA0"/>
    <w:rsid w:val="00EE1AEE"/>
    <w:rsid w:val="00EE52D0"/>
    <w:rsid w:val="00EE5A5F"/>
    <w:rsid w:val="00EE702F"/>
    <w:rsid w:val="00EF03ED"/>
    <w:rsid w:val="00EF13C7"/>
    <w:rsid w:val="00EF294A"/>
    <w:rsid w:val="00EF467C"/>
    <w:rsid w:val="00EF5885"/>
    <w:rsid w:val="00F00630"/>
    <w:rsid w:val="00F024B4"/>
    <w:rsid w:val="00F06462"/>
    <w:rsid w:val="00F0657D"/>
    <w:rsid w:val="00F07BC0"/>
    <w:rsid w:val="00F20773"/>
    <w:rsid w:val="00F2178E"/>
    <w:rsid w:val="00F23076"/>
    <w:rsid w:val="00F249C2"/>
    <w:rsid w:val="00F27E3D"/>
    <w:rsid w:val="00F320F9"/>
    <w:rsid w:val="00F3343C"/>
    <w:rsid w:val="00F3460F"/>
    <w:rsid w:val="00F36A69"/>
    <w:rsid w:val="00F37A3C"/>
    <w:rsid w:val="00F37B97"/>
    <w:rsid w:val="00F4147A"/>
    <w:rsid w:val="00F42FDE"/>
    <w:rsid w:val="00F4594F"/>
    <w:rsid w:val="00F47882"/>
    <w:rsid w:val="00F50C73"/>
    <w:rsid w:val="00F512CA"/>
    <w:rsid w:val="00F51CC5"/>
    <w:rsid w:val="00F54D72"/>
    <w:rsid w:val="00F57A5D"/>
    <w:rsid w:val="00F6195A"/>
    <w:rsid w:val="00F63215"/>
    <w:rsid w:val="00F6496F"/>
    <w:rsid w:val="00F653A8"/>
    <w:rsid w:val="00F67D3B"/>
    <w:rsid w:val="00F729D7"/>
    <w:rsid w:val="00F73636"/>
    <w:rsid w:val="00F8630C"/>
    <w:rsid w:val="00F879F1"/>
    <w:rsid w:val="00FA2757"/>
    <w:rsid w:val="00FA2C6B"/>
    <w:rsid w:val="00FA6BA1"/>
    <w:rsid w:val="00FB543A"/>
    <w:rsid w:val="00FC0DE3"/>
    <w:rsid w:val="00FC3981"/>
    <w:rsid w:val="00FC602C"/>
    <w:rsid w:val="00FC656D"/>
    <w:rsid w:val="00FD15C3"/>
    <w:rsid w:val="00FD2478"/>
    <w:rsid w:val="00FD2586"/>
    <w:rsid w:val="00FE2D78"/>
    <w:rsid w:val="00FE5ECE"/>
    <w:rsid w:val="00FF2423"/>
    <w:rsid w:val="00FF3F46"/>
    <w:rsid w:val="00FF57DA"/>
    <w:rsid w:val="425C1048"/>
    <w:rsid w:val="5786710D"/>
    <w:rsid w:val="7407C97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3138"/>
  <w15:chartTrackingRefBased/>
  <w15:docId w15:val="{6E1ECEC5-D4EB-4073-AE44-B9FBC09A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9F"/>
    <w:rPr>
      <w:rFonts w:ascii="Arial" w:hAnsi="Arial"/>
      <w:sz w:val="20"/>
    </w:rPr>
  </w:style>
  <w:style w:type="paragraph" w:styleId="Rubrik1">
    <w:name w:val="heading 1"/>
    <w:basedOn w:val="Normal"/>
    <w:next w:val="Normal"/>
    <w:link w:val="Rubrik1Char"/>
    <w:autoRedefine/>
    <w:uiPriority w:val="9"/>
    <w:qFormat/>
    <w:rsid w:val="00285E39"/>
    <w:pPr>
      <w:keepNext/>
      <w:keepLines/>
      <w:spacing w:before="360" w:after="12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717A9F"/>
    <w:pPr>
      <w:keepNext/>
      <w:keepLines/>
      <w:spacing w:before="160" w:after="120"/>
      <w:outlineLvl w:val="1"/>
    </w:pPr>
    <w:rPr>
      <w:rFonts w:eastAsiaTheme="majorEastAsia" w:cstheme="majorBidi"/>
      <w:b/>
      <w:sz w:val="24"/>
      <w:szCs w:val="26"/>
    </w:rPr>
  </w:style>
  <w:style w:type="paragraph" w:styleId="Rubrik3">
    <w:name w:val="heading 3"/>
    <w:basedOn w:val="Normal"/>
    <w:next w:val="Normal"/>
    <w:link w:val="Rubrik3Char"/>
    <w:autoRedefine/>
    <w:uiPriority w:val="9"/>
    <w:unhideWhenUsed/>
    <w:qFormat/>
    <w:rsid w:val="004C16C4"/>
    <w:pPr>
      <w:keepNext/>
      <w:keepLines/>
      <w:spacing w:before="40" w:after="0"/>
      <w:outlineLvl w:val="2"/>
    </w:pPr>
    <w:rPr>
      <w:rFonts w:eastAsiaTheme="majorEastAsia"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17A9F"/>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285E39"/>
    <w:rPr>
      <w:rFonts w:ascii="Arial" w:eastAsiaTheme="majorEastAsia" w:hAnsi="Arial" w:cstheme="majorBidi"/>
      <w:b/>
      <w:sz w:val="32"/>
      <w:szCs w:val="32"/>
    </w:rPr>
  </w:style>
  <w:style w:type="paragraph" w:styleId="Liststycke">
    <w:name w:val="List Paragraph"/>
    <w:basedOn w:val="Normal"/>
    <w:autoRedefine/>
    <w:uiPriority w:val="1"/>
    <w:qFormat/>
    <w:rsid w:val="00931E72"/>
    <w:pPr>
      <w:widowControl w:val="0"/>
      <w:numPr>
        <w:numId w:val="14"/>
      </w:numPr>
      <w:tabs>
        <w:tab w:val="left" w:pos="1417"/>
        <w:tab w:val="left" w:pos="1418"/>
      </w:tabs>
      <w:overflowPunct w:val="0"/>
      <w:autoSpaceDE w:val="0"/>
      <w:autoSpaceDN w:val="0"/>
      <w:adjustRightInd w:val="0"/>
      <w:spacing w:before="1" w:after="0" w:line="240" w:lineRule="auto"/>
      <w:contextualSpacing/>
      <w:textAlignment w:val="baseline"/>
    </w:pPr>
    <w:rPr>
      <w:rFonts w:eastAsia="Times New Roman" w:cs="Times New Roman"/>
      <w:szCs w:val="20"/>
    </w:rPr>
  </w:style>
  <w:style w:type="character" w:customStyle="1" w:styleId="Rubrik3Char">
    <w:name w:val="Rubrik 3 Char"/>
    <w:basedOn w:val="Standardstycketeckensnitt"/>
    <w:link w:val="Rubrik3"/>
    <w:uiPriority w:val="9"/>
    <w:rsid w:val="004C16C4"/>
    <w:rPr>
      <w:rFonts w:ascii="Arial" w:eastAsiaTheme="majorEastAsia" w:hAnsi="Arial" w:cs="Arial"/>
      <w:b/>
      <w:bCs/>
      <w:sz w:val="24"/>
      <w:szCs w:val="24"/>
    </w:rPr>
  </w:style>
  <w:style w:type="paragraph" w:styleId="Rubrik">
    <w:name w:val="Title"/>
    <w:basedOn w:val="Normal"/>
    <w:next w:val="Normal"/>
    <w:link w:val="RubrikChar"/>
    <w:uiPriority w:val="10"/>
    <w:qFormat/>
    <w:rsid w:val="008B4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B4C8D"/>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413E9F"/>
    <w:pPr>
      <w:spacing w:before="240" w:after="0"/>
      <w:outlineLvl w:val="9"/>
    </w:pPr>
    <w:rPr>
      <w:rFonts w:asciiTheme="majorHAnsi" w:hAnsiTheme="majorHAnsi"/>
      <w:b w:val="0"/>
      <w:color w:val="2F5496" w:themeColor="accent1" w:themeShade="BF"/>
      <w:lang w:eastAsia="sv-SE"/>
    </w:rPr>
  </w:style>
  <w:style w:type="paragraph" w:styleId="Innehll2">
    <w:name w:val="toc 2"/>
    <w:basedOn w:val="Normal"/>
    <w:next w:val="Normal"/>
    <w:autoRedefine/>
    <w:uiPriority w:val="39"/>
    <w:unhideWhenUsed/>
    <w:rsid w:val="00413E9F"/>
    <w:pPr>
      <w:spacing w:after="100"/>
      <w:ind w:left="220"/>
    </w:pPr>
    <w:rPr>
      <w:rFonts w:asciiTheme="minorHAnsi" w:eastAsiaTheme="minorEastAsia" w:hAnsiTheme="minorHAnsi" w:cs="Times New Roman"/>
      <w:sz w:val="22"/>
      <w:lang w:eastAsia="sv-SE"/>
    </w:rPr>
  </w:style>
  <w:style w:type="paragraph" w:styleId="Innehll1">
    <w:name w:val="toc 1"/>
    <w:basedOn w:val="Normal"/>
    <w:next w:val="Normal"/>
    <w:autoRedefine/>
    <w:uiPriority w:val="39"/>
    <w:unhideWhenUsed/>
    <w:rsid w:val="00413E9F"/>
    <w:pPr>
      <w:spacing w:after="100"/>
    </w:pPr>
    <w:rPr>
      <w:rFonts w:asciiTheme="minorHAnsi" w:eastAsiaTheme="minorEastAsia" w:hAnsiTheme="minorHAnsi" w:cs="Times New Roman"/>
      <w:sz w:val="22"/>
      <w:lang w:eastAsia="sv-SE"/>
    </w:rPr>
  </w:style>
  <w:style w:type="paragraph" w:styleId="Innehll3">
    <w:name w:val="toc 3"/>
    <w:basedOn w:val="Normal"/>
    <w:next w:val="Normal"/>
    <w:autoRedefine/>
    <w:uiPriority w:val="39"/>
    <w:unhideWhenUsed/>
    <w:rsid w:val="00413E9F"/>
    <w:pPr>
      <w:spacing w:after="100"/>
      <w:ind w:left="440"/>
    </w:pPr>
    <w:rPr>
      <w:rFonts w:asciiTheme="minorHAnsi" w:eastAsiaTheme="minorEastAsia" w:hAnsiTheme="minorHAnsi" w:cs="Times New Roman"/>
      <w:sz w:val="22"/>
      <w:lang w:eastAsia="sv-SE"/>
    </w:rPr>
  </w:style>
  <w:style w:type="character" w:styleId="Hyperlnk">
    <w:name w:val="Hyperlink"/>
    <w:basedOn w:val="Standardstycketeckensnitt"/>
    <w:uiPriority w:val="99"/>
    <w:unhideWhenUsed/>
    <w:rsid w:val="00413E9F"/>
    <w:rPr>
      <w:color w:val="0563C1" w:themeColor="hyperlink"/>
      <w:u w:val="single"/>
    </w:rPr>
  </w:style>
  <w:style w:type="paragraph" w:customStyle="1" w:styleId="Default">
    <w:name w:val="Default"/>
    <w:rsid w:val="00AE3805"/>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8E6C00"/>
    <w:rPr>
      <w:b/>
      <w:bCs/>
    </w:rPr>
  </w:style>
  <w:style w:type="character" w:styleId="Betoning">
    <w:name w:val="Emphasis"/>
    <w:basedOn w:val="Standardstycketeckensnitt"/>
    <w:uiPriority w:val="20"/>
    <w:qFormat/>
    <w:rsid w:val="008E6C00"/>
    <w:rPr>
      <w:i/>
      <w:iCs/>
    </w:rPr>
  </w:style>
  <w:style w:type="character" w:styleId="Diskretbetoning">
    <w:name w:val="Subtle Emphasis"/>
    <w:basedOn w:val="Standardstycketeckensnitt"/>
    <w:uiPriority w:val="19"/>
    <w:qFormat/>
    <w:rsid w:val="008F513E"/>
    <w:rPr>
      <w:i/>
      <w:iCs/>
      <w:color w:val="404040" w:themeColor="text1" w:themeTint="BF"/>
    </w:rPr>
  </w:style>
  <w:style w:type="paragraph" w:styleId="Ingetavstnd">
    <w:name w:val="No Spacing"/>
    <w:uiPriority w:val="1"/>
    <w:qFormat/>
    <w:rsid w:val="000534F9"/>
    <w:pPr>
      <w:spacing w:after="0" w:line="240" w:lineRule="auto"/>
    </w:pPr>
    <w:rPr>
      <w:rFonts w:ascii="Arial" w:hAnsi="Arial"/>
      <w:sz w:val="20"/>
    </w:rPr>
  </w:style>
  <w:style w:type="character" w:styleId="Kommentarsreferens">
    <w:name w:val="annotation reference"/>
    <w:basedOn w:val="Standardstycketeckensnitt"/>
    <w:uiPriority w:val="99"/>
    <w:semiHidden/>
    <w:unhideWhenUsed/>
    <w:rsid w:val="00AC537B"/>
    <w:rPr>
      <w:sz w:val="16"/>
      <w:szCs w:val="16"/>
    </w:rPr>
  </w:style>
  <w:style w:type="paragraph" w:styleId="Kommentarer">
    <w:name w:val="annotation text"/>
    <w:basedOn w:val="Normal"/>
    <w:link w:val="KommentarerChar"/>
    <w:uiPriority w:val="99"/>
    <w:semiHidden/>
    <w:unhideWhenUsed/>
    <w:rsid w:val="00AC537B"/>
    <w:pPr>
      <w:spacing w:line="240" w:lineRule="auto"/>
    </w:pPr>
    <w:rPr>
      <w:szCs w:val="20"/>
    </w:rPr>
  </w:style>
  <w:style w:type="character" w:customStyle="1" w:styleId="KommentarerChar">
    <w:name w:val="Kommentarer Char"/>
    <w:basedOn w:val="Standardstycketeckensnitt"/>
    <w:link w:val="Kommentarer"/>
    <w:uiPriority w:val="99"/>
    <w:semiHidden/>
    <w:rsid w:val="00AC537B"/>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AC537B"/>
    <w:rPr>
      <w:b/>
      <w:bCs/>
    </w:rPr>
  </w:style>
  <w:style w:type="character" w:customStyle="1" w:styleId="KommentarsmneChar">
    <w:name w:val="Kommentarsämne Char"/>
    <w:basedOn w:val="KommentarerChar"/>
    <w:link w:val="Kommentarsmne"/>
    <w:uiPriority w:val="99"/>
    <w:semiHidden/>
    <w:rsid w:val="00AC537B"/>
    <w:rPr>
      <w:rFonts w:ascii="Arial" w:hAnsi="Arial"/>
      <w:b/>
      <w:bCs/>
      <w:sz w:val="20"/>
      <w:szCs w:val="20"/>
    </w:rPr>
  </w:style>
  <w:style w:type="paragraph" w:styleId="Ballongtext">
    <w:name w:val="Balloon Text"/>
    <w:basedOn w:val="Normal"/>
    <w:link w:val="BallongtextChar"/>
    <w:uiPriority w:val="99"/>
    <w:semiHidden/>
    <w:unhideWhenUsed/>
    <w:rsid w:val="0045195C"/>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5195C"/>
    <w:rPr>
      <w:rFonts w:ascii="Times New Roman" w:hAnsi="Times New Roman" w:cs="Times New Roman"/>
      <w:sz w:val="18"/>
      <w:szCs w:val="18"/>
    </w:rPr>
  </w:style>
  <w:style w:type="paragraph" w:styleId="Revision">
    <w:name w:val="Revision"/>
    <w:hidden/>
    <w:uiPriority w:val="99"/>
    <w:semiHidden/>
    <w:rsid w:val="002E5569"/>
    <w:pPr>
      <w:spacing w:after="0" w:line="240" w:lineRule="auto"/>
    </w:pPr>
    <w:rPr>
      <w:rFonts w:ascii="Arial" w:hAnsi="Arial"/>
      <w:sz w:val="20"/>
    </w:rPr>
  </w:style>
  <w:style w:type="paragraph" w:styleId="Normalwebb">
    <w:name w:val="Normal (Web)"/>
    <w:basedOn w:val="Normal"/>
    <w:uiPriority w:val="99"/>
    <w:unhideWhenUsed/>
    <w:rsid w:val="00966083"/>
    <w:pPr>
      <w:spacing w:before="100" w:beforeAutospacing="1" w:after="100" w:afterAutospacing="1" w:line="240" w:lineRule="auto"/>
    </w:pPr>
    <w:rPr>
      <w:rFonts w:ascii="Calibri" w:hAnsi="Calibri" w:cs="Calibri"/>
      <w:sz w:val="22"/>
      <w:lang w:eastAsia="sv-SE"/>
    </w:rPr>
  </w:style>
  <w:style w:type="table" w:styleId="Tabellrutnt">
    <w:name w:val="Table Grid"/>
    <w:basedOn w:val="Normaltabell"/>
    <w:uiPriority w:val="39"/>
    <w:rsid w:val="0004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C12D00"/>
    <w:pPr>
      <w:widowControl w:val="0"/>
      <w:autoSpaceDE w:val="0"/>
      <w:autoSpaceDN w:val="0"/>
      <w:spacing w:after="0" w:line="240" w:lineRule="auto"/>
    </w:pPr>
    <w:rPr>
      <w:rFonts w:eastAsia="Arial" w:cs="Arial"/>
      <w:szCs w:val="20"/>
    </w:rPr>
  </w:style>
  <w:style w:type="character" w:customStyle="1" w:styleId="BrdtextChar">
    <w:name w:val="Brödtext Char"/>
    <w:basedOn w:val="Standardstycketeckensnitt"/>
    <w:link w:val="Brdtext"/>
    <w:uiPriority w:val="1"/>
    <w:rsid w:val="00C12D00"/>
    <w:rPr>
      <w:rFonts w:ascii="Arial" w:eastAsia="Arial" w:hAnsi="Arial" w:cs="Arial"/>
      <w:sz w:val="20"/>
      <w:szCs w:val="20"/>
    </w:rPr>
  </w:style>
  <w:style w:type="paragraph" w:styleId="Sidfot">
    <w:name w:val="footer"/>
    <w:basedOn w:val="Normal"/>
    <w:link w:val="SidfotChar"/>
    <w:uiPriority w:val="99"/>
    <w:unhideWhenUsed/>
    <w:rsid w:val="002302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0204"/>
    <w:rPr>
      <w:rFonts w:ascii="Arial" w:hAnsi="Arial"/>
      <w:sz w:val="20"/>
    </w:rPr>
  </w:style>
  <w:style w:type="character" w:styleId="Sidnummer">
    <w:name w:val="page number"/>
    <w:basedOn w:val="Standardstycketeckensnitt"/>
    <w:uiPriority w:val="99"/>
    <w:semiHidden/>
    <w:unhideWhenUsed/>
    <w:rsid w:val="00230204"/>
  </w:style>
  <w:style w:type="paragraph" w:styleId="Sidhuvud">
    <w:name w:val="header"/>
    <w:basedOn w:val="Normal"/>
    <w:link w:val="SidhuvudChar"/>
    <w:uiPriority w:val="99"/>
    <w:unhideWhenUsed/>
    <w:rsid w:val="002302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02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712">
      <w:bodyDiv w:val="1"/>
      <w:marLeft w:val="0"/>
      <w:marRight w:val="0"/>
      <w:marTop w:val="0"/>
      <w:marBottom w:val="0"/>
      <w:divBdr>
        <w:top w:val="none" w:sz="0" w:space="0" w:color="auto"/>
        <w:left w:val="none" w:sz="0" w:space="0" w:color="auto"/>
        <w:bottom w:val="none" w:sz="0" w:space="0" w:color="auto"/>
        <w:right w:val="none" w:sz="0" w:space="0" w:color="auto"/>
      </w:divBdr>
    </w:div>
    <w:div w:id="219370070">
      <w:bodyDiv w:val="1"/>
      <w:marLeft w:val="0"/>
      <w:marRight w:val="0"/>
      <w:marTop w:val="0"/>
      <w:marBottom w:val="0"/>
      <w:divBdr>
        <w:top w:val="none" w:sz="0" w:space="0" w:color="auto"/>
        <w:left w:val="none" w:sz="0" w:space="0" w:color="auto"/>
        <w:bottom w:val="none" w:sz="0" w:space="0" w:color="auto"/>
        <w:right w:val="none" w:sz="0" w:space="0" w:color="auto"/>
      </w:divBdr>
    </w:div>
    <w:div w:id="321548787">
      <w:bodyDiv w:val="1"/>
      <w:marLeft w:val="0"/>
      <w:marRight w:val="0"/>
      <w:marTop w:val="0"/>
      <w:marBottom w:val="0"/>
      <w:divBdr>
        <w:top w:val="none" w:sz="0" w:space="0" w:color="auto"/>
        <w:left w:val="none" w:sz="0" w:space="0" w:color="auto"/>
        <w:bottom w:val="none" w:sz="0" w:space="0" w:color="auto"/>
        <w:right w:val="none" w:sz="0" w:space="0" w:color="auto"/>
      </w:divBdr>
    </w:div>
    <w:div w:id="361975456">
      <w:bodyDiv w:val="1"/>
      <w:marLeft w:val="0"/>
      <w:marRight w:val="0"/>
      <w:marTop w:val="0"/>
      <w:marBottom w:val="0"/>
      <w:divBdr>
        <w:top w:val="none" w:sz="0" w:space="0" w:color="auto"/>
        <w:left w:val="none" w:sz="0" w:space="0" w:color="auto"/>
        <w:bottom w:val="none" w:sz="0" w:space="0" w:color="auto"/>
        <w:right w:val="none" w:sz="0" w:space="0" w:color="auto"/>
      </w:divBdr>
      <w:divsChild>
        <w:div w:id="681589973">
          <w:marLeft w:val="547"/>
          <w:marRight w:val="0"/>
          <w:marTop w:val="200"/>
          <w:marBottom w:val="0"/>
          <w:divBdr>
            <w:top w:val="none" w:sz="0" w:space="0" w:color="auto"/>
            <w:left w:val="none" w:sz="0" w:space="0" w:color="auto"/>
            <w:bottom w:val="none" w:sz="0" w:space="0" w:color="auto"/>
            <w:right w:val="none" w:sz="0" w:space="0" w:color="auto"/>
          </w:divBdr>
        </w:div>
        <w:div w:id="723484640">
          <w:marLeft w:val="547"/>
          <w:marRight w:val="0"/>
          <w:marTop w:val="200"/>
          <w:marBottom w:val="0"/>
          <w:divBdr>
            <w:top w:val="none" w:sz="0" w:space="0" w:color="auto"/>
            <w:left w:val="none" w:sz="0" w:space="0" w:color="auto"/>
            <w:bottom w:val="none" w:sz="0" w:space="0" w:color="auto"/>
            <w:right w:val="none" w:sz="0" w:space="0" w:color="auto"/>
          </w:divBdr>
        </w:div>
        <w:div w:id="870843192">
          <w:marLeft w:val="547"/>
          <w:marRight w:val="0"/>
          <w:marTop w:val="200"/>
          <w:marBottom w:val="0"/>
          <w:divBdr>
            <w:top w:val="none" w:sz="0" w:space="0" w:color="auto"/>
            <w:left w:val="none" w:sz="0" w:space="0" w:color="auto"/>
            <w:bottom w:val="none" w:sz="0" w:space="0" w:color="auto"/>
            <w:right w:val="none" w:sz="0" w:space="0" w:color="auto"/>
          </w:divBdr>
        </w:div>
        <w:div w:id="1734620562">
          <w:marLeft w:val="547"/>
          <w:marRight w:val="0"/>
          <w:marTop w:val="200"/>
          <w:marBottom w:val="0"/>
          <w:divBdr>
            <w:top w:val="none" w:sz="0" w:space="0" w:color="auto"/>
            <w:left w:val="none" w:sz="0" w:space="0" w:color="auto"/>
            <w:bottom w:val="none" w:sz="0" w:space="0" w:color="auto"/>
            <w:right w:val="none" w:sz="0" w:space="0" w:color="auto"/>
          </w:divBdr>
        </w:div>
        <w:div w:id="925459573">
          <w:marLeft w:val="547"/>
          <w:marRight w:val="0"/>
          <w:marTop w:val="200"/>
          <w:marBottom w:val="0"/>
          <w:divBdr>
            <w:top w:val="none" w:sz="0" w:space="0" w:color="auto"/>
            <w:left w:val="none" w:sz="0" w:space="0" w:color="auto"/>
            <w:bottom w:val="none" w:sz="0" w:space="0" w:color="auto"/>
            <w:right w:val="none" w:sz="0" w:space="0" w:color="auto"/>
          </w:divBdr>
        </w:div>
        <w:div w:id="429592187">
          <w:marLeft w:val="547"/>
          <w:marRight w:val="0"/>
          <w:marTop w:val="200"/>
          <w:marBottom w:val="120"/>
          <w:divBdr>
            <w:top w:val="none" w:sz="0" w:space="0" w:color="auto"/>
            <w:left w:val="none" w:sz="0" w:space="0" w:color="auto"/>
            <w:bottom w:val="none" w:sz="0" w:space="0" w:color="auto"/>
            <w:right w:val="none" w:sz="0" w:space="0" w:color="auto"/>
          </w:divBdr>
        </w:div>
      </w:divsChild>
    </w:div>
    <w:div w:id="412244908">
      <w:bodyDiv w:val="1"/>
      <w:marLeft w:val="0"/>
      <w:marRight w:val="0"/>
      <w:marTop w:val="0"/>
      <w:marBottom w:val="0"/>
      <w:divBdr>
        <w:top w:val="none" w:sz="0" w:space="0" w:color="auto"/>
        <w:left w:val="none" w:sz="0" w:space="0" w:color="auto"/>
        <w:bottom w:val="none" w:sz="0" w:space="0" w:color="auto"/>
        <w:right w:val="none" w:sz="0" w:space="0" w:color="auto"/>
      </w:divBdr>
      <w:divsChild>
        <w:div w:id="1242255326">
          <w:marLeft w:val="547"/>
          <w:marRight w:val="0"/>
          <w:marTop w:val="200"/>
          <w:marBottom w:val="0"/>
          <w:divBdr>
            <w:top w:val="none" w:sz="0" w:space="0" w:color="auto"/>
            <w:left w:val="none" w:sz="0" w:space="0" w:color="auto"/>
            <w:bottom w:val="none" w:sz="0" w:space="0" w:color="auto"/>
            <w:right w:val="none" w:sz="0" w:space="0" w:color="auto"/>
          </w:divBdr>
        </w:div>
        <w:div w:id="284696872">
          <w:marLeft w:val="547"/>
          <w:marRight w:val="0"/>
          <w:marTop w:val="200"/>
          <w:marBottom w:val="0"/>
          <w:divBdr>
            <w:top w:val="none" w:sz="0" w:space="0" w:color="auto"/>
            <w:left w:val="none" w:sz="0" w:space="0" w:color="auto"/>
            <w:bottom w:val="none" w:sz="0" w:space="0" w:color="auto"/>
            <w:right w:val="none" w:sz="0" w:space="0" w:color="auto"/>
          </w:divBdr>
        </w:div>
        <w:div w:id="1531143509">
          <w:marLeft w:val="547"/>
          <w:marRight w:val="0"/>
          <w:marTop w:val="200"/>
          <w:marBottom w:val="0"/>
          <w:divBdr>
            <w:top w:val="none" w:sz="0" w:space="0" w:color="auto"/>
            <w:left w:val="none" w:sz="0" w:space="0" w:color="auto"/>
            <w:bottom w:val="none" w:sz="0" w:space="0" w:color="auto"/>
            <w:right w:val="none" w:sz="0" w:space="0" w:color="auto"/>
          </w:divBdr>
        </w:div>
        <w:div w:id="800197441">
          <w:marLeft w:val="547"/>
          <w:marRight w:val="0"/>
          <w:marTop w:val="200"/>
          <w:marBottom w:val="0"/>
          <w:divBdr>
            <w:top w:val="none" w:sz="0" w:space="0" w:color="auto"/>
            <w:left w:val="none" w:sz="0" w:space="0" w:color="auto"/>
            <w:bottom w:val="none" w:sz="0" w:space="0" w:color="auto"/>
            <w:right w:val="none" w:sz="0" w:space="0" w:color="auto"/>
          </w:divBdr>
        </w:div>
        <w:div w:id="732701566">
          <w:marLeft w:val="547"/>
          <w:marRight w:val="0"/>
          <w:marTop w:val="200"/>
          <w:marBottom w:val="120"/>
          <w:divBdr>
            <w:top w:val="none" w:sz="0" w:space="0" w:color="auto"/>
            <w:left w:val="none" w:sz="0" w:space="0" w:color="auto"/>
            <w:bottom w:val="none" w:sz="0" w:space="0" w:color="auto"/>
            <w:right w:val="none" w:sz="0" w:space="0" w:color="auto"/>
          </w:divBdr>
        </w:div>
      </w:divsChild>
    </w:div>
    <w:div w:id="484053670">
      <w:bodyDiv w:val="1"/>
      <w:marLeft w:val="0"/>
      <w:marRight w:val="0"/>
      <w:marTop w:val="0"/>
      <w:marBottom w:val="0"/>
      <w:divBdr>
        <w:top w:val="none" w:sz="0" w:space="0" w:color="auto"/>
        <w:left w:val="none" w:sz="0" w:space="0" w:color="auto"/>
        <w:bottom w:val="none" w:sz="0" w:space="0" w:color="auto"/>
        <w:right w:val="none" w:sz="0" w:space="0" w:color="auto"/>
      </w:divBdr>
    </w:div>
    <w:div w:id="654800129">
      <w:bodyDiv w:val="1"/>
      <w:marLeft w:val="0"/>
      <w:marRight w:val="0"/>
      <w:marTop w:val="0"/>
      <w:marBottom w:val="0"/>
      <w:divBdr>
        <w:top w:val="none" w:sz="0" w:space="0" w:color="auto"/>
        <w:left w:val="none" w:sz="0" w:space="0" w:color="auto"/>
        <w:bottom w:val="none" w:sz="0" w:space="0" w:color="auto"/>
        <w:right w:val="none" w:sz="0" w:space="0" w:color="auto"/>
      </w:divBdr>
      <w:divsChild>
        <w:div w:id="154958975">
          <w:marLeft w:val="547"/>
          <w:marRight w:val="0"/>
          <w:marTop w:val="200"/>
          <w:marBottom w:val="0"/>
          <w:divBdr>
            <w:top w:val="none" w:sz="0" w:space="0" w:color="auto"/>
            <w:left w:val="none" w:sz="0" w:space="0" w:color="auto"/>
            <w:bottom w:val="none" w:sz="0" w:space="0" w:color="auto"/>
            <w:right w:val="none" w:sz="0" w:space="0" w:color="auto"/>
          </w:divBdr>
        </w:div>
        <w:div w:id="787237276">
          <w:marLeft w:val="547"/>
          <w:marRight w:val="0"/>
          <w:marTop w:val="200"/>
          <w:marBottom w:val="0"/>
          <w:divBdr>
            <w:top w:val="none" w:sz="0" w:space="0" w:color="auto"/>
            <w:left w:val="none" w:sz="0" w:space="0" w:color="auto"/>
            <w:bottom w:val="none" w:sz="0" w:space="0" w:color="auto"/>
            <w:right w:val="none" w:sz="0" w:space="0" w:color="auto"/>
          </w:divBdr>
        </w:div>
        <w:div w:id="1773666819">
          <w:marLeft w:val="547"/>
          <w:marRight w:val="0"/>
          <w:marTop w:val="200"/>
          <w:marBottom w:val="0"/>
          <w:divBdr>
            <w:top w:val="none" w:sz="0" w:space="0" w:color="auto"/>
            <w:left w:val="none" w:sz="0" w:space="0" w:color="auto"/>
            <w:bottom w:val="none" w:sz="0" w:space="0" w:color="auto"/>
            <w:right w:val="none" w:sz="0" w:space="0" w:color="auto"/>
          </w:divBdr>
        </w:div>
      </w:divsChild>
    </w:div>
    <w:div w:id="714352140">
      <w:bodyDiv w:val="1"/>
      <w:marLeft w:val="0"/>
      <w:marRight w:val="0"/>
      <w:marTop w:val="0"/>
      <w:marBottom w:val="0"/>
      <w:divBdr>
        <w:top w:val="none" w:sz="0" w:space="0" w:color="auto"/>
        <w:left w:val="none" w:sz="0" w:space="0" w:color="auto"/>
        <w:bottom w:val="none" w:sz="0" w:space="0" w:color="auto"/>
        <w:right w:val="none" w:sz="0" w:space="0" w:color="auto"/>
      </w:divBdr>
    </w:div>
    <w:div w:id="772358606">
      <w:bodyDiv w:val="1"/>
      <w:marLeft w:val="0"/>
      <w:marRight w:val="0"/>
      <w:marTop w:val="0"/>
      <w:marBottom w:val="0"/>
      <w:divBdr>
        <w:top w:val="none" w:sz="0" w:space="0" w:color="auto"/>
        <w:left w:val="none" w:sz="0" w:space="0" w:color="auto"/>
        <w:bottom w:val="none" w:sz="0" w:space="0" w:color="auto"/>
        <w:right w:val="none" w:sz="0" w:space="0" w:color="auto"/>
      </w:divBdr>
    </w:div>
    <w:div w:id="825707401">
      <w:bodyDiv w:val="1"/>
      <w:marLeft w:val="0"/>
      <w:marRight w:val="0"/>
      <w:marTop w:val="0"/>
      <w:marBottom w:val="0"/>
      <w:divBdr>
        <w:top w:val="none" w:sz="0" w:space="0" w:color="auto"/>
        <w:left w:val="none" w:sz="0" w:space="0" w:color="auto"/>
        <w:bottom w:val="none" w:sz="0" w:space="0" w:color="auto"/>
        <w:right w:val="none" w:sz="0" w:space="0" w:color="auto"/>
      </w:divBdr>
    </w:div>
    <w:div w:id="884827207">
      <w:bodyDiv w:val="1"/>
      <w:marLeft w:val="0"/>
      <w:marRight w:val="0"/>
      <w:marTop w:val="0"/>
      <w:marBottom w:val="0"/>
      <w:divBdr>
        <w:top w:val="none" w:sz="0" w:space="0" w:color="auto"/>
        <w:left w:val="none" w:sz="0" w:space="0" w:color="auto"/>
        <w:bottom w:val="none" w:sz="0" w:space="0" w:color="auto"/>
        <w:right w:val="none" w:sz="0" w:space="0" w:color="auto"/>
      </w:divBdr>
    </w:div>
    <w:div w:id="923564599">
      <w:bodyDiv w:val="1"/>
      <w:marLeft w:val="0"/>
      <w:marRight w:val="0"/>
      <w:marTop w:val="0"/>
      <w:marBottom w:val="0"/>
      <w:divBdr>
        <w:top w:val="none" w:sz="0" w:space="0" w:color="auto"/>
        <w:left w:val="none" w:sz="0" w:space="0" w:color="auto"/>
        <w:bottom w:val="none" w:sz="0" w:space="0" w:color="auto"/>
        <w:right w:val="none" w:sz="0" w:space="0" w:color="auto"/>
      </w:divBdr>
    </w:div>
    <w:div w:id="943728512">
      <w:bodyDiv w:val="1"/>
      <w:marLeft w:val="0"/>
      <w:marRight w:val="0"/>
      <w:marTop w:val="0"/>
      <w:marBottom w:val="0"/>
      <w:divBdr>
        <w:top w:val="none" w:sz="0" w:space="0" w:color="auto"/>
        <w:left w:val="none" w:sz="0" w:space="0" w:color="auto"/>
        <w:bottom w:val="none" w:sz="0" w:space="0" w:color="auto"/>
        <w:right w:val="none" w:sz="0" w:space="0" w:color="auto"/>
      </w:divBdr>
    </w:div>
    <w:div w:id="987510463">
      <w:bodyDiv w:val="1"/>
      <w:marLeft w:val="0"/>
      <w:marRight w:val="0"/>
      <w:marTop w:val="0"/>
      <w:marBottom w:val="0"/>
      <w:divBdr>
        <w:top w:val="none" w:sz="0" w:space="0" w:color="auto"/>
        <w:left w:val="none" w:sz="0" w:space="0" w:color="auto"/>
        <w:bottom w:val="none" w:sz="0" w:space="0" w:color="auto"/>
        <w:right w:val="none" w:sz="0" w:space="0" w:color="auto"/>
      </w:divBdr>
    </w:div>
    <w:div w:id="1021202386">
      <w:bodyDiv w:val="1"/>
      <w:marLeft w:val="0"/>
      <w:marRight w:val="0"/>
      <w:marTop w:val="0"/>
      <w:marBottom w:val="0"/>
      <w:divBdr>
        <w:top w:val="none" w:sz="0" w:space="0" w:color="auto"/>
        <w:left w:val="none" w:sz="0" w:space="0" w:color="auto"/>
        <w:bottom w:val="none" w:sz="0" w:space="0" w:color="auto"/>
        <w:right w:val="none" w:sz="0" w:space="0" w:color="auto"/>
      </w:divBdr>
    </w:div>
    <w:div w:id="1049955030">
      <w:bodyDiv w:val="1"/>
      <w:marLeft w:val="0"/>
      <w:marRight w:val="0"/>
      <w:marTop w:val="0"/>
      <w:marBottom w:val="0"/>
      <w:divBdr>
        <w:top w:val="none" w:sz="0" w:space="0" w:color="auto"/>
        <w:left w:val="none" w:sz="0" w:space="0" w:color="auto"/>
        <w:bottom w:val="none" w:sz="0" w:space="0" w:color="auto"/>
        <w:right w:val="none" w:sz="0" w:space="0" w:color="auto"/>
      </w:divBdr>
    </w:div>
    <w:div w:id="1347707928">
      <w:bodyDiv w:val="1"/>
      <w:marLeft w:val="0"/>
      <w:marRight w:val="0"/>
      <w:marTop w:val="0"/>
      <w:marBottom w:val="0"/>
      <w:divBdr>
        <w:top w:val="none" w:sz="0" w:space="0" w:color="auto"/>
        <w:left w:val="none" w:sz="0" w:space="0" w:color="auto"/>
        <w:bottom w:val="none" w:sz="0" w:space="0" w:color="auto"/>
        <w:right w:val="none" w:sz="0" w:space="0" w:color="auto"/>
      </w:divBdr>
    </w:div>
    <w:div w:id="1370303524">
      <w:bodyDiv w:val="1"/>
      <w:marLeft w:val="0"/>
      <w:marRight w:val="0"/>
      <w:marTop w:val="0"/>
      <w:marBottom w:val="0"/>
      <w:divBdr>
        <w:top w:val="none" w:sz="0" w:space="0" w:color="auto"/>
        <w:left w:val="none" w:sz="0" w:space="0" w:color="auto"/>
        <w:bottom w:val="none" w:sz="0" w:space="0" w:color="auto"/>
        <w:right w:val="none" w:sz="0" w:space="0" w:color="auto"/>
      </w:divBdr>
    </w:div>
    <w:div w:id="1469979724">
      <w:bodyDiv w:val="1"/>
      <w:marLeft w:val="0"/>
      <w:marRight w:val="0"/>
      <w:marTop w:val="0"/>
      <w:marBottom w:val="0"/>
      <w:divBdr>
        <w:top w:val="none" w:sz="0" w:space="0" w:color="auto"/>
        <w:left w:val="none" w:sz="0" w:space="0" w:color="auto"/>
        <w:bottom w:val="none" w:sz="0" w:space="0" w:color="auto"/>
        <w:right w:val="none" w:sz="0" w:space="0" w:color="auto"/>
      </w:divBdr>
    </w:div>
    <w:div w:id="15416302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71">
          <w:marLeft w:val="274"/>
          <w:marRight w:val="0"/>
          <w:marTop w:val="0"/>
          <w:marBottom w:val="0"/>
          <w:divBdr>
            <w:top w:val="none" w:sz="0" w:space="0" w:color="auto"/>
            <w:left w:val="none" w:sz="0" w:space="0" w:color="auto"/>
            <w:bottom w:val="none" w:sz="0" w:space="0" w:color="auto"/>
            <w:right w:val="none" w:sz="0" w:space="0" w:color="auto"/>
          </w:divBdr>
        </w:div>
        <w:div w:id="957687715">
          <w:marLeft w:val="274"/>
          <w:marRight w:val="0"/>
          <w:marTop w:val="0"/>
          <w:marBottom w:val="0"/>
          <w:divBdr>
            <w:top w:val="none" w:sz="0" w:space="0" w:color="auto"/>
            <w:left w:val="none" w:sz="0" w:space="0" w:color="auto"/>
            <w:bottom w:val="none" w:sz="0" w:space="0" w:color="auto"/>
            <w:right w:val="none" w:sz="0" w:space="0" w:color="auto"/>
          </w:divBdr>
        </w:div>
        <w:div w:id="117533767">
          <w:marLeft w:val="274"/>
          <w:marRight w:val="0"/>
          <w:marTop w:val="0"/>
          <w:marBottom w:val="0"/>
          <w:divBdr>
            <w:top w:val="none" w:sz="0" w:space="0" w:color="auto"/>
            <w:left w:val="none" w:sz="0" w:space="0" w:color="auto"/>
            <w:bottom w:val="none" w:sz="0" w:space="0" w:color="auto"/>
            <w:right w:val="none" w:sz="0" w:space="0" w:color="auto"/>
          </w:divBdr>
        </w:div>
        <w:div w:id="1826050704">
          <w:marLeft w:val="274"/>
          <w:marRight w:val="0"/>
          <w:marTop w:val="0"/>
          <w:marBottom w:val="0"/>
          <w:divBdr>
            <w:top w:val="none" w:sz="0" w:space="0" w:color="auto"/>
            <w:left w:val="none" w:sz="0" w:space="0" w:color="auto"/>
            <w:bottom w:val="none" w:sz="0" w:space="0" w:color="auto"/>
            <w:right w:val="none" w:sz="0" w:space="0" w:color="auto"/>
          </w:divBdr>
        </w:div>
        <w:div w:id="1968125641">
          <w:marLeft w:val="274"/>
          <w:marRight w:val="0"/>
          <w:marTop w:val="0"/>
          <w:marBottom w:val="0"/>
          <w:divBdr>
            <w:top w:val="none" w:sz="0" w:space="0" w:color="auto"/>
            <w:left w:val="none" w:sz="0" w:space="0" w:color="auto"/>
            <w:bottom w:val="none" w:sz="0" w:space="0" w:color="auto"/>
            <w:right w:val="none" w:sz="0" w:space="0" w:color="auto"/>
          </w:divBdr>
        </w:div>
      </w:divsChild>
    </w:div>
    <w:div w:id="1585337592">
      <w:bodyDiv w:val="1"/>
      <w:marLeft w:val="0"/>
      <w:marRight w:val="0"/>
      <w:marTop w:val="0"/>
      <w:marBottom w:val="0"/>
      <w:divBdr>
        <w:top w:val="none" w:sz="0" w:space="0" w:color="auto"/>
        <w:left w:val="none" w:sz="0" w:space="0" w:color="auto"/>
        <w:bottom w:val="none" w:sz="0" w:space="0" w:color="auto"/>
        <w:right w:val="none" w:sz="0" w:space="0" w:color="auto"/>
      </w:divBdr>
      <w:divsChild>
        <w:div w:id="1563907147">
          <w:marLeft w:val="547"/>
          <w:marRight w:val="0"/>
          <w:marTop w:val="200"/>
          <w:marBottom w:val="0"/>
          <w:divBdr>
            <w:top w:val="none" w:sz="0" w:space="0" w:color="auto"/>
            <w:left w:val="none" w:sz="0" w:space="0" w:color="auto"/>
            <w:bottom w:val="none" w:sz="0" w:space="0" w:color="auto"/>
            <w:right w:val="none" w:sz="0" w:space="0" w:color="auto"/>
          </w:divBdr>
        </w:div>
        <w:div w:id="790590028">
          <w:marLeft w:val="547"/>
          <w:marRight w:val="0"/>
          <w:marTop w:val="200"/>
          <w:marBottom w:val="0"/>
          <w:divBdr>
            <w:top w:val="none" w:sz="0" w:space="0" w:color="auto"/>
            <w:left w:val="none" w:sz="0" w:space="0" w:color="auto"/>
            <w:bottom w:val="none" w:sz="0" w:space="0" w:color="auto"/>
            <w:right w:val="none" w:sz="0" w:space="0" w:color="auto"/>
          </w:divBdr>
        </w:div>
        <w:div w:id="855342580">
          <w:marLeft w:val="547"/>
          <w:marRight w:val="0"/>
          <w:marTop w:val="200"/>
          <w:marBottom w:val="0"/>
          <w:divBdr>
            <w:top w:val="none" w:sz="0" w:space="0" w:color="auto"/>
            <w:left w:val="none" w:sz="0" w:space="0" w:color="auto"/>
            <w:bottom w:val="none" w:sz="0" w:space="0" w:color="auto"/>
            <w:right w:val="none" w:sz="0" w:space="0" w:color="auto"/>
          </w:divBdr>
        </w:div>
        <w:div w:id="1820537661">
          <w:marLeft w:val="547"/>
          <w:marRight w:val="0"/>
          <w:marTop w:val="200"/>
          <w:marBottom w:val="0"/>
          <w:divBdr>
            <w:top w:val="none" w:sz="0" w:space="0" w:color="auto"/>
            <w:left w:val="none" w:sz="0" w:space="0" w:color="auto"/>
            <w:bottom w:val="none" w:sz="0" w:space="0" w:color="auto"/>
            <w:right w:val="none" w:sz="0" w:space="0" w:color="auto"/>
          </w:divBdr>
        </w:div>
        <w:div w:id="1402605451">
          <w:marLeft w:val="547"/>
          <w:marRight w:val="0"/>
          <w:marTop w:val="200"/>
          <w:marBottom w:val="120"/>
          <w:divBdr>
            <w:top w:val="none" w:sz="0" w:space="0" w:color="auto"/>
            <w:left w:val="none" w:sz="0" w:space="0" w:color="auto"/>
            <w:bottom w:val="none" w:sz="0" w:space="0" w:color="auto"/>
            <w:right w:val="none" w:sz="0" w:space="0" w:color="auto"/>
          </w:divBdr>
        </w:div>
      </w:divsChild>
    </w:div>
    <w:div w:id="1756587394">
      <w:bodyDiv w:val="1"/>
      <w:marLeft w:val="0"/>
      <w:marRight w:val="0"/>
      <w:marTop w:val="0"/>
      <w:marBottom w:val="0"/>
      <w:divBdr>
        <w:top w:val="none" w:sz="0" w:space="0" w:color="auto"/>
        <w:left w:val="none" w:sz="0" w:space="0" w:color="auto"/>
        <w:bottom w:val="none" w:sz="0" w:space="0" w:color="auto"/>
        <w:right w:val="none" w:sz="0" w:space="0" w:color="auto"/>
      </w:divBdr>
    </w:div>
    <w:div w:id="1965454009">
      <w:bodyDiv w:val="1"/>
      <w:marLeft w:val="0"/>
      <w:marRight w:val="0"/>
      <w:marTop w:val="0"/>
      <w:marBottom w:val="0"/>
      <w:divBdr>
        <w:top w:val="none" w:sz="0" w:space="0" w:color="auto"/>
        <w:left w:val="none" w:sz="0" w:space="0" w:color="auto"/>
        <w:bottom w:val="none" w:sz="0" w:space="0" w:color="auto"/>
        <w:right w:val="none" w:sz="0" w:space="0" w:color="auto"/>
      </w:divBdr>
      <w:divsChild>
        <w:div w:id="2003384535">
          <w:marLeft w:val="547"/>
          <w:marRight w:val="0"/>
          <w:marTop w:val="200"/>
          <w:marBottom w:val="0"/>
          <w:divBdr>
            <w:top w:val="none" w:sz="0" w:space="0" w:color="auto"/>
            <w:left w:val="none" w:sz="0" w:space="0" w:color="auto"/>
            <w:bottom w:val="none" w:sz="0" w:space="0" w:color="auto"/>
            <w:right w:val="none" w:sz="0" w:space="0" w:color="auto"/>
          </w:divBdr>
        </w:div>
        <w:div w:id="486213300">
          <w:marLeft w:val="547"/>
          <w:marRight w:val="0"/>
          <w:marTop w:val="200"/>
          <w:marBottom w:val="0"/>
          <w:divBdr>
            <w:top w:val="none" w:sz="0" w:space="0" w:color="auto"/>
            <w:left w:val="none" w:sz="0" w:space="0" w:color="auto"/>
            <w:bottom w:val="none" w:sz="0" w:space="0" w:color="auto"/>
            <w:right w:val="none" w:sz="0" w:space="0" w:color="auto"/>
          </w:divBdr>
        </w:div>
        <w:div w:id="393816335">
          <w:marLeft w:val="547"/>
          <w:marRight w:val="0"/>
          <w:marTop w:val="200"/>
          <w:marBottom w:val="0"/>
          <w:divBdr>
            <w:top w:val="none" w:sz="0" w:space="0" w:color="auto"/>
            <w:left w:val="none" w:sz="0" w:space="0" w:color="auto"/>
            <w:bottom w:val="none" w:sz="0" w:space="0" w:color="auto"/>
            <w:right w:val="none" w:sz="0" w:space="0" w:color="auto"/>
          </w:divBdr>
        </w:div>
        <w:div w:id="1480877945">
          <w:marLeft w:val="547"/>
          <w:marRight w:val="0"/>
          <w:marTop w:val="200"/>
          <w:marBottom w:val="0"/>
          <w:divBdr>
            <w:top w:val="none" w:sz="0" w:space="0" w:color="auto"/>
            <w:left w:val="none" w:sz="0" w:space="0" w:color="auto"/>
            <w:bottom w:val="none" w:sz="0" w:space="0" w:color="auto"/>
            <w:right w:val="none" w:sz="0" w:space="0" w:color="auto"/>
          </w:divBdr>
        </w:div>
        <w:div w:id="229927199">
          <w:marLeft w:val="547"/>
          <w:marRight w:val="0"/>
          <w:marTop w:val="200"/>
          <w:marBottom w:val="0"/>
          <w:divBdr>
            <w:top w:val="none" w:sz="0" w:space="0" w:color="auto"/>
            <w:left w:val="none" w:sz="0" w:space="0" w:color="auto"/>
            <w:bottom w:val="none" w:sz="0" w:space="0" w:color="auto"/>
            <w:right w:val="none" w:sz="0" w:space="0" w:color="auto"/>
          </w:divBdr>
        </w:div>
        <w:div w:id="1326130474">
          <w:marLeft w:val="547"/>
          <w:marRight w:val="0"/>
          <w:marTop w:val="200"/>
          <w:marBottom w:val="120"/>
          <w:divBdr>
            <w:top w:val="none" w:sz="0" w:space="0" w:color="auto"/>
            <w:left w:val="none" w:sz="0" w:space="0" w:color="auto"/>
            <w:bottom w:val="none" w:sz="0" w:space="0" w:color="auto"/>
            <w:right w:val="none" w:sz="0" w:space="0" w:color="auto"/>
          </w:divBdr>
        </w:div>
        <w:div w:id="402683712">
          <w:marLeft w:val="547"/>
          <w:marRight w:val="0"/>
          <w:marTop w:val="200"/>
          <w:marBottom w:val="120"/>
          <w:divBdr>
            <w:top w:val="none" w:sz="0" w:space="0" w:color="auto"/>
            <w:left w:val="none" w:sz="0" w:space="0" w:color="auto"/>
            <w:bottom w:val="none" w:sz="0" w:space="0" w:color="auto"/>
            <w:right w:val="none" w:sz="0" w:space="0" w:color="auto"/>
          </w:divBdr>
        </w:div>
      </w:divsChild>
    </w:div>
    <w:div w:id="20294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ed45432d-ca40-4d00-951a-f5941fd2b014" xsi:nil="true"/>
    <_Flow_SignoffStatus xmlns="ed45432d-ca40-4d00-951a-f5941fd2b014" xsi:nil="true"/>
    <TaxCatchAll xmlns="e9d59fea-e2fd-42c9-b69f-32d92222f6ce" xsi:nil="true"/>
    <lcf76f155ced4ddcb4097134ff3c332f xmlns="ed45432d-ca40-4d00-951a-f5941fd2b014">
      <Terms xmlns="http://schemas.microsoft.com/office/infopath/2007/PartnerControls"/>
    </lcf76f155ced4ddcb4097134ff3c332f>
    <SharedWithUsers xmlns="e9d59fea-e2fd-42c9-b69f-32d92222f6ce">
      <UserInfo>
        <DisplayName>Medlemmar på P-Gemensamt</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E314E358C4A304A8405DA17B175E692" ma:contentTypeVersion="19" ma:contentTypeDescription="Skapa ett nytt dokument." ma:contentTypeScope="" ma:versionID="539ba164f3d1ef48611afce8946c4529">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a8d4fee1bb86f5acb23a20d4a06eecc9"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0EB1F-034D-304E-887F-E8E9C5858800}">
  <ds:schemaRefs>
    <ds:schemaRef ds:uri="http://schemas.openxmlformats.org/officeDocument/2006/bibliography"/>
  </ds:schemaRefs>
</ds:datastoreItem>
</file>

<file path=customXml/itemProps2.xml><?xml version="1.0" encoding="utf-8"?>
<ds:datastoreItem xmlns:ds="http://schemas.openxmlformats.org/officeDocument/2006/customXml" ds:itemID="{0AFDAFB8-3DEC-4867-98BD-E594D08B6DF3}">
  <ds:schemaRefs>
    <ds:schemaRef ds:uri="http://schemas.microsoft.com/office/2006/metadata/properties"/>
    <ds:schemaRef ds:uri="http://schemas.microsoft.com/office/infopath/2007/PartnerControls"/>
    <ds:schemaRef ds:uri="ed45432d-ca40-4d00-951a-f5941fd2b014"/>
    <ds:schemaRef ds:uri="e9d59fea-e2fd-42c9-b69f-32d92222f6ce"/>
  </ds:schemaRefs>
</ds:datastoreItem>
</file>

<file path=customXml/itemProps3.xml><?xml version="1.0" encoding="utf-8"?>
<ds:datastoreItem xmlns:ds="http://schemas.openxmlformats.org/officeDocument/2006/customXml" ds:itemID="{D9E2092C-1BCF-435D-AA28-00B483C0D43F}">
  <ds:schemaRefs>
    <ds:schemaRef ds:uri="http://schemas.microsoft.com/sharepoint/v3/contenttype/forms"/>
  </ds:schemaRefs>
</ds:datastoreItem>
</file>

<file path=customXml/itemProps4.xml><?xml version="1.0" encoding="utf-8"?>
<ds:datastoreItem xmlns:ds="http://schemas.openxmlformats.org/officeDocument/2006/customXml" ds:itemID="{CBAAD05A-AE5D-48F3-B72C-C50A79E8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1693</Words>
  <Characters>8977</Characters>
  <Application>Microsoft Office Word</Application>
  <DocSecurity>0</DocSecurity>
  <Lines>74</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Bergholtz (Parasport)</dc:creator>
  <cp:keywords/>
  <dc:description/>
  <cp:lastModifiedBy>Malin Sipilä Fredriksson (Parasport Sverige)</cp:lastModifiedBy>
  <cp:revision>3</cp:revision>
  <cp:lastPrinted>2021-06-03T14:13:00Z</cp:lastPrinted>
  <dcterms:created xsi:type="dcterms:W3CDTF">2023-04-12T07:20:00Z</dcterms:created>
  <dcterms:modified xsi:type="dcterms:W3CDTF">2023-04-12T14:08:00Z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0x0101001E314E358C4A304A8405DA17B175E692</vt:lpwstr>
  </property>
  <property fmtid="{D5CDD505-2E9C-101B-9397-08002B2CF9AE}" pid="3" name="MediaServiceImageTags">
    <vt:lpwstr/>
  </property>
</Properties>
</file>