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28E8" w14:textId="77777777" w:rsidR="001E625E" w:rsidRPr="00B52ADB" w:rsidRDefault="001E625E" w:rsidP="001E625E"/>
    <w:p w14:paraId="5DBB120A" w14:textId="77777777" w:rsidR="001E625E" w:rsidRDefault="001E625E" w:rsidP="001E625E">
      <w:pPr>
        <w:pStyle w:val="TableParagraph"/>
      </w:pPr>
      <w:bookmarkStart w:id="0" w:name="_Toc126660569"/>
    </w:p>
    <w:p w14:paraId="73A0AE3D" w14:textId="36E7FCFE" w:rsidR="00747857" w:rsidRPr="00416079" w:rsidRDefault="00747857" w:rsidP="005B73BF">
      <w:pPr>
        <w:pStyle w:val="Rubrik"/>
        <w:rPr>
          <w:rStyle w:val="Bokenstitel"/>
          <w:rFonts w:ascii="Arial" w:hAnsi="Arial" w:cs="Arial"/>
          <w:i w:val="0"/>
          <w:iCs w:val="0"/>
        </w:rPr>
      </w:pPr>
      <w:r w:rsidRPr="00416079">
        <w:rPr>
          <w:rStyle w:val="Bokenstitel"/>
          <w:rFonts w:ascii="Arial" w:hAnsi="Arial" w:cs="Arial"/>
          <w:i w:val="0"/>
          <w:iCs w:val="0"/>
        </w:rPr>
        <w:t xml:space="preserve">BILAGA </w:t>
      </w:r>
      <w:r w:rsidR="00A150BD">
        <w:rPr>
          <w:rStyle w:val="Bokenstitel"/>
          <w:rFonts w:ascii="Arial" w:hAnsi="Arial" w:cs="Arial"/>
          <w:i w:val="0"/>
          <w:iCs w:val="0"/>
        </w:rPr>
        <w:t>H</w:t>
      </w:r>
      <w:r w:rsidRPr="00416079">
        <w:rPr>
          <w:rStyle w:val="Bokenstitel"/>
          <w:rFonts w:ascii="Arial" w:hAnsi="Arial" w:cs="Arial"/>
          <w:i w:val="0"/>
          <w:iCs w:val="0"/>
        </w:rPr>
        <w:br/>
      </w:r>
    </w:p>
    <w:p w14:paraId="25393EBB" w14:textId="64ED0333" w:rsidR="005B73BF" w:rsidRPr="005B73BF" w:rsidRDefault="001E625E" w:rsidP="005B73BF">
      <w:pPr>
        <w:pStyle w:val="Rubrik"/>
        <w:rPr>
          <w:rFonts w:ascii="Arial" w:hAnsi="Arial" w:cs="Arial"/>
          <w:b/>
          <w:bCs/>
          <w:sz w:val="72"/>
          <w:szCs w:val="72"/>
        </w:rPr>
      </w:pPr>
      <w:r w:rsidRPr="005B73BF">
        <w:rPr>
          <w:rFonts w:ascii="Arial" w:hAnsi="Arial" w:cs="Arial"/>
          <w:b/>
          <w:bCs/>
          <w:sz w:val="72"/>
          <w:szCs w:val="72"/>
        </w:rPr>
        <w:t xml:space="preserve">Motioner och förbundsstyrelsens </w:t>
      </w:r>
    </w:p>
    <w:p w14:paraId="6CAFE797" w14:textId="10367AA2" w:rsidR="001E625E" w:rsidRDefault="005B73BF" w:rsidP="005B73BF">
      <w:pPr>
        <w:pStyle w:val="Rubrik"/>
        <w:rPr>
          <w:rFonts w:ascii="Arial" w:hAnsi="Arial" w:cs="Arial"/>
          <w:b/>
          <w:bCs/>
          <w:sz w:val="72"/>
          <w:szCs w:val="72"/>
        </w:rPr>
      </w:pPr>
      <w:r>
        <w:rPr>
          <w:rFonts w:ascii="Arial" w:hAnsi="Arial" w:cs="Arial"/>
          <w:b/>
          <w:bCs/>
          <w:sz w:val="72"/>
          <w:szCs w:val="72"/>
        </w:rPr>
        <w:t>y</w:t>
      </w:r>
      <w:r w:rsidR="001E625E" w:rsidRPr="005B73BF">
        <w:rPr>
          <w:rFonts w:ascii="Arial" w:hAnsi="Arial" w:cs="Arial"/>
          <w:b/>
          <w:bCs/>
          <w:sz w:val="72"/>
          <w:szCs w:val="72"/>
        </w:rPr>
        <w:t>ttrande</w:t>
      </w:r>
      <w:bookmarkEnd w:id="0"/>
    </w:p>
    <w:p w14:paraId="44BF859C" w14:textId="0275884B" w:rsidR="005B73BF" w:rsidRDefault="005B73BF" w:rsidP="005B73BF"/>
    <w:p w14:paraId="71FA57D2" w14:textId="2C08046F" w:rsidR="005B73BF" w:rsidRDefault="005B73BF" w:rsidP="005B73BF"/>
    <w:p w14:paraId="75BF5572" w14:textId="3D72581F" w:rsidR="005B73BF" w:rsidRPr="00AE722C" w:rsidRDefault="005B73BF" w:rsidP="00AE722C">
      <w:pPr>
        <w:pStyle w:val="Rubrik2"/>
        <w:rPr>
          <w:b/>
          <w:bCs/>
        </w:rPr>
      </w:pPr>
      <w:r w:rsidRPr="00AE722C">
        <w:rPr>
          <w:b/>
          <w:bCs/>
        </w:rPr>
        <w:t>Motion 1: Finansieringsplan för elitidrott som ligger utanför det paralympiska systemet</w:t>
      </w:r>
      <w:r w:rsidR="00AE722C">
        <w:rPr>
          <w:b/>
          <w:bCs/>
        </w:rPr>
        <w:br/>
      </w:r>
    </w:p>
    <w:p w14:paraId="14D24647" w14:textId="66AB851C" w:rsidR="005B73BF" w:rsidRPr="00AE722C" w:rsidRDefault="005B73BF" w:rsidP="00AE722C">
      <w:pPr>
        <w:pStyle w:val="Rubrik2"/>
        <w:rPr>
          <w:b/>
          <w:bCs/>
        </w:rPr>
      </w:pPr>
      <w:r w:rsidRPr="00AE722C">
        <w:rPr>
          <w:b/>
          <w:bCs/>
        </w:rPr>
        <w:t>Motion 2: Förtydligande av Svenska Parasportförbundets ändamålsparagraf</w:t>
      </w:r>
      <w:r w:rsidR="00AE722C">
        <w:rPr>
          <w:b/>
          <w:bCs/>
        </w:rPr>
        <w:br/>
      </w:r>
    </w:p>
    <w:p w14:paraId="1244F551" w14:textId="75BECDC2" w:rsidR="005B73BF" w:rsidRPr="00AE722C" w:rsidRDefault="005B73BF" w:rsidP="00AE722C">
      <w:pPr>
        <w:pStyle w:val="Rubrik2"/>
        <w:rPr>
          <w:b/>
          <w:bCs/>
        </w:rPr>
      </w:pPr>
      <w:r w:rsidRPr="00AE722C">
        <w:rPr>
          <w:b/>
          <w:bCs/>
        </w:rPr>
        <w:t>Motion 3: Motion för att utveckla och stärka inkluderingsarbetet för svensk parasport</w:t>
      </w:r>
    </w:p>
    <w:p w14:paraId="6E031E1B" w14:textId="08A6EFB1" w:rsidR="005B73BF" w:rsidRDefault="005B73BF" w:rsidP="005B73BF"/>
    <w:p w14:paraId="074612C6" w14:textId="264AF59F" w:rsidR="005B73BF" w:rsidRDefault="005B73BF" w:rsidP="005B73BF"/>
    <w:p w14:paraId="24BD9760" w14:textId="186503B6" w:rsidR="005B73BF" w:rsidRDefault="005B73BF" w:rsidP="005B73BF"/>
    <w:p w14:paraId="764C1BAE" w14:textId="60CED5C0" w:rsidR="005B73BF" w:rsidRDefault="005B73BF" w:rsidP="005B73BF"/>
    <w:p w14:paraId="79EB042F" w14:textId="480C6C52" w:rsidR="005B73BF" w:rsidRDefault="005B73BF" w:rsidP="005B73BF"/>
    <w:p w14:paraId="1FA45956" w14:textId="7F040005" w:rsidR="005B73BF" w:rsidRDefault="005B73BF" w:rsidP="005B73BF"/>
    <w:p w14:paraId="5781C078" w14:textId="27C190CA" w:rsidR="005B73BF" w:rsidRDefault="005B73BF" w:rsidP="005B73BF"/>
    <w:p w14:paraId="47DC5D04" w14:textId="6BE92ECD" w:rsidR="005B73BF" w:rsidRDefault="005B73BF" w:rsidP="005B73BF"/>
    <w:p w14:paraId="6BB57232" w14:textId="2AEACE98" w:rsidR="005B73BF" w:rsidRDefault="005B73BF" w:rsidP="005B73BF"/>
    <w:p w14:paraId="0D045C63" w14:textId="7B58FA28" w:rsidR="005B73BF" w:rsidRDefault="005B73BF" w:rsidP="005B73BF"/>
    <w:p w14:paraId="1F81D994" w14:textId="5384BEC8" w:rsidR="005B73BF" w:rsidRDefault="005B73BF" w:rsidP="005B73BF"/>
    <w:p w14:paraId="2697EB74" w14:textId="2D309117" w:rsidR="005B73BF" w:rsidRDefault="005B73BF" w:rsidP="005B73BF"/>
    <w:p w14:paraId="3B3AF1ED" w14:textId="645FDF2B" w:rsidR="005B73BF" w:rsidRDefault="005B73BF" w:rsidP="005B73BF"/>
    <w:p w14:paraId="7EBBFFBC" w14:textId="0D4EC5E9" w:rsidR="005B73BF" w:rsidRDefault="005B73BF" w:rsidP="005B73BF"/>
    <w:p w14:paraId="220B43CD" w14:textId="2534E63E" w:rsidR="005B73BF" w:rsidRDefault="005B73BF" w:rsidP="005B73BF"/>
    <w:p w14:paraId="418683C4" w14:textId="6079D19D" w:rsidR="005B73BF" w:rsidRDefault="005B73BF" w:rsidP="005B73BF"/>
    <w:p w14:paraId="3C6B64F4" w14:textId="58ECF58D" w:rsidR="005B73BF" w:rsidRDefault="005B73BF" w:rsidP="005B73BF">
      <w:r>
        <w:rPr>
          <w:rFonts w:ascii="Arial" w:hAnsi="Arial" w:cs="Arial"/>
          <w:b/>
          <w:bCs/>
          <w:noProof/>
          <w:sz w:val="72"/>
          <w:szCs w:val="72"/>
        </w:rPr>
        <w:drawing>
          <wp:anchor distT="0" distB="0" distL="114300" distR="114300" simplePos="0" relativeHeight="251666432" behindDoc="0" locked="0" layoutInCell="1" allowOverlap="1" wp14:anchorId="3D877C25" wp14:editId="0B538059">
            <wp:simplePos x="0" y="0"/>
            <wp:positionH relativeFrom="margin">
              <wp:posOffset>1177925</wp:posOffset>
            </wp:positionH>
            <wp:positionV relativeFrom="margin">
              <wp:posOffset>7482840</wp:posOffset>
            </wp:positionV>
            <wp:extent cx="3404870" cy="840740"/>
            <wp:effectExtent l="0" t="0" r="0" b="0"/>
            <wp:wrapSquare wrapText="bothSides"/>
            <wp:docPr id="26" name="Bildobjekt 26" descr="Parasport Sverige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objekt 26" descr="Parasport Sveriges logoty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4870" cy="840740"/>
                    </a:xfrm>
                    <a:prstGeom prst="rect">
                      <a:avLst/>
                    </a:prstGeom>
                  </pic:spPr>
                </pic:pic>
              </a:graphicData>
            </a:graphic>
            <wp14:sizeRelH relativeFrom="margin">
              <wp14:pctWidth>0</wp14:pctWidth>
            </wp14:sizeRelH>
            <wp14:sizeRelV relativeFrom="margin">
              <wp14:pctHeight>0</wp14:pctHeight>
            </wp14:sizeRelV>
          </wp:anchor>
        </w:drawing>
      </w:r>
    </w:p>
    <w:p w14:paraId="256A7813" w14:textId="51440E1B" w:rsidR="005B73BF" w:rsidRDefault="005B73BF" w:rsidP="005B73BF"/>
    <w:p w14:paraId="45CA0018" w14:textId="39CC2027" w:rsidR="005B73BF" w:rsidRDefault="005B73BF" w:rsidP="005B73BF"/>
    <w:p w14:paraId="4F372E5C" w14:textId="3F160247" w:rsidR="005B73BF" w:rsidRDefault="005B73BF" w:rsidP="005B73BF"/>
    <w:p w14:paraId="731C26BB" w14:textId="77777777" w:rsidR="005B73BF" w:rsidRPr="005B73BF" w:rsidRDefault="005B73BF" w:rsidP="005B73BF"/>
    <w:p w14:paraId="33548384" w14:textId="77777777" w:rsidR="001E625E" w:rsidRPr="00AE722C" w:rsidRDefault="001E625E" w:rsidP="00AE722C">
      <w:pPr>
        <w:pStyle w:val="Rubrik2"/>
        <w:jc w:val="right"/>
        <w:rPr>
          <w:b/>
          <w:bCs/>
        </w:rPr>
      </w:pPr>
      <w:r w:rsidRPr="00AE722C">
        <w:rPr>
          <w:b/>
          <w:bCs/>
        </w:rPr>
        <w:lastRenderedPageBreak/>
        <w:t>Motion 1</w:t>
      </w:r>
    </w:p>
    <w:p w14:paraId="4C463BF0" w14:textId="77777777" w:rsidR="001E625E" w:rsidRDefault="001E625E" w:rsidP="001E625E">
      <w:r>
        <w:rPr>
          <w:noProof/>
        </w:rPr>
        <w:drawing>
          <wp:anchor distT="0" distB="0" distL="114300" distR="114300" simplePos="0" relativeHeight="251659264" behindDoc="1" locked="0" layoutInCell="1" allowOverlap="1" wp14:anchorId="6645FC97" wp14:editId="25F81ED3">
            <wp:simplePos x="0" y="0"/>
            <wp:positionH relativeFrom="column">
              <wp:posOffset>-109220</wp:posOffset>
            </wp:positionH>
            <wp:positionV relativeFrom="paragraph">
              <wp:posOffset>0</wp:posOffset>
            </wp:positionV>
            <wp:extent cx="1980000" cy="493907"/>
            <wp:effectExtent l="0" t="0" r="0" b="1905"/>
            <wp:wrapTight wrapText="bothSides">
              <wp:wrapPolygon edited="0">
                <wp:start x="623" y="834"/>
                <wp:lineTo x="623" y="10008"/>
                <wp:lineTo x="2494" y="15846"/>
                <wp:lineTo x="5196" y="15846"/>
                <wp:lineTo x="4780" y="20849"/>
                <wp:lineTo x="16418" y="20849"/>
                <wp:lineTo x="16834" y="15846"/>
                <wp:lineTo x="18496" y="15846"/>
                <wp:lineTo x="20990" y="7506"/>
                <wp:lineTo x="20783" y="834"/>
                <wp:lineTo x="623" y="834"/>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0000" cy="493907"/>
                    </a:xfrm>
                    <a:prstGeom prst="rect">
                      <a:avLst/>
                    </a:prstGeom>
                    <a:noFill/>
                    <a:ln>
                      <a:noFill/>
                    </a:ln>
                  </pic:spPr>
                </pic:pic>
              </a:graphicData>
            </a:graphic>
          </wp:anchor>
        </w:drawing>
      </w:r>
    </w:p>
    <w:p w14:paraId="3D764FFD" w14:textId="77777777" w:rsidR="001E625E" w:rsidRDefault="001E625E" w:rsidP="001E625E"/>
    <w:p w14:paraId="7EE762AA" w14:textId="77777777" w:rsidR="001E625E" w:rsidRDefault="001E625E" w:rsidP="001E625E">
      <w:pPr>
        <w:rPr>
          <w:b/>
          <w:bCs/>
          <w:u w:val="single"/>
        </w:rPr>
      </w:pPr>
    </w:p>
    <w:p w14:paraId="0DC11816" w14:textId="77777777" w:rsidR="001E625E" w:rsidRPr="00AE722C" w:rsidRDefault="001E625E" w:rsidP="001E625E">
      <w:pPr>
        <w:rPr>
          <w:rFonts w:ascii="Arial" w:hAnsi="Arial" w:cs="Arial"/>
          <w:b/>
          <w:bCs/>
          <w:sz w:val="28"/>
          <w:szCs w:val="28"/>
        </w:rPr>
      </w:pPr>
      <w:r w:rsidRPr="00D60AEF">
        <w:rPr>
          <w:rStyle w:val="Rubrik2Char"/>
          <w:b/>
          <w:bCs/>
        </w:rPr>
        <w:t>Finansieringsplan för elitidrott som ligger utanför det paralympiska systemet</w:t>
      </w:r>
      <w:r w:rsidRPr="00D60AEF">
        <w:t xml:space="preserve"> </w:t>
      </w:r>
      <w:r>
        <w:br/>
      </w:r>
      <w:r w:rsidRPr="00AE722C">
        <w:rPr>
          <w:rFonts w:ascii="Arial" w:hAnsi="Arial" w:cs="Arial"/>
          <w:sz w:val="28"/>
          <w:szCs w:val="28"/>
        </w:rPr>
        <w:t>(utvecklingsplan för elitsatsning för målgruppen intellektuell funktionsnedsättning)</w:t>
      </w:r>
      <w:r w:rsidRPr="00AE722C">
        <w:rPr>
          <w:rFonts w:ascii="Arial" w:hAnsi="Arial" w:cs="Arial"/>
          <w:b/>
          <w:bCs/>
          <w:sz w:val="28"/>
          <w:szCs w:val="28"/>
        </w:rPr>
        <w:t xml:space="preserve"> </w:t>
      </w:r>
    </w:p>
    <w:p w14:paraId="43C5AF13" w14:textId="77777777" w:rsidR="001E625E" w:rsidRPr="00AE722C" w:rsidRDefault="001E625E" w:rsidP="001E625E">
      <w:pPr>
        <w:rPr>
          <w:rFonts w:ascii="Arial" w:hAnsi="Arial" w:cs="Arial"/>
          <w:sz w:val="28"/>
          <w:szCs w:val="28"/>
        </w:rPr>
      </w:pPr>
    </w:p>
    <w:p w14:paraId="11DA56C1" w14:textId="77777777" w:rsidR="001E625E" w:rsidRPr="00AE722C" w:rsidRDefault="001E625E" w:rsidP="001E625E">
      <w:pPr>
        <w:rPr>
          <w:rFonts w:ascii="Arial" w:hAnsi="Arial" w:cs="Arial"/>
          <w:sz w:val="28"/>
          <w:szCs w:val="28"/>
        </w:rPr>
      </w:pPr>
      <w:r w:rsidRPr="00AE722C">
        <w:rPr>
          <w:rFonts w:ascii="Arial" w:hAnsi="Arial" w:cs="Arial"/>
          <w:sz w:val="28"/>
          <w:szCs w:val="28"/>
        </w:rPr>
        <w:t xml:space="preserve">Bakgrunden till denna motion bygger dels på erfarenheter som blivit särskilt tydliga under pandemiåren där </w:t>
      </w:r>
      <w:proofErr w:type="spellStart"/>
      <w:r w:rsidRPr="00AE722C">
        <w:rPr>
          <w:rFonts w:ascii="Arial" w:hAnsi="Arial" w:cs="Arial"/>
          <w:sz w:val="28"/>
          <w:szCs w:val="28"/>
        </w:rPr>
        <w:t>elitidrottsbegreppet</w:t>
      </w:r>
      <w:proofErr w:type="spellEnd"/>
      <w:r w:rsidRPr="00AE722C">
        <w:rPr>
          <w:rFonts w:ascii="Arial" w:hAnsi="Arial" w:cs="Arial"/>
          <w:sz w:val="28"/>
          <w:szCs w:val="28"/>
        </w:rPr>
        <w:t xml:space="preserve"> för paraidrottare tolkades och tillämpades synnerligen snävt med följden att det för många av våra aktiva innebar i stort sett tävlingsförbud. Orsaken till detta står väl i huvudsak att finna i att RF skärpte kraven på sin medelstilldelning till samtliga SF. Resultatet blev synligt i att stödet till de aktiva minskade markant samtidigt som rekryteringen uteblev helt. </w:t>
      </w:r>
    </w:p>
    <w:p w14:paraId="003EDE58" w14:textId="77777777" w:rsidR="001E625E" w:rsidRPr="00AE722C" w:rsidRDefault="001E625E" w:rsidP="001E625E">
      <w:pPr>
        <w:rPr>
          <w:rFonts w:ascii="Arial" w:hAnsi="Arial" w:cs="Arial"/>
          <w:sz w:val="28"/>
          <w:szCs w:val="28"/>
        </w:rPr>
      </w:pPr>
    </w:p>
    <w:p w14:paraId="06E47A3D" w14:textId="4E2EAC52" w:rsidR="001E625E" w:rsidRPr="00AE722C" w:rsidRDefault="001E625E" w:rsidP="001E625E">
      <w:pPr>
        <w:rPr>
          <w:rFonts w:ascii="Arial" w:hAnsi="Arial" w:cs="Arial"/>
          <w:sz w:val="28"/>
          <w:szCs w:val="28"/>
        </w:rPr>
      </w:pPr>
      <w:r w:rsidRPr="00AE722C">
        <w:rPr>
          <w:rFonts w:ascii="Arial" w:hAnsi="Arial" w:cs="Arial"/>
          <w:sz w:val="28"/>
          <w:szCs w:val="28"/>
          <w:u w:val="single"/>
        </w:rPr>
        <w:t>Problemet</w:t>
      </w:r>
      <w:r w:rsidRPr="00AE722C">
        <w:rPr>
          <w:rFonts w:ascii="Arial" w:hAnsi="Arial" w:cs="Arial"/>
          <w:sz w:val="28"/>
          <w:szCs w:val="28"/>
        </w:rPr>
        <w:t xml:space="preserve"> idag består i att presumtiva elitsatsande inom vår målgrupp med intellektuell funktionsnedsättning, inte kan få någon klar bild av det stöd de kan få eller om de får stöd över huvud taget. Inte heller säkert att de kan få svar om stöd om de vänder sig till IK eftersom tilldelningssystemet inte heller där är tydligt samt att resurserna minskat markant. </w:t>
      </w:r>
      <w:r w:rsidRPr="00AE722C">
        <w:rPr>
          <w:rFonts w:ascii="Arial" w:hAnsi="Arial" w:cs="Arial"/>
          <w:sz w:val="28"/>
          <w:szCs w:val="28"/>
        </w:rPr>
        <w:br/>
      </w:r>
    </w:p>
    <w:p w14:paraId="06322658" w14:textId="77777777" w:rsidR="001E625E" w:rsidRPr="00AE722C" w:rsidRDefault="001E625E" w:rsidP="001E625E">
      <w:pPr>
        <w:rPr>
          <w:rFonts w:ascii="Arial" w:hAnsi="Arial" w:cs="Arial"/>
          <w:sz w:val="28"/>
          <w:szCs w:val="28"/>
        </w:rPr>
      </w:pPr>
      <w:r w:rsidRPr="00AE722C">
        <w:rPr>
          <w:rFonts w:ascii="Arial" w:hAnsi="Arial" w:cs="Arial"/>
          <w:sz w:val="28"/>
          <w:szCs w:val="28"/>
          <w:u w:val="single"/>
        </w:rPr>
        <w:t>Vad kan man då göra åt detta?</w:t>
      </w:r>
      <w:r w:rsidRPr="00AE722C">
        <w:rPr>
          <w:rFonts w:ascii="Arial" w:hAnsi="Arial" w:cs="Arial"/>
          <w:sz w:val="28"/>
          <w:szCs w:val="28"/>
        </w:rPr>
        <w:t xml:space="preserve"> Som vi ser det finns det åtminstone två möjligheter. Det handlar för det första om att RF måste revidera och anpassa sitt regelverk efter parasportens särart. Ett långsiktigt påverkansarbete som tar tid och kraft. Det andra är att jobba aktivt för att öka intäkterna med sikte på denna grupp. Något som vi inte kan se att någon jobbar med på förbundet. </w:t>
      </w:r>
    </w:p>
    <w:p w14:paraId="4CF5B7F4" w14:textId="77777777" w:rsidR="001E625E" w:rsidRPr="00AE722C" w:rsidRDefault="001E625E" w:rsidP="001E625E">
      <w:pPr>
        <w:rPr>
          <w:rFonts w:ascii="Arial" w:hAnsi="Arial" w:cs="Arial"/>
          <w:sz w:val="28"/>
          <w:szCs w:val="28"/>
        </w:rPr>
      </w:pPr>
    </w:p>
    <w:p w14:paraId="099EECDB" w14:textId="183423FC" w:rsidR="001E625E" w:rsidRDefault="001E625E" w:rsidP="001E625E">
      <w:pPr>
        <w:rPr>
          <w:rFonts w:ascii="Arial" w:hAnsi="Arial" w:cs="Arial"/>
          <w:sz w:val="28"/>
          <w:szCs w:val="28"/>
        </w:rPr>
      </w:pPr>
      <w:r w:rsidRPr="00AE722C">
        <w:rPr>
          <w:rFonts w:ascii="Arial" w:hAnsi="Arial" w:cs="Arial"/>
          <w:sz w:val="28"/>
          <w:szCs w:val="28"/>
          <w:u w:val="single"/>
        </w:rPr>
        <w:t>Vår bedömning</w:t>
      </w:r>
      <w:r w:rsidRPr="00AE722C">
        <w:rPr>
          <w:rFonts w:ascii="Arial" w:hAnsi="Arial" w:cs="Arial"/>
          <w:sz w:val="28"/>
          <w:szCs w:val="28"/>
        </w:rPr>
        <w:t xml:space="preserve"> är att det snarast möjligt bör tas fram en finansieringsplan/utvecklingsplan och att tidsmässiga tjänstemannaresurser avsätts för att åtgärda detta förhållande. Vi måste kunna stötta alla våra idrottare som vill förverkliga sina drömmar oavsett kategori. Målgruppen är dessutom i klar majoritet av förbundets medlemmar. </w:t>
      </w:r>
    </w:p>
    <w:p w14:paraId="23552C74" w14:textId="15971092" w:rsidR="00AE722C" w:rsidRDefault="00AE722C" w:rsidP="001E625E">
      <w:pPr>
        <w:rPr>
          <w:rFonts w:ascii="Arial" w:hAnsi="Arial" w:cs="Arial"/>
          <w:sz w:val="28"/>
          <w:szCs w:val="28"/>
        </w:rPr>
      </w:pPr>
    </w:p>
    <w:p w14:paraId="5F636DE1" w14:textId="047B3D77" w:rsidR="00AE722C" w:rsidRDefault="00AE722C" w:rsidP="001E625E">
      <w:pPr>
        <w:rPr>
          <w:rFonts w:ascii="Arial" w:hAnsi="Arial" w:cs="Arial"/>
          <w:sz w:val="28"/>
          <w:szCs w:val="28"/>
        </w:rPr>
      </w:pPr>
    </w:p>
    <w:p w14:paraId="06F1A0DA" w14:textId="7EB47B85" w:rsidR="00AE722C" w:rsidRDefault="00AE722C" w:rsidP="001E625E">
      <w:pPr>
        <w:rPr>
          <w:rFonts w:ascii="Arial" w:hAnsi="Arial" w:cs="Arial"/>
          <w:sz w:val="28"/>
          <w:szCs w:val="28"/>
        </w:rPr>
      </w:pPr>
    </w:p>
    <w:p w14:paraId="6CF3A396" w14:textId="59D79E83" w:rsidR="00AE722C" w:rsidRDefault="00AE722C" w:rsidP="001E625E">
      <w:pPr>
        <w:rPr>
          <w:rFonts w:ascii="Arial" w:hAnsi="Arial" w:cs="Arial"/>
          <w:sz w:val="28"/>
          <w:szCs w:val="28"/>
        </w:rPr>
      </w:pPr>
    </w:p>
    <w:p w14:paraId="3FE8EC85" w14:textId="65C6777E" w:rsidR="00AE722C" w:rsidRDefault="00AE722C" w:rsidP="001E625E">
      <w:pPr>
        <w:rPr>
          <w:rFonts w:ascii="Arial" w:hAnsi="Arial" w:cs="Arial"/>
          <w:sz w:val="28"/>
          <w:szCs w:val="28"/>
        </w:rPr>
      </w:pPr>
    </w:p>
    <w:p w14:paraId="09E2FA10" w14:textId="77777777" w:rsidR="00AE722C" w:rsidRPr="00AE722C" w:rsidRDefault="00AE722C" w:rsidP="001E625E">
      <w:pPr>
        <w:rPr>
          <w:rFonts w:ascii="Arial" w:hAnsi="Arial" w:cs="Arial"/>
          <w:sz w:val="28"/>
          <w:szCs w:val="28"/>
        </w:rPr>
      </w:pPr>
    </w:p>
    <w:p w14:paraId="30F138A5" w14:textId="77777777" w:rsidR="001E625E" w:rsidRPr="00AE722C" w:rsidRDefault="001E625E" w:rsidP="001E625E">
      <w:pPr>
        <w:rPr>
          <w:rFonts w:ascii="Arial" w:hAnsi="Arial" w:cs="Arial"/>
          <w:b/>
          <w:bCs/>
          <w:sz w:val="28"/>
          <w:szCs w:val="28"/>
        </w:rPr>
      </w:pPr>
      <w:r w:rsidRPr="00AE722C">
        <w:rPr>
          <w:rFonts w:ascii="Arial" w:hAnsi="Arial" w:cs="Arial"/>
          <w:b/>
          <w:bCs/>
          <w:sz w:val="28"/>
          <w:szCs w:val="28"/>
        </w:rPr>
        <w:lastRenderedPageBreak/>
        <w:t xml:space="preserve">Vårt yrkande är: </w:t>
      </w:r>
    </w:p>
    <w:p w14:paraId="3116D66D" w14:textId="77777777" w:rsidR="001E625E" w:rsidRPr="00AE722C" w:rsidRDefault="001E625E" w:rsidP="001E625E">
      <w:pPr>
        <w:pStyle w:val="Liststycke"/>
        <w:widowControl/>
        <w:numPr>
          <w:ilvl w:val="0"/>
          <w:numId w:val="2"/>
        </w:numPr>
        <w:autoSpaceDE/>
        <w:autoSpaceDN/>
        <w:spacing w:before="0" w:after="160" w:line="259" w:lineRule="auto"/>
        <w:contextualSpacing/>
        <w:rPr>
          <w:sz w:val="28"/>
          <w:szCs w:val="28"/>
        </w:rPr>
      </w:pPr>
      <w:r w:rsidRPr="00AE722C">
        <w:rPr>
          <w:b/>
          <w:bCs/>
          <w:sz w:val="28"/>
          <w:szCs w:val="28"/>
        </w:rPr>
        <w:t>att</w:t>
      </w:r>
      <w:r w:rsidRPr="00AE722C">
        <w:rPr>
          <w:sz w:val="28"/>
          <w:szCs w:val="28"/>
        </w:rPr>
        <w:t xml:space="preserve"> förbundet snarast tar fram en finansieringsplan/utvecklingsplan även för elitsatsande idrottare som lever med en intellektuell funktionsnedsättning.</w:t>
      </w:r>
    </w:p>
    <w:p w14:paraId="542CEE2F" w14:textId="77777777" w:rsidR="001E625E" w:rsidRPr="00AE722C" w:rsidRDefault="001E625E" w:rsidP="001E625E">
      <w:pPr>
        <w:pStyle w:val="Liststycke"/>
        <w:widowControl/>
        <w:numPr>
          <w:ilvl w:val="0"/>
          <w:numId w:val="2"/>
        </w:numPr>
        <w:autoSpaceDE/>
        <w:autoSpaceDN/>
        <w:spacing w:before="0" w:after="160" w:line="259" w:lineRule="auto"/>
        <w:contextualSpacing/>
        <w:rPr>
          <w:sz w:val="28"/>
          <w:szCs w:val="28"/>
        </w:rPr>
      </w:pPr>
      <w:r w:rsidRPr="00AE722C">
        <w:rPr>
          <w:b/>
          <w:bCs/>
          <w:sz w:val="28"/>
          <w:szCs w:val="28"/>
        </w:rPr>
        <w:t xml:space="preserve">att </w:t>
      </w:r>
      <w:r w:rsidRPr="00AE722C">
        <w:rPr>
          <w:sz w:val="28"/>
          <w:szCs w:val="28"/>
        </w:rPr>
        <w:t xml:space="preserve">förbundet avsätter resurser och tjänstemannaansvar att jobba med finansieringsfrågan utifrån ovan nämnda plan. </w:t>
      </w:r>
    </w:p>
    <w:p w14:paraId="5ABA7211" w14:textId="77777777" w:rsidR="001E625E" w:rsidRPr="00D60AEF" w:rsidRDefault="001E625E" w:rsidP="001E625E">
      <w:pPr>
        <w:rPr>
          <w:rFonts w:ascii="Arial" w:hAnsi="Arial" w:cs="Arial"/>
        </w:rPr>
      </w:pPr>
    </w:p>
    <w:p w14:paraId="3DB6CCB8" w14:textId="03BC3E79" w:rsidR="001E625E" w:rsidRDefault="001E625E" w:rsidP="001E625E">
      <w:pPr>
        <w:rPr>
          <w:rFonts w:ascii="Arial" w:hAnsi="Arial" w:cs="Arial"/>
        </w:rPr>
      </w:pPr>
      <w:r w:rsidRPr="00D60AEF">
        <w:rPr>
          <w:rFonts w:ascii="Arial" w:hAnsi="Arial" w:cs="Arial"/>
          <w:noProof/>
        </w:rPr>
        <w:drawing>
          <wp:inline distT="0" distB="0" distL="0" distR="0" wp14:anchorId="3AC342B2" wp14:editId="6FE2696C">
            <wp:extent cx="2752725" cy="933450"/>
            <wp:effectExtent l="0" t="0" r="9525"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2"/>
                    <a:stretch>
                      <a:fillRect/>
                    </a:stretch>
                  </pic:blipFill>
                  <pic:spPr>
                    <a:xfrm>
                      <a:off x="0" y="0"/>
                      <a:ext cx="2752725" cy="933450"/>
                    </a:xfrm>
                    <a:prstGeom prst="rect">
                      <a:avLst/>
                    </a:prstGeom>
                  </pic:spPr>
                </pic:pic>
              </a:graphicData>
            </a:graphic>
          </wp:inline>
        </w:drawing>
      </w:r>
    </w:p>
    <w:p w14:paraId="67B561A6" w14:textId="34701843" w:rsidR="001E625E" w:rsidRDefault="001E625E" w:rsidP="001E625E">
      <w:pPr>
        <w:rPr>
          <w:rFonts w:ascii="Arial" w:hAnsi="Arial" w:cs="Arial"/>
        </w:rPr>
      </w:pPr>
    </w:p>
    <w:p w14:paraId="4B5F9EF3" w14:textId="2E61BD99" w:rsidR="001E625E" w:rsidRDefault="001E625E" w:rsidP="001E625E">
      <w:pPr>
        <w:rPr>
          <w:rFonts w:ascii="Arial" w:hAnsi="Arial" w:cs="Arial"/>
        </w:rPr>
      </w:pPr>
    </w:p>
    <w:p w14:paraId="76B370F1" w14:textId="5D00D000" w:rsidR="001E625E" w:rsidRDefault="001E625E" w:rsidP="001E625E">
      <w:pPr>
        <w:rPr>
          <w:rFonts w:ascii="Arial" w:hAnsi="Arial" w:cs="Arial"/>
        </w:rPr>
      </w:pPr>
    </w:p>
    <w:p w14:paraId="033872FC" w14:textId="0F203F78" w:rsidR="001E625E" w:rsidRDefault="001E625E" w:rsidP="001E625E">
      <w:pPr>
        <w:rPr>
          <w:rFonts w:ascii="Arial" w:hAnsi="Arial" w:cs="Arial"/>
        </w:rPr>
      </w:pPr>
    </w:p>
    <w:p w14:paraId="632F8794" w14:textId="31712051" w:rsidR="005B73BF" w:rsidRDefault="005B73BF" w:rsidP="001E625E">
      <w:pPr>
        <w:rPr>
          <w:rFonts w:ascii="Arial" w:hAnsi="Arial" w:cs="Arial"/>
        </w:rPr>
      </w:pPr>
    </w:p>
    <w:p w14:paraId="5BF19E50" w14:textId="5F534990" w:rsidR="005B73BF" w:rsidRDefault="005B73BF" w:rsidP="001E625E">
      <w:pPr>
        <w:rPr>
          <w:rFonts w:ascii="Arial" w:hAnsi="Arial" w:cs="Arial"/>
        </w:rPr>
      </w:pPr>
    </w:p>
    <w:p w14:paraId="193A05BD" w14:textId="61FAD0C4" w:rsidR="005B73BF" w:rsidRDefault="005B73BF" w:rsidP="001E625E">
      <w:pPr>
        <w:rPr>
          <w:rFonts w:ascii="Arial" w:hAnsi="Arial" w:cs="Arial"/>
        </w:rPr>
      </w:pPr>
    </w:p>
    <w:p w14:paraId="6E27D660" w14:textId="77777777" w:rsidR="005B73BF" w:rsidRDefault="005B73BF" w:rsidP="001E625E">
      <w:pPr>
        <w:rPr>
          <w:rFonts w:ascii="Arial" w:hAnsi="Arial" w:cs="Arial"/>
        </w:rPr>
      </w:pPr>
    </w:p>
    <w:p w14:paraId="3B3AD859" w14:textId="639FF0C2" w:rsidR="001E625E" w:rsidRDefault="001E625E" w:rsidP="001E625E">
      <w:pPr>
        <w:rPr>
          <w:rFonts w:ascii="Arial" w:hAnsi="Arial" w:cs="Arial"/>
        </w:rPr>
      </w:pPr>
    </w:p>
    <w:p w14:paraId="09E41E1E" w14:textId="0F641DFF" w:rsidR="00AE722C" w:rsidRDefault="00AE722C" w:rsidP="001E625E">
      <w:pPr>
        <w:rPr>
          <w:rFonts w:ascii="Arial" w:hAnsi="Arial" w:cs="Arial"/>
        </w:rPr>
      </w:pPr>
    </w:p>
    <w:p w14:paraId="0EDF82DA" w14:textId="2FAB960D" w:rsidR="00AE722C" w:rsidRDefault="00AE722C" w:rsidP="001E625E">
      <w:pPr>
        <w:rPr>
          <w:rFonts w:ascii="Arial" w:hAnsi="Arial" w:cs="Arial"/>
        </w:rPr>
      </w:pPr>
    </w:p>
    <w:p w14:paraId="64A834AE" w14:textId="23F9EDC0" w:rsidR="00AE722C" w:rsidRDefault="00AE722C" w:rsidP="001E625E">
      <w:pPr>
        <w:rPr>
          <w:rFonts w:ascii="Arial" w:hAnsi="Arial" w:cs="Arial"/>
        </w:rPr>
      </w:pPr>
    </w:p>
    <w:p w14:paraId="46229FDD" w14:textId="395BB535" w:rsidR="00AE722C" w:rsidRDefault="00AE722C" w:rsidP="001E625E">
      <w:pPr>
        <w:rPr>
          <w:rFonts w:ascii="Arial" w:hAnsi="Arial" w:cs="Arial"/>
        </w:rPr>
      </w:pPr>
    </w:p>
    <w:p w14:paraId="0E437684" w14:textId="4D266BA3" w:rsidR="00AE722C" w:rsidRDefault="00AE722C" w:rsidP="001E625E">
      <w:pPr>
        <w:rPr>
          <w:rFonts w:ascii="Arial" w:hAnsi="Arial" w:cs="Arial"/>
        </w:rPr>
      </w:pPr>
    </w:p>
    <w:p w14:paraId="55FC2335" w14:textId="44DF7DAC" w:rsidR="00AE722C" w:rsidRDefault="00AE722C" w:rsidP="001E625E">
      <w:pPr>
        <w:rPr>
          <w:rFonts w:ascii="Arial" w:hAnsi="Arial" w:cs="Arial"/>
        </w:rPr>
      </w:pPr>
    </w:p>
    <w:p w14:paraId="4CE50C05" w14:textId="0A0B022C" w:rsidR="00AE722C" w:rsidRDefault="00AE722C" w:rsidP="001E625E">
      <w:pPr>
        <w:rPr>
          <w:rFonts w:ascii="Arial" w:hAnsi="Arial" w:cs="Arial"/>
        </w:rPr>
      </w:pPr>
    </w:p>
    <w:p w14:paraId="635F0A1B" w14:textId="50138985" w:rsidR="00AE722C" w:rsidRDefault="00AE722C" w:rsidP="001E625E">
      <w:pPr>
        <w:rPr>
          <w:rFonts w:ascii="Arial" w:hAnsi="Arial" w:cs="Arial"/>
        </w:rPr>
      </w:pPr>
    </w:p>
    <w:p w14:paraId="188F99BF" w14:textId="5809F37A" w:rsidR="00AE722C" w:rsidRDefault="00AE722C" w:rsidP="001E625E">
      <w:pPr>
        <w:rPr>
          <w:rFonts w:ascii="Arial" w:hAnsi="Arial" w:cs="Arial"/>
        </w:rPr>
      </w:pPr>
    </w:p>
    <w:p w14:paraId="10CE66EA" w14:textId="594EDF72" w:rsidR="00AE722C" w:rsidRDefault="00AE722C" w:rsidP="001E625E">
      <w:pPr>
        <w:rPr>
          <w:rFonts w:ascii="Arial" w:hAnsi="Arial" w:cs="Arial"/>
        </w:rPr>
      </w:pPr>
    </w:p>
    <w:p w14:paraId="41DEFA58" w14:textId="2236EB52" w:rsidR="00AE722C" w:rsidRDefault="00AE722C" w:rsidP="001E625E">
      <w:pPr>
        <w:rPr>
          <w:rFonts w:ascii="Arial" w:hAnsi="Arial" w:cs="Arial"/>
        </w:rPr>
      </w:pPr>
    </w:p>
    <w:p w14:paraId="2FEE6B1A" w14:textId="688F94C4" w:rsidR="00AE722C" w:rsidRDefault="00AE722C" w:rsidP="001E625E">
      <w:pPr>
        <w:rPr>
          <w:rFonts w:ascii="Arial" w:hAnsi="Arial" w:cs="Arial"/>
        </w:rPr>
      </w:pPr>
    </w:p>
    <w:p w14:paraId="674B189D" w14:textId="46FC3113" w:rsidR="00AE722C" w:rsidRDefault="00AE722C" w:rsidP="001E625E">
      <w:pPr>
        <w:rPr>
          <w:rFonts w:ascii="Arial" w:hAnsi="Arial" w:cs="Arial"/>
        </w:rPr>
      </w:pPr>
    </w:p>
    <w:p w14:paraId="53F39146" w14:textId="42190F6F" w:rsidR="00AE722C" w:rsidRDefault="00AE722C" w:rsidP="001E625E">
      <w:pPr>
        <w:rPr>
          <w:rFonts w:ascii="Arial" w:hAnsi="Arial" w:cs="Arial"/>
        </w:rPr>
      </w:pPr>
    </w:p>
    <w:p w14:paraId="5671E978" w14:textId="6B1679C2" w:rsidR="00AE722C" w:rsidRDefault="00AE722C" w:rsidP="001E625E">
      <w:pPr>
        <w:rPr>
          <w:rFonts w:ascii="Arial" w:hAnsi="Arial" w:cs="Arial"/>
        </w:rPr>
      </w:pPr>
    </w:p>
    <w:p w14:paraId="5849E729" w14:textId="2635E816" w:rsidR="00AE722C" w:rsidRDefault="00AE722C" w:rsidP="001E625E">
      <w:pPr>
        <w:rPr>
          <w:rFonts w:ascii="Arial" w:hAnsi="Arial" w:cs="Arial"/>
        </w:rPr>
      </w:pPr>
    </w:p>
    <w:p w14:paraId="7D1565CF" w14:textId="38EFC3E4" w:rsidR="00AE722C" w:rsidRDefault="00AE722C" w:rsidP="001E625E">
      <w:pPr>
        <w:rPr>
          <w:rFonts w:ascii="Arial" w:hAnsi="Arial" w:cs="Arial"/>
        </w:rPr>
      </w:pPr>
    </w:p>
    <w:p w14:paraId="613AC7E2" w14:textId="271322F0" w:rsidR="00AE722C" w:rsidRDefault="00AE722C" w:rsidP="001E625E">
      <w:pPr>
        <w:rPr>
          <w:rFonts w:ascii="Arial" w:hAnsi="Arial" w:cs="Arial"/>
        </w:rPr>
      </w:pPr>
    </w:p>
    <w:p w14:paraId="24301201" w14:textId="632F6868" w:rsidR="00AE722C" w:rsidRDefault="00AE722C" w:rsidP="001E625E">
      <w:pPr>
        <w:rPr>
          <w:rFonts w:ascii="Arial" w:hAnsi="Arial" w:cs="Arial"/>
        </w:rPr>
      </w:pPr>
    </w:p>
    <w:p w14:paraId="2CC558E4" w14:textId="29EFE704" w:rsidR="00AE722C" w:rsidRDefault="00AE722C" w:rsidP="001E625E">
      <w:pPr>
        <w:rPr>
          <w:rFonts w:ascii="Arial" w:hAnsi="Arial" w:cs="Arial"/>
        </w:rPr>
      </w:pPr>
    </w:p>
    <w:p w14:paraId="737E432A" w14:textId="4DE3A3BC" w:rsidR="00AE722C" w:rsidRDefault="00AE722C" w:rsidP="001E625E">
      <w:pPr>
        <w:rPr>
          <w:rFonts w:ascii="Arial" w:hAnsi="Arial" w:cs="Arial"/>
        </w:rPr>
      </w:pPr>
    </w:p>
    <w:p w14:paraId="310D3857" w14:textId="633741A9" w:rsidR="00AE722C" w:rsidRDefault="00AE722C" w:rsidP="001E625E">
      <w:pPr>
        <w:rPr>
          <w:rFonts w:ascii="Arial" w:hAnsi="Arial" w:cs="Arial"/>
        </w:rPr>
      </w:pPr>
    </w:p>
    <w:p w14:paraId="59DEEB5A" w14:textId="57F7B84E" w:rsidR="00AE722C" w:rsidRDefault="00AE722C" w:rsidP="001E625E">
      <w:pPr>
        <w:rPr>
          <w:rFonts w:ascii="Arial" w:hAnsi="Arial" w:cs="Arial"/>
        </w:rPr>
      </w:pPr>
    </w:p>
    <w:p w14:paraId="556675A8" w14:textId="56BC8865" w:rsidR="00AE722C" w:rsidRDefault="00AE722C" w:rsidP="001E625E">
      <w:pPr>
        <w:rPr>
          <w:rFonts w:ascii="Arial" w:hAnsi="Arial" w:cs="Arial"/>
        </w:rPr>
      </w:pPr>
    </w:p>
    <w:p w14:paraId="19C966C8" w14:textId="77777777" w:rsidR="00AE722C" w:rsidRDefault="00AE722C" w:rsidP="001E625E">
      <w:pPr>
        <w:rPr>
          <w:rFonts w:ascii="Arial" w:hAnsi="Arial" w:cs="Arial"/>
        </w:rPr>
      </w:pPr>
    </w:p>
    <w:p w14:paraId="3F6ECF69" w14:textId="77777777" w:rsidR="001E625E" w:rsidRDefault="001E625E" w:rsidP="001E625E">
      <w:pPr>
        <w:rPr>
          <w:rFonts w:ascii="Arial" w:hAnsi="Arial" w:cs="Arial"/>
        </w:rPr>
      </w:pPr>
    </w:p>
    <w:p w14:paraId="28D880D1" w14:textId="77777777" w:rsidR="001E625E" w:rsidRPr="00AE722C" w:rsidRDefault="001E625E" w:rsidP="00AE722C">
      <w:pPr>
        <w:pStyle w:val="Rubrik2"/>
        <w:rPr>
          <w:b/>
          <w:bCs/>
        </w:rPr>
      </w:pPr>
      <w:r w:rsidRPr="00AE722C">
        <w:rPr>
          <w:b/>
          <w:bCs/>
        </w:rPr>
        <w:lastRenderedPageBreak/>
        <w:t>Förbundsstyrelsens yttrande över motion nr 1</w:t>
      </w:r>
    </w:p>
    <w:p w14:paraId="14D2A0D4" w14:textId="77777777" w:rsidR="001E625E" w:rsidRPr="00AE722C" w:rsidRDefault="001E625E" w:rsidP="001E625E">
      <w:pPr>
        <w:rPr>
          <w:rFonts w:ascii="Arial" w:hAnsi="Arial" w:cs="Arial"/>
          <w:sz w:val="36"/>
          <w:szCs w:val="36"/>
        </w:rPr>
      </w:pPr>
    </w:p>
    <w:p w14:paraId="7DC791E2" w14:textId="793F3E93" w:rsidR="001E625E" w:rsidRPr="00AE722C" w:rsidRDefault="001E625E" w:rsidP="001E625E">
      <w:pPr>
        <w:rPr>
          <w:rFonts w:ascii="Arial" w:hAnsi="Arial" w:cs="Arial"/>
          <w:color w:val="000000"/>
          <w:sz w:val="28"/>
          <w:szCs w:val="28"/>
          <w:shd w:val="clear" w:color="auto" w:fill="FFFFFF"/>
        </w:rPr>
      </w:pPr>
      <w:r w:rsidRPr="00AE722C">
        <w:rPr>
          <w:rStyle w:val="normaltextrun"/>
          <w:rFonts w:ascii="Arial" w:hAnsi="Arial" w:cs="Arial"/>
          <w:b/>
          <w:bCs/>
          <w:color w:val="000000"/>
          <w:sz w:val="28"/>
          <w:szCs w:val="28"/>
          <w:shd w:val="clear" w:color="auto" w:fill="FFFFFF"/>
        </w:rPr>
        <w:t xml:space="preserve">Parasport Östergötland: Finansieringsplan för elitidrott som ligger utanför det paralympiska systemet </w:t>
      </w:r>
      <w:r w:rsidRPr="00AE722C">
        <w:rPr>
          <w:rStyle w:val="normaltextrun"/>
          <w:rFonts w:ascii="Arial" w:hAnsi="Arial" w:cs="Arial"/>
          <w:color w:val="000000"/>
          <w:sz w:val="28"/>
          <w:szCs w:val="28"/>
          <w:shd w:val="clear" w:color="auto" w:fill="FFFFFF"/>
        </w:rPr>
        <w:t>(utvecklingsplan för elitsatsning för målgruppen intellektuell funktionsnedsättning)</w:t>
      </w:r>
      <w:r w:rsidRPr="00AE722C">
        <w:rPr>
          <w:rStyle w:val="eop"/>
          <w:rFonts w:ascii="Arial" w:hAnsi="Arial" w:cs="Arial"/>
          <w:color w:val="000000"/>
          <w:sz w:val="28"/>
          <w:szCs w:val="28"/>
          <w:shd w:val="clear" w:color="auto" w:fill="FFFFFF"/>
        </w:rPr>
        <w:t> </w:t>
      </w:r>
    </w:p>
    <w:p w14:paraId="4F20B9BA" w14:textId="0A50733C" w:rsidR="001E625E" w:rsidRDefault="00AE722C" w:rsidP="001E625E">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5BF34E5E" wp14:editId="3BE3FAE2">
                <wp:simplePos x="0" y="0"/>
                <wp:positionH relativeFrom="column">
                  <wp:posOffset>14605</wp:posOffset>
                </wp:positionH>
                <wp:positionV relativeFrom="paragraph">
                  <wp:posOffset>143953</wp:posOffset>
                </wp:positionV>
                <wp:extent cx="5982970" cy="2105246"/>
                <wp:effectExtent l="0" t="0" r="0" b="3175"/>
                <wp:wrapNone/>
                <wp:docPr id="8" name="Textruta 8"/>
                <wp:cNvGraphicFramePr/>
                <a:graphic xmlns:a="http://schemas.openxmlformats.org/drawingml/2006/main">
                  <a:graphicData uri="http://schemas.microsoft.com/office/word/2010/wordprocessingShape">
                    <wps:wsp>
                      <wps:cNvSpPr txBox="1"/>
                      <wps:spPr>
                        <a:xfrm>
                          <a:off x="0" y="0"/>
                          <a:ext cx="5982970" cy="2105246"/>
                        </a:xfrm>
                        <a:prstGeom prst="rect">
                          <a:avLst/>
                        </a:prstGeom>
                        <a:solidFill>
                          <a:schemeClr val="accent6">
                            <a:lumMod val="20000"/>
                            <a:lumOff val="80000"/>
                          </a:schemeClr>
                        </a:solidFill>
                        <a:ln w="6350">
                          <a:noFill/>
                        </a:ln>
                      </wps:spPr>
                      <wps:txbx>
                        <w:txbxContent>
                          <w:p w14:paraId="35D9FBCA" w14:textId="77777777" w:rsidR="001E625E" w:rsidRPr="003A7A8A" w:rsidRDefault="001E625E" w:rsidP="009456F1">
                            <w:pPr>
                              <w:pStyle w:val="Rubrik2"/>
                              <w:rPr>
                                <w:bCs/>
                              </w:rPr>
                            </w:pPr>
                            <w:r w:rsidRPr="003A7A8A">
                              <w:rPr>
                                <w:rStyle w:val="normaltextrun"/>
                                <w:b/>
                              </w:rPr>
                              <w:t>Förbundsstyrelsen föreslår förbundsmötet</w:t>
                            </w:r>
                            <w:r w:rsidRPr="003A7A8A">
                              <w:rPr>
                                <w:rStyle w:val="eop"/>
                                <w:b/>
                              </w:rPr>
                              <w:t> </w:t>
                            </w:r>
                          </w:p>
                          <w:p w14:paraId="069D3D97" w14:textId="77777777" w:rsidR="001E625E" w:rsidRPr="00AE722C" w:rsidRDefault="001E625E" w:rsidP="00AE722C">
                            <w:pPr>
                              <w:pStyle w:val="Sammanfattanderuta"/>
                            </w:pPr>
                            <w:r w:rsidRPr="00AE722C">
                              <w:rPr>
                                <w:rStyle w:val="eop"/>
                              </w:rPr>
                              <w:t> </w:t>
                            </w:r>
                          </w:p>
                          <w:p w14:paraId="59508F17" w14:textId="77777777" w:rsidR="001E625E" w:rsidRPr="00AE722C" w:rsidRDefault="001E625E" w:rsidP="00AE722C">
                            <w:pPr>
                              <w:pStyle w:val="Sammanfattanderuta"/>
                            </w:pPr>
                            <w:r w:rsidRPr="00C170A5">
                              <w:rPr>
                                <w:rStyle w:val="normaltextrun"/>
                                <w:b/>
                                <w:bCs w:val="0"/>
                              </w:rPr>
                              <w:t xml:space="preserve">att </w:t>
                            </w:r>
                            <w:r w:rsidRPr="00AE722C">
                              <w:rPr>
                                <w:rStyle w:val="tabchar"/>
                              </w:rPr>
                              <w:tab/>
                            </w:r>
                            <w:r w:rsidRPr="00AE722C">
                              <w:rPr>
                                <w:rStyle w:val="normaltextrun"/>
                              </w:rPr>
                              <w:t xml:space="preserve">anse motionen besvarad. </w:t>
                            </w:r>
                            <w:r w:rsidRPr="00AE722C">
                              <w:rPr>
                                <w:rStyle w:val="scxw184095020"/>
                              </w:rPr>
                              <w:t> </w:t>
                            </w:r>
                            <w:r w:rsidRPr="00AE722C">
                              <w:br/>
                            </w:r>
                            <w:r w:rsidRPr="00AE722C">
                              <w:rPr>
                                <w:rStyle w:val="eop"/>
                              </w:rPr>
                              <w:t> </w:t>
                            </w:r>
                          </w:p>
                          <w:p w14:paraId="028E38E8" w14:textId="77777777" w:rsidR="001E625E" w:rsidRPr="00AE722C" w:rsidRDefault="001E625E" w:rsidP="00C170A5">
                            <w:pPr>
                              <w:pStyle w:val="Sammanfattanderuta"/>
                              <w:ind w:left="1300" w:hanging="1300"/>
                            </w:pPr>
                            <w:r w:rsidRPr="00C170A5">
                              <w:rPr>
                                <w:rStyle w:val="normaltextrun"/>
                                <w:b/>
                                <w:bCs w:val="0"/>
                              </w:rPr>
                              <w:t xml:space="preserve">att </w:t>
                            </w:r>
                            <w:r w:rsidRPr="00AE722C">
                              <w:rPr>
                                <w:rStyle w:val="tabchar"/>
                              </w:rPr>
                              <w:tab/>
                            </w:r>
                            <w:r w:rsidRPr="00AE722C">
                              <w:rPr>
                                <w:rStyle w:val="normaltextrun"/>
                              </w:rPr>
                              <w:t>arbetet fortsätter med att ta fram en plan gällande det internationella påverkansarbetet för att skapa fler tävlingsmöjligheter, både på Virtus- och Paralympics-nivå, samt arbeta för långsiktig finansiering gällande elitidrott för personer med intellektuell funktionedsättning.</w:t>
                            </w:r>
                            <w:r w:rsidRPr="00AE722C">
                              <w:rPr>
                                <w:rStyle w:val="scxw18409502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F34E5E" id="_x0000_t202" coordsize="21600,21600" o:spt="202" path="m,l,21600r21600,l21600,xe">
                <v:stroke joinstyle="miter"/>
                <v:path gradientshapeok="t" o:connecttype="rect"/>
              </v:shapetype>
              <v:shape id="Textruta 8" o:spid="_x0000_s1026" type="#_x0000_t202" style="position:absolute;margin-left:1.15pt;margin-top:11.35pt;width:471.1pt;height:16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" fillcolor="#e2efd9 [665]" stroked="f" strokeweight=".5pt">
                <v:textbox>
                  <w:txbxContent>
                    <w:p w14:paraId="35D9FBCA" w14:textId="77777777" w:rsidR="001E625E" w:rsidRPr="003A7A8A" w:rsidRDefault="001E625E" w:rsidP="009456F1">
                      <w:pPr>
                        <w:pStyle w:val="Rubrik2"/>
                        <w:rPr>
                          <w:bCs/>
                        </w:rPr>
                      </w:pPr>
                      <w:r w:rsidRPr="003A7A8A">
                        <w:rPr>
                          <w:rStyle w:val="normaltextrun"/>
                          <w:b/>
                        </w:rPr>
                        <w:t>Förbundsstyrelsen föreslår förbundsmötet</w:t>
                      </w:r>
                      <w:r w:rsidRPr="003A7A8A">
                        <w:rPr>
                          <w:rStyle w:val="eop"/>
                          <w:b/>
                        </w:rPr>
                        <w:t> </w:t>
                      </w:r>
                    </w:p>
                    <w:p w14:paraId="069D3D97" w14:textId="77777777" w:rsidR="001E625E" w:rsidRPr="00AE722C" w:rsidRDefault="001E625E" w:rsidP="00AE722C">
                      <w:pPr>
                        <w:pStyle w:val="Sammanfattanderuta"/>
                      </w:pPr>
                      <w:r w:rsidRPr="00AE722C">
                        <w:rPr>
                          <w:rStyle w:val="eop"/>
                        </w:rPr>
                        <w:t> </w:t>
                      </w:r>
                    </w:p>
                    <w:p w14:paraId="59508F17" w14:textId="77777777" w:rsidR="001E625E" w:rsidRPr="00AE722C" w:rsidRDefault="001E625E" w:rsidP="00AE722C">
                      <w:pPr>
                        <w:pStyle w:val="Sammanfattanderuta"/>
                      </w:pPr>
                      <w:r w:rsidRPr="00C170A5">
                        <w:rPr>
                          <w:rStyle w:val="normaltextrun"/>
                          <w:b/>
                          <w:bCs w:val="0"/>
                        </w:rPr>
                        <w:t xml:space="preserve">att </w:t>
                      </w:r>
                      <w:r w:rsidRPr="00AE722C">
                        <w:rPr>
                          <w:rStyle w:val="tabchar"/>
                        </w:rPr>
                        <w:tab/>
                      </w:r>
                      <w:r w:rsidRPr="00AE722C">
                        <w:rPr>
                          <w:rStyle w:val="normaltextrun"/>
                        </w:rPr>
                        <w:t xml:space="preserve">anse motionen besvarad. </w:t>
                      </w:r>
                      <w:r w:rsidRPr="00AE722C">
                        <w:rPr>
                          <w:rStyle w:val="scxw184095020"/>
                        </w:rPr>
                        <w:t> </w:t>
                      </w:r>
                      <w:r w:rsidRPr="00AE722C">
                        <w:br/>
                      </w:r>
                      <w:r w:rsidRPr="00AE722C">
                        <w:rPr>
                          <w:rStyle w:val="eop"/>
                        </w:rPr>
                        <w:t> </w:t>
                      </w:r>
                    </w:p>
                    <w:p w14:paraId="028E38E8" w14:textId="77777777" w:rsidR="001E625E" w:rsidRPr="00AE722C" w:rsidRDefault="001E625E" w:rsidP="00C170A5">
                      <w:pPr>
                        <w:pStyle w:val="Sammanfattanderuta"/>
                        <w:ind w:left="1300" w:hanging="1300"/>
                      </w:pPr>
                      <w:r w:rsidRPr="00C170A5">
                        <w:rPr>
                          <w:rStyle w:val="normaltextrun"/>
                          <w:b/>
                          <w:bCs w:val="0"/>
                        </w:rPr>
                        <w:t xml:space="preserve">att </w:t>
                      </w:r>
                      <w:r w:rsidRPr="00AE722C">
                        <w:rPr>
                          <w:rStyle w:val="tabchar"/>
                        </w:rPr>
                        <w:tab/>
                      </w:r>
                      <w:r w:rsidRPr="00AE722C">
                        <w:rPr>
                          <w:rStyle w:val="normaltextrun"/>
                        </w:rPr>
                        <w:t>arbetet fortsätter med att ta fram en plan gällande det internationella påverkansarbetet för att skapa fler tävlingsmöjligheter, både på Virtus- och Paralympics-nivå, samt arbeta för långsiktig finansiering gällande elitidrott för personer med intellektuell funktionedsättning.</w:t>
                      </w:r>
                      <w:r w:rsidRPr="00AE722C">
                        <w:rPr>
                          <w:rStyle w:val="scxw184095020"/>
                        </w:rPr>
                        <w:t> </w:t>
                      </w:r>
                    </w:p>
                  </w:txbxContent>
                </v:textbox>
              </v:shape>
            </w:pict>
          </mc:Fallback>
        </mc:AlternateContent>
      </w:r>
    </w:p>
    <w:p w14:paraId="01644837" w14:textId="32C71B62" w:rsidR="00AE722C" w:rsidRDefault="00AE722C" w:rsidP="001E625E">
      <w:pPr>
        <w:rPr>
          <w:rFonts w:ascii="Arial" w:hAnsi="Arial" w:cs="Arial"/>
          <w:sz w:val="28"/>
          <w:szCs w:val="28"/>
        </w:rPr>
      </w:pPr>
    </w:p>
    <w:p w14:paraId="1B725AD7" w14:textId="0D13B496" w:rsidR="00AE722C" w:rsidRDefault="00AE722C" w:rsidP="001E625E">
      <w:pPr>
        <w:rPr>
          <w:rFonts w:ascii="Arial" w:hAnsi="Arial" w:cs="Arial"/>
          <w:sz w:val="28"/>
          <w:szCs w:val="28"/>
        </w:rPr>
      </w:pPr>
    </w:p>
    <w:p w14:paraId="4803A719" w14:textId="4F2E444C" w:rsidR="00AE722C" w:rsidRDefault="00AE722C" w:rsidP="001E625E">
      <w:pPr>
        <w:rPr>
          <w:rFonts w:ascii="Arial" w:hAnsi="Arial" w:cs="Arial"/>
          <w:sz w:val="28"/>
          <w:szCs w:val="28"/>
        </w:rPr>
      </w:pPr>
    </w:p>
    <w:p w14:paraId="3CFEE5C3" w14:textId="19C12EA0" w:rsidR="00AE722C" w:rsidRDefault="00AE722C" w:rsidP="001E625E">
      <w:pPr>
        <w:rPr>
          <w:rFonts w:ascii="Arial" w:hAnsi="Arial" w:cs="Arial"/>
          <w:sz w:val="28"/>
          <w:szCs w:val="28"/>
        </w:rPr>
      </w:pPr>
    </w:p>
    <w:p w14:paraId="2326803A" w14:textId="1711EB38" w:rsidR="00AE722C" w:rsidRDefault="00AE722C" w:rsidP="001E625E">
      <w:pPr>
        <w:rPr>
          <w:rFonts w:ascii="Arial" w:hAnsi="Arial" w:cs="Arial"/>
          <w:sz w:val="28"/>
          <w:szCs w:val="28"/>
        </w:rPr>
      </w:pPr>
    </w:p>
    <w:p w14:paraId="25797506" w14:textId="3F8B2B11" w:rsidR="00AE722C" w:rsidRDefault="00AE722C" w:rsidP="001E625E">
      <w:pPr>
        <w:rPr>
          <w:rFonts w:ascii="Arial" w:hAnsi="Arial" w:cs="Arial"/>
          <w:sz w:val="28"/>
          <w:szCs w:val="28"/>
        </w:rPr>
      </w:pPr>
    </w:p>
    <w:p w14:paraId="58FFF461" w14:textId="6E4F18D5" w:rsidR="00AE722C" w:rsidRDefault="00AE722C" w:rsidP="001E625E">
      <w:pPr>
        <w:rPr>
          <w:rFonts w:ascii="Arial" w:hAnsi="Arial" w:cs="Arial"/>
          <w:sz w:val="28"/>
          <w:szCs w:val="28"/>
        </w:rPr>
      </w:pPr>
    </w:p>
    <w:p w14:paraId="6B789D49" w14:textId="0D36E7BE" w:rsidR="00AE722C" w:rsidRDefault="00AE722C" w:rsidP="001E625E">
      <w:pPr>
        <w:rPr>
          <w:rFonts w:ascii="Arial" w:hAnsi="Arial" w:cs="Arial"/>
          <w:sz w:val="28"/>
          <w:szCs w:val="28"/>
        </w:rPr>
      </w:pPr>
    </w:p>
    <w:p w14:paraId="0E651EFF" w14:textId="4B617294" w:rsidR="00AE722C" w:rsidRDefault="00AE722C" w:rsidP="001E625E">
      <w:pPr>
        <w:rPr>
          <w:rFonts w:ascii="Arial" w:hAnsi="Arial" w:cs="Arial"/>
          <w:sz w:val="28"/>
          <w:szCs w:val="28"/>
        </w:rPr>
      </w:pPr>
    </w:p>
    <w:p w14:paraId="618EDD70" w14:textId="5E78C332" w:rsidR="00AE722C" w:rsidRDefault="00AE722C" w:rsidP="001E625E">
      <w:pPr>
        <w:rPr>
          <w:rFonts w:ascii="Arial" w:hAnsi="Arial" w:cs="Arial"/>
          <w:sz w:val="28"/>
          <w:szCs w:val="28"/>
        </w:rPr>
      </w:pPr>
    </w:p>
    <w:p w14:paraId="59E54C60" w14:textId="77777777" w:rsidR="00AE722C" w:rsidRDefault="00AE722C" w:rsidP="001E625E">
      <w:pPr>
        <w:rPr>
          <w:rFonts w:ascii="Arial" w:hAnsi="Arial" w:cs="Arial"/>
          <w:sz w:val="28"/>
          <w:szCs w:val="28"/>
        </w:rPr>
      </w:pPr>
    </w:p>
    <w:p w14:paraId="16BD2668" w14:textId="77777777" w:rsidR="001E625E" w:rsidRPr="00AE722C" w:rsidRDefault="001E625E" w:rsidP="009456F1">
      <w:pPr>
        <w:pStyle w:val="Rubrik2"/>
        <w:rPr>
          <w:rFonts w:ascii="Segoe UI" w:hAnsi="Segoe UI" w:cs="Segoe UI"/>
        </w:rPr>
      </w:pPr>
      <w:r w:rsidRPr="00AE722C">
        <w:rPr>
          <w:rStyle w:val="normaltextrun"/>
          <w:b/>
          <w:bCs/>
        </w:rPr>
        <w:t>Bakgrund till förbundsstyrelsens yttrande</w:t>
      </w:r>
      <w:r w:rsidRPr="00AE722C">
        <w:rPr>
          <w:rStyle w:val="eop"/>
        </w:rPr>
        <w:t> </w:t>
      </w:r>
    </w:p>
    <w:p w14:paraId="71772EC8" w14:textId="77777777" w:rsidR="001E625E" w:rsidRPr="00AE722C" w:rsidRDefault="001E625E" w:rsidP="001E625E">
      <w:pPr>
        <w:pStyle w:val="paragraph"/>
        <w:spacing w:before="0" w:beforeAutospacing="0" w:after="0" w:afterAutospacing="0"/>
        <w:textAlignment w:val="baseline"/>
        <w:rPr>
          <w:rFonts w:ascii="Segoe UI" w:hAnsi="Segoe UI" w:cs="Segoe UI"/>
          <w:sz w:val="28"/>
          <w:szCs w:val="28"/>
        </w:rPr>
      </w:pPr>
      <w:r w:rsidRPr="00AE722C">
        <w:rPr>
          <w:rStyle w:val="normaltextrun"/>
          <w:rFonts w:ascii="Arial" w:hAnsi="Arial" w:cs="Arial"/>
          <w:sz w:val="28"/>
          <w:szCs w:val="28"/>
        </w:rPr>
        <w:t xml:space="preserve">Motionären lyfter att det är otydligt vilket stöd elitsatsande idrottare med intellektuell funktionsnedsättning kan få, samt att förbundet inte arbetar för att öka de ekonomiska resurserna för elitidrott för personer med intellektuell funktionedsättning. </w:t>
      </w:r>
      <w:r w:rsidRPr="00AE722C">
        <w:rPr>
          <w:rStyle w:val="scxw99036294"/>
          <w:rFonts w:ascii="Arial" w:hAnsi="Arial" w:cs="Arial"/>
          <w:sz w:val="28"/>
          <w:szCs w:val="28"/>
        </w:rPr>
        <w:t> </w:t>
      </w:r>
      <w:r w:rsidRPr="00AE722C">
        <w:rPr>
          <w:rFonts w:ascii="Arial" w:hAnsi="Arial" w:cs="Arial"/>
          <w:sz w:val="28"/>
          <w:szCs w:val="28"/>
        </w:rPr>
        <w:br/>
      </w:r>
      <w:r w:rsidRPr="00AE722C">
        <w:rPr>
          <w:rStyle w:val="eop"/>
          <w:rFonts w:ascii="Arial" w:hAnsi="Arial" w:cs="Arial"/>
          <w:sz w:val="28"/>
          <w:szCs w:val="28"/>
        </w:rPr>
        <w:t> </w:t>
      </w:r>
    </w:p>
    <w:p w14:paraId="044AA80B" w14:textId="77777777" w:rsidR="001E625E" w:rsidRPr="00AE722C" w:rsidRDefault="001E625E" w:rsidP="001E625E">
      <w:pPr>
        <w:pStyle w:val="paragraph"/>
        <w:spacing w:before="0" w:beforeAutospacing="0" w:after="0" w:afterAutospacing="0"/>
        <w:textAlignment w:val="baseline"/>
        <w:rPr>
          <w:rFonts w:ascii="Segoe UI" w:hAnsi="Segoe UI" w:cs="Segoe UI"/>
          <w:sz w:val="28"/>
          <w:szCs w:val="28"/>
        </w:rPr>
      </w:pPr>
      <w:r w:rsidRPr="00AE722C">
        <w:rPr>
          <w:rStyle w:val="normaltextrun"/>
          <w:rFonts w:ascii="Arial" w:hAnsi="Arial" w:cs="Arial"/>
          <w:sz w:val="28"/>
          <w:szCs w:val="28"/>
        </w:rPr>
        <w:t>Motionären vill att det snarast tar fram en finansieringsplan/utvecklingsplan för elitsatsande idrottare med intellektuell funktionsnedsättning, samt att förbundet avsätter resurser för att arbeta med frågorna.  </w:t>
      </w:r>
      <w:r w:rsidRPr="00AE722C">
        <w:rPr>
          <w:rStyle w:val="eop"/>
          <w:rFonts w:ascii="Arial" w:hAnsi="Arial" w:cs="Arial"/>
          <w:sz w:val="28"/>
          <w:szCs w:val="28"/>
        </w:rPr>
        <w:t> </w:t>
      </w:r>
    </w:p>
    <w:p w14:paraId="3FBFE624" w14:textId="4934B663" w:rsidR="001E625E" w:rsidRPr="009456F1" w:rsidRDefault="001E625E" w:rsidP="001E625E">
      <w:pPr>
        <w:pStyle w:val="paragraph"/>
        <w:spacing w:before="0" w:beforeAutospacing="0" w:after="0" w:afterAutospacing="0"/>
        <w:textAlignment w:val="baseline"/>
        <w:rPr>
          <w:rStyle w:val="normaltextrun"/>
          <w:rFonts w:ascii="Segoe UI" w:hAnsi="Segoe UI" w:cs="Segoe UI"/>
          <w:sz w:val="28"/>
          <w:szCs w:val="28"/>
        </w:rPr>
      </w:pPr>
      <w:r w:rsidRPr="00AE722C">
        <w:rPr>
          <w:rStyle w:val="eop"/>
          <w:rFonts w:ascii="Arial" w:hAnsi="Arial" w:cs="Arial"/>
          <w:sz w:val="28"/>
          <w:szCs w:val="28"/>
        </w:rPr>
        <w:t> </w:t>
      </w:r>
    </w:p>
    <w:p w14:paraId="66AC9F8E" w14:textId="1917C3D1" w:rsidR="001E625E" w:rsidRPr="00AE722C" w:rsidRDefault="001E625E" w:rsidP="009456F1">
      <w:pPr>
        <w:pStyle w:val="Rubrik2"/>
        <w:rPr>
          <w:rFonts w:ascii="Segoe UI" w:hAnsi="Segoe UI" w:cs="Segoe UI"/>
        </w:rPr>
      </w:pPr>
      <w:r w:rsidRPr="00AE722C">
        <w:rPr>
          <w:rStyle w:val="normaltextrun"/>
          <w:b/>
          <w:bCs/>
        </w:rPr>
        <w:t>Förbundsstyrelsens yttrande</w:t>
      </w:r>
      <w:r w:rsidRPr="00AE722C">
        <w:rPr>
          <w:rStyle w:val="eop"/>
        </w:rPr>
        <w:t> </w:t>
      </w:r>
    </w:p>
    <w:p w14:paraId="07720373" w14:textId="6F95962F" w:rsidR="001E625E" w:rsidRPr="00AE722C" w:rsidRDefault="001E625E" w:rsidP="001E625E">
      <w:pPr>
        <w:pStyle w:val="paragraph"/>
        <w:spacing w:before="0" w:beforeAutospacing="0" w:after="0" w:afterAutospacing="0"/>
        <w:textAlignment w:val="baseline"/>
        <w:rPr>
          <w:rFonts w:ascii="Segoe UI" w:hAnsi="Segoe UI" w:cs="Segoe UI"/>
          <w:sz w:val="28"/>
          <w:szCs w:val="28"/>
        </w:rPr>
      </w:pPr>
      <w:r w:rsidRPr="00AE722C">
        <w:rPr>
          <w:rStyle w:val="normaltextrun"/>
          <w:rFonts w:ascii="Arial" w:hAnsi="Arial" w:cs="Arial"/>
          <w:sz w:val="28"/>
          <w:szCs w:val="28"/>
        </w:rPr>
        <w:t xml:space="preserve">Förbundsstyrelsen vill börja med att tacka motionären för den viktiga iakttagelsen som har gjorts. Nämligen att informationen om det arbete som har gjorts inte har hunnit nå ut i hela parasportorganisationen.  </w:t>
      </w:r>
      <w:r w:rsidRPr="00AE722C">
        <w:rPr>
          <w:rStyle w:val="scxw99036294"/>
          <w:rFonts w:ascii="Arial" w:hAnsi="Arial" w:cs="Arial"/>
          <w:sz w:val="28"/>
          <w:szCs w:val="28"/>
        </w:rPr>
        <w:t> </w:t>
      </w:r>
      <w:r w:rsidRPr="00AE722C">
        <w:rPr>
          <w:rFonts w:ascii="Arial" w:hAnsi="Arial" w:cs="Arial"/>
          <w:sz w:val="28"/>
          <w:szCs w:val="28"/>
        </w:rPr>
        <w:br/>
      </w:r>
      <w:r w:rsidRPr="00AE722C">
        <w:rPr>
          <w:rStyle w:val="scxw99036294"/>
          <w:rFonts w:ascii="Calibri" w:hAnsi="Calibri" w:cs="Calibri"/>
          <w:sz w:val="28"/>
          <w:szCs w:val="28"/>
        </w:rPr>
        <w:t> </w:t>
      </w:r>
      <w:r w:rsidRPr="00AE722C">
        <w:rPr>
          <w:rFonts w:ascii="Calibri" w:hAnsi="Calibri" w:cs="Calibri"/>
          <w:sz w:val="28"/>
          <w:szCs w:val="28"/>
        </w:rPr>
        <w:br/>
      </w:r>
      <w:r w:rsidRPr="00AE722C">
        <w:rPr>
          <w:rStyle w:val="normaltextrun"/>
          <w:rFonts w:ascii="Arial" w:hAnsi="Arial" w:cs="Arial"/>
          <w:sz w:val="28"/>
          <w:szCs w:val="28"/>
        </w:rPr>
        <w:t>År 2020 påbörjades ett stort utvecklingsarbete gällande idrott för personer med intellektuell funktionsnedsättning. </w:t>
      </w:r>
      <w:r w:rsidRPr="00AE722C">
        <w:rPr>
          <w:rStyle w:val="eop"/>
          <w:rFonts w:ascii="Arial" w:hAnsi="Arial" w:cs="Arial"/>
          <w:sz w:val="28"/>
          <w:szCs w:val="28"/>
        </w:rPr>
        <w:t> </w:t>
      </w:r>
      <w:r w:rsidRPr="00AE722C">
        <w:rPr>
          <w:rStyle w:val="eop"/>
          <w:rFonts w:ascii="Arial" w:hAnsi="Arial" w:cs="Arial"/>
          <w:sz w:val="28"/>
          <w:szCs w:val="28"/>
        </w:rPr>
        <w:br/>
      </w:r>
    </w:p>
    <w:p w14:paraId="3BFB05BB" w14:textId="77777777" w:rsidR="001E625E" w:rsidRPr="00AE722C" w:rsidRDefault="001E625E" w:rsidP="001E625E">
      <w:pPr>
        <w:pStyle w:val="paragraph"/>
        <w:spacing w:before="0" w:beforeAutospacing="0" w:after="0" w:afterAutospacing="0"/>
        <w:textAlignment w:val="baseline"/>
        <w:rPr>
          <w:rFonts w:ascii="Segoe UI" w:hAnsi="Segoe UI" w:cs="Segoe UI"/>
          <w:sz w:val="28"/>
          <w:szCs w:val="28"/>
        </w:rPr>
      </w:pPr>
      <w:r w:rsidRPr="00AE722C">
        <w:rPr>
          <w:rStyle w:val="normaltextrun"/>
          <w:rFonts w:ascii="Arial" w:hAnsi="Arial" w:cs="Arial"/>
          <w:sz w:val="28"/>
          <w:szCs w:val="28"/>
          <w:u w:val="single"/>
        </w:rPr>
        <w:t>Det första steget</w:t>
      </w:r>
      <w:r w:rsidRPr="00AE722C">
        <w:rPr>
          <w:rStyle w:val="normaltextrun"/>
          <w:rFonts w:ascii="Arial" w:hAnsi="Arial" w:cs="Arial"/>
          <w:sz w:val="28"/>
          <w:szCs w:val="28"/>
        </w:rPr>
        <w:t xml:space="preserve"> handlade om att genomföra en kartläggning för att se hur idrott för personer med intellektuell funktionsnedsättning är organiserat i Sverige, samt vilka möjligheter som finns för målgruppen för att bli aktiva och satsa på idrott. Kartläggningen visade bland annat att det fanns en brist på tävlingsmöjligheter och att vägen till att bli elitidrottare upplevdes otydlig. </w:t>
      </w:r>
      <w:r w:rsidRPr="00AE722C">
        <w:rPr>
          <w:rStyle w:val="scxw99036294"/>
          <w:rFonts w:ascii="Arial" w:hAnsi="Arial" w:cs="Arial"/>
          <w:sz w:val="28"/>
          <w:szCs w:val="28"/>
        </w:rPr>
        <w:t> </w:t>
      </w:r>
      <w:r w:rsidRPr="00AE722C">
        <w:rPr>
          <w:rFonts w:ascii="Arial" w:hAnsi="Arial" w:cs="Arial"/>
          <w:sz w:val="28"/>
          <w:szCs w:val="28"/>
        </w:rPr>
        <w:br/>
      </w:r>
      <w:r w:rsidRPr="00AE722C">
        <w:rPr>
          <w:rStyle w:val="scxw99036294"/>
          <w:rFonts w:ascii="Calibri" w:hAnsi="Calibri" w:cs="Calibri"/>
          <w:sz w:val="28"/>
          <w:szCs w:val="28"/>
        </w:rPr>
        <w:lastRenderedPageBreak/>
        <w:t> </w:t>
      </w:r>
      <w:r w:rsidRPr="00AE722C">
        <w:rPr>
          <w:rFonts w:ascii="Calibri" w:hAnsi="Calibri" w:cs="Calibri"/>
          <w:sz w:val="28"/>
          <w:szCs w:val="28"/>
        </w:rPr>
        <w:br/>
      </w:r>
      <w:r w:rsidRPr="00AE722C">
        <w:rPr>
          <w:rStyle w:val="normaltextrun"/>
          <w:rFonts w:ascii="Arial" w:hAnsi="Arial" w:cs="Arial"/>
          <w:sz w:val="28"/>
          <w:szCs w:val="28"/>
          <w:u w:val="single"/>
        </w:rPr>
        <w:t>Det andra steget</w:t>
      </w:r>
      <w:r w:rsidRPr="00AE722C">
        <w:rPr>
          <w:rStyle w:val="normaltextrun"/>
          <w:rFonts w:ascii="Arial" w:hAnsi="Arial" w:cs="Arial"/>
          <w:sz w:val="28"/>
          <w:szCs w:val="28"/>
        </w:rPr>
        <w:t xml:space="preserve"> i utvecklingsarbetet var att genomföra en utredning gällande elitidrott för personer med intellektuell funktionsnedsättning, vilket gjordes under våren 2022. </w:t>
      </w:r>
      <w:r w:rsidRPr="00AE722C">
        <w:rPr>
          <w:rStyle w:val="scxw99036294"/>
          <w:rFonts w:ascii="Arial" w:hAnsi="Arial" w:cs="Arial"/>
          <w:sz w:val="28"/>
          <w:szCs w:val="28"/>
        </w:rPr>
        <w:t> </w:t>
      </w:r>
      <w:r w:rsidRPr="00AE722C">
        <w:rPr>
          <w:rFonts w:ascii="Arial" w:hAnsi="Arial" w:cs="Arial"/>
          <w:sz w:val="28"/>
          <w:szCs w:val="28"/>
        </w:rPr>
        <w:br/>
      </w:r>
      <w:r w:rsidRPr="00AE722C">
        <w:rPr>
          <w:rStyle w:val="normaltextrun"/>
          <w:rFonts w:ascii="Arial" w:hAnsi="Arial" w:cs="Arial"/>
          <w:sz w:val="28"/>
          <w:szCs w:val="28"/>
        </w:rPr>
        <w:t>Utredningen visade följande:</w:t>
      </w:r>
      <w:r w:rsidRPr="00AE722C">
        <w:rPr>
          <w:rStyle w:val="eop"/>
          <w:rFonts w:ascii="Arial" w:hAnsi="Arial" w:cs="Arial"/>
          <w:sz w:val="28"/>
          <w:szCs w:val="28"/>
        </w:rPr>
        <w:t> </w:t>
      </w:r>
    </w:p>
    <w:p w14:paraId="28179E31" w14:textId="77777777" w:rsidR="001E625E" w:rsidRPr="00AE722C" w:rsidRDefault="001E625E" w:rsidP="001E625E">
      <w:pPr>
        <w:pStyle w:val="paragraph"/>
        <w:numPr>
          <w:ilvl w:val="0"/>
          <w:numId w:val="5"/>
        </w:numPr>
        <w:spacing w:before="0" w:beforeAutospacing="0" w:after="0" w:afterAutospacing="0"/>
        <w:ind w:firstLine="0"/>
        <w:textAlignment w:val="baseline"/>
        <w:rPr>
          <w:rFonts w:ascii="Arial" w:hAnsi="Arial" w:cs="Arial"/>
          <w:sz w:val="28"/>
          <w:szCs w:val="28"/>
        </w:rPr>
      </w:pPr>
      <w:r w:rsidRPr="00AE722C">
        <w:rPr>
          <w:rStyle w:val="normaltextrun"/>
          <w:rFonts w:ascii="Arial" w:hAnsi="Arial" w:cs="Arial"/>
          <w:sz w:val="28"/>
          <w:szCs w:val="28"/>
        </w:rPr>
        <w:t>Det behövde förtydligas vilken del av Parasport Sveriges kansliorganisation som ansvarar för arbetet med elitidrott för personer med intellektuell funktionsnedsättning.</w:t>
      </w:r>
      <w:r w:rsidRPr="00AE722C">
        <w:rPr>
          <w:rStyle w:val="eop"/>
          <w:rFonts w:ascii="Arial" w:hAnsi="Arial" w:cs="Arial"/>
          <w:sz w:val="28"/>
          <w:szCs w:val="28"/>
        </w:rPr>
        <w:t> </w:t>
      </w:r>
    </w:p>
    <w:p w14:paraId="2D1C8DAD" w14:textId="77777777" w:rsidR="001E625E" w:rsidRPr="00AE722C" w:rsidRDefault="001E625E" w:rsidP="001E625E">
      <w:pPr>
        <w:pStyle w:val="paragraph"/>
        <w:numPr>
          <w:ilvl w:val="0"/>
          <w:numId w:val="5"/>
        </w:numPr>
        <w:spacing w:before="0" w:beforeAutospacing="0" w:after="0" w:afterAutospacing="0"/>
        <w:ind w:firstLine="0"/>
        <w:textAlignment w:val="baseline"/>
        <w:rPr>
          <w:rFonts w:ascii="Arial" w:hAnsi="Arial" w:cs="Arial"/>
          <w:sz w:val="28"/>
          <w:szCs w:val="28"/>
        </w:rPr>
      </w:pPr>
      <w:r w:rsidRPr="00AE722C">
        <w:rPr>
          <w:rStyle w:val="normaltextrun"/>
          <w:rFonts w:ascii="Arial" w:hAnsi="Arial" w:cs="Arial"/>
          <w:sz w:val="28"/>
          <w:szCs w:val="28"/>
        </w:rPr>
        <w:t>Arbetet med internationellt påverkansarbete för att skapa fler tävlingsmöjligheter, både på Virtus- och Paralympics-nivå, måste fortsätta.  </w:t>
      </w:r>
      <w:r w:rsidRPr="00AE722C">
        <w:rPr>
          <w:rStyle w:val="eop"/>
          <w:rFonts w:ascii="Arial" w:hAnsi="Arial" w:cs="Arial"/>
          <w:sz w:val="28"/>
          <w:szCs w:val="28"/>
        </w:rPr>
        <w:t> </w:t>
      </w:r>
    </w:p>
    <w:p w14:paraId="3B73F173" w14:textId="77777777" w:rsidR="001E625E" w:rsidRPr="00AE722C" w:rsidRDefault="001E625E" w:rsidP="001E625E">
      <w:pPr>
        <w:pStyle w:val="paragraph"/>
        <w:numPr>
          <w:ilvl w:val="0"/>
          <w:numId w:val="6"/>
        </w:numPr>
        <w:spacing w:before="0" w:beforeAutospacing="0" w:after="0" w:afterAutospacing="0"/>
        <w:ind w:firstLine="0"/>
        <w:textAlignment w:val="baseline"/>
        <w:rPr>
          <w:rFonts w:ascii="Arial" w:hAnsi="Arial" w:cs="Arial"/>
          <w:sz w:val="28"/>
          <w:szCs w:val="28"/>
        </w:rPr>
      </w:pPr>
      <w:r w:rsidRPr="00AE722C">
        <w:rPr>
          <w:rStyle w:val="normaltextrun"/>
          <w:rFonts w:ascii="Arial" w:hAnsi="Arial" w:cs="Arial"/>
          <w:sz w:val="28"/>
          <w:szCs w:val="28"/>
        </w:rPr>
        <w:t xml:space="preserve">Det behöver tas fram en plan för långsiktig finansiering för elitidrott för personer med intellektuell funktionsnedsättning, där en del är att skriva en motion för att reglera RF:s bedömningskriterier för landslagsstöd. </w:t>
      </w:r>
      <w:r w:rsidRPr="00AE722C">
        <w:rPr>
          <w:rStyle w:val="scxw99036294"/>
          <w:rFonts w:ascii="Arial" w:hAnsi="Arial" w:cs="Arial"/>
          <w:sz w:val="28"/>
          <w:szCs w:val="28"/>
        </w:rPr>
        <w:t> </w:t>
      </w:r>
      <w:r w:rsidRPr="00AE722C">
        <w:rPr>
          <w:rFonts w:ascii="Arial" w:hAnsi="Arial" w:cs="Arial"/>
          <w:sz w:val="28"/>
          <w:szCs w:val="28"/>
        </w:rPr>
        <w:br/>
      </w:r>
      <w:r w:rsidRPr="00AE722C">
        <w:rPr>
          <w:rStyle w:val="eop"/>
          <w:rFonts w:ascii="Arial" w:hAnsi="Arial" w:cs="Arial"/>
          <w:sz w:val="28"/>
          <w:szCs w:val="28"/>
        </w:rPr>
        <w:t> </w:t>
      </w:r>
    </w:p>
    <w:p w14:paraId="6A02AD2E" w14:textId="77777777" w:rsidR="001E625E" w:rsidRPr="00AE722C" w:rsidRDefault="001E625E" w:rsidP="001E625E">
      <w:pPr>
        <w:pStyle w:val="paragraph"/>
        <w:spacing w:before="0" w:beforeAutospacing="0" w:after="0" w:afterAutospacing="0"/>
        <w:textAlignment w:val="baseline"/>
        <w:rPr>
          <w:rFonts w:ascii="Segoe UI" w:hAnsi="Segoe UI" w:cs="Segoe UI"/>
          <w:sz w:val="28"/>
          <w:szCs w:val="28"/>
        </w:rPr>
      </w:pPr>
      <w:r w:rsidRPr="00AE722C">
        <w:rPr>
          <w:rStyle w:val="normaltextrun"/>
          <w:rFonts w:ascii="Arial" w:hAnsi="Arial" w:cs="Arial"/>
          <w:sz w:val="28"/>
          <w:szCs w:val="28"/>
        </w:rPr>
        <w:t>Efter att utredningen presenterades för förbundsstyrelsen har flera saker justerats. </w:t>
      </w:r>
      <w:r w:rsidRPr="00AE722C">
        <w:rPr>
          <w:rStyle w:val="eop"/>
          <w:rFonts w:ascii="Arial" w:hAnsi="Arial" w:cs="Arial"/>
          <w:sz w:val="28"/>
          <w:szCs w:val="28"/>
        </w:rPr>
        <w:t> </w:t>
      </w:r>
    </w:p>
    <w:p w14:paraId="03BAA6D7" w14:textId="0A516A9F" w:rsidR="001E625E" w:rsidRPr="00AE722C" w:rsidRDefault="001E625E" w:rsidP="001E625E">
      <w:pPr>
        <w:pStyle w:val="paragraph"/>
        <w:numPr>
          <w:ilvl w:val="0"/>
          <w:numId w:val="7"/>
        </w:numPr>
        <w:spacing w:before="0" w:beforeAutospacing="0" w:after="0" w:afterAutospacing="0"/>
        <w:ind w:firstLine="0"/>
        <w:textAlignment w:val="baseline"/>
        <w:rPr>
          <w:rStyle w:val="eop"/>
          <w:rFonts w:ascii="Arial" w:hAnsi="Arial" w:cs="Arial"/>
          <w:sz w:val="28"/>
          <w:szCs w:val="28"/>
        </w:rPr>
      </w:pPr>
      <w:r w:rsidRPr="00AE722C">
        <w:rPr>
          <w:rStyle w:val="normaltextrun"/>
          <w:rFonts w:ascii="Arial" w:hAnsi="Arial" w:cs="Arial"/>
          <w:sz w:val="28"/>
          <w:szCs w:val="28"/>
        </w:rPr>
        <w:t>Avdelningen för Paralympics och elitidrottande ansvarar nu även för allt arbete med Virtus och elitidrottande för personer med intellektuell funktionsnedsättning. Det var en av frågorna som motionären lyfter som viktig, nämligen att det finns resurser för att arbeta med frågorna. Omorganisationen är klar och det praktiska arbetet har påbörjats. </w:t>
      </w:r>
      <w:r w:rsidRPr="00AE722C">
        <w:rPr>
          <w:rStyle w:val="eop"/>
          <w:rFonts w:ascii="Arial" w:hAnsi="Arial" w:cs="Arial"/>
          <w:sz w:val="28"/>
          <w:szCs w:val="28"/>
        </w:rPr>
        <w:t> </w:t>
      </w:r>
    </w:p>
    <w:p w14:paraId="15A9260D" w14:textId="77777777" w:rsidR="005B73BF" w:rsidRPr="00AE722C" w:rsidRDefault="005B73BF" w:rsidP="001E625E">
      <w:pPr>
        <w:pStyle w:val="paragraph"/>
        <w:spacing w:before="0" w:beforeAutospacing="0" w:after="0" w:afterAutospacing="0"/>
        <w:textAlignment w:val="baseline"/>
        <w:rPr>
          <w:rFonts w:ascii="Arial" w:hAnsi="Arial" w:cs="Arial"/>
          <w:sz w:val="28"/>
          <w:szCs w:val="28"/>
        </w:rPr>
      </w:pPr>
    </w:p>
    <w:p w14:paraId="2A9F3383" w14:textId="77777777" w:rsidR="001E625E" w:rsidRPr="00AE722C" w:rsidRDefault="001E625E" w:rsidP="001E625E">
      <w:pPr>
        <w:pStyle w:val="paragraph"/>
        <w:numPr>
          <w:ilvl w:val="0"/>
          <w:numId w:val="7"/>
        </w:numPr>
        <w:spacing w:before="0" w:beforeAutospacing="0" w:after="0" w:afterAutospacing="0"/>
        <w:ind w:firstLine="0"/>
        <w:textAlignment w:val="baseline"/>
        <w:rPr>
          <w:rFonts w:ascii="Arial" w:hAnsi="Arial" w:cs="Arial"/>
          <w:sz w:val="28"/>
          <w:szCs w:val="28"/>
        </w:rPr>
      </w:pPr>
      <w:r w:rsidRPr="00AE722C">
        <w:rPr>
          <w:rStyle w:val="normaltextrun"/>
          <w:rFonts w:ascii="Arial" w:hAnsi="Arial" w:cs="Arial"/>
          <w:sz w:val="28"/>
          <w:szCs w:val="28"/>
        </w:rPr>
        <w:t xml:space="preserve">Den första aktiviteten som genomfördes var </w:t>
      </w:r>
      <w:proofErr w:type="spellStart"/>
      <w:r w:rsidRPr="00AE722C">
        <w:rPr>
          <w:rStyle w:val="normaltextrun"/>
          <w:rFonts w:ascii="Arial" w:hAnsi="Arial" w:cs="Arial"/>
          <w:sz w:val="28"/>
          <w:szCs w:val="28"/>
        </w:rPr>
        <w:t>legacyloppet</w:t>
      </w:r>
      <w:proofErr w:type="spellEnd"/>
      <w:r w:rsidRPr="00AE722C">
        <w:rPr>
          <w:rStyle w:val="normaltextrun"/>
          <w:rFonts w:ascii="Arial" w:hAnsi="Arial" w:cs="Arial"/>
          <w:sz w:val="28"/>
          <w:szCs w:val="28"/>
        </w:rPr>
        <w:t xml:space="preserve"> under Parasport VM där alla Parasport Sveriges målgrupper medverkade. Loppet var också en uttagningstävling för Virtus-VM i Seefeld. Inför Virtus-VM i Seefeld har elitgruppen skapat en gemensam satsning för ett representationslag i längd och alpint. En utvärdering kommer genomföras efter VM i Seefeld för att se hur detta arbetssätt kan fortsätta utveckla arbetet med elitidrott för personer med intellektuell funktionsnedsättning. </w:t>
      </w:r>
      <w:r w:rsidRPr="00AE722C">
        <w:rPr>
          <w:rStyle w:val="scxw99036294"/>
          <w:rFonts w:ascii="Arial" w:hAnsi="Arial" w:cs="Arial"/>
          <w:sz w:val="28"/>
          <w:szCs w:val="28"/>
        </w:rPr>
        <w:t> </w:t>
      </w:r>
      <w:r w:rsidRPr="00AE722C">
        <w:rPr>
          <w:rFonts w:ascii="Arial" w:hAnsi="Arial" w:cs="Arial"/>
          <w:sz w:val="28"/>
          <w:szCs w:val="28"/>
        </w:rPr>
        <w:br/>
      </w:r>
      <w:r w:rsidRPr="00AE722C">
        <w:rPr>
          <w:rStyle w:val="eop"/>
          <w:rFonts w:ascii="Arial" w:hAnsi="Arial" w:cs="Arial"/>
          <w:sz w:val="28"/>
          <w:szCs w:val="28"/>
        </w:rPr>
        <w:t> </w:t>
      </w:r>
    </w:p>
    <w:p w14:paraId="38880547" w14:textId="77777777" w:rsidR="001E625E" w:rsidRPr="00AE722C" w:rsidRDefault="001E625E" w:rsidP="001E625E">
      <w:pPr>
        <w:pStyle w:val="paragraph"/>
        <w:spacing w:before="0" w:beforeAutospacing="0" w:after="0" w:afterAutospacing="0"/>
        <w:textAlignment w:val="baseline"/>
        <w:rPr>
          <w:rFonts w:ascii="Segoe UI" w:hAnsi="Segoe UI" w:cs="Segoe UI"/>
          <w:sz w:val="28"/>
          <w:szCs w:val="28"/>
        </w:rPr>
      </w:pPr>
      <w:r w:rsidRPr="00AE722C">
        <w:rPr>
          <w:rStyle w:val="normaltextrun"/>
          <w:rFonts w:ascii="Arial" w:hAnsi="Arial" w:cs="Arial"/>
          <w:sz w:val="28"/>
          <w:szCs w:val="28"/>
          <w:u w:val="single"/>
        </w:rPr>
        <w:t>Det tredje steget</w:t>
      </w:r>
      <w:r w:rsidRPr="00AE722C">
        <w:rPr>
          <w:rStyle w:val="normaltextrun"/>
          <w:rFonts w:ascii="Arial" w:hAnsi="Arial" w:cs="Arial"/>
          <w:sz w:val="28"/>
          <w:szCs w:val="28"/>
        </w:rPr>
        <w:t xml:space="preserve"> i arbetet med elitidrott för målgruppen handlar om att ta fram en plan för att fortsätta det internationella påverkansarbetet för att skapa fler tävlingsmöjligheter, både på Virtus- och Paralympics-nivå och titta på olika möjligheter för långsiktig ekonomisk finansiering. </w:t>
      </w:r>
      <w:r w:rsidRPr="00AE722C">
        <w:rPr>
          <w:rStyle w:val="eop"/>
          <w:rFonts w:ascii="Arial" w:hAnsi="Arial" w:cs="Arial"/>
          <w:sz w:val="28"/>
          <w:szCs w:val="28"/>
        </w:rPr>
        <w:t> </w:t>
      </w:r>
    </w:p>
    <w:p w14:paraId="553F42B8" w14:textId="77777777" w:rsidR="001E625E" w:rsidRPr="00AE722C" w:rsidRDefault="001E625E" w:rsidP="001E625E">
      <w:pPr>
        <w:pStyle w:val="paragraph"/>
        <w:spacing w:before="0" w:beforeAutospacing="0" w:after="0" w:afterAutospacing="0"/>
        <w:textAlignment w:val="baseline"/>
        <w:rPr>
          <w:rFonts w:ascii="Segoe UI" w:hAnsi="Segoe UI" w:cs="Segoe UI"/>
          <w:sz w:val="28"/>
          <w:szCs w:val="28"/>
        </w:rPr>
      </w:pPr>
      <w:r w:rsidRPr="00AE722C">
        <w:rPr>
          <w:rStyle w:val="eop"/>
          <w:rFonts w:ascii="Arial" w:hAnsi="Arial" w:cs="Arial"/>
          <w:sz w:val="28"/>
          <w:szCs w:val="28"/>
        </w:rPr>
        <w:t> </w:t>
      </w:r>
    </w:p>
    <w:p w14:paraId="44D73530" w14:textId="008FFA86" w:rsidR="005B73BF" w:rsidRDefault="001E625E" w:rsidP="00AE722C">
      <w:pPr>
        <w:pStyle w:val="paragraph"/>
        <w:spacing w:before="0" w:beforeAutospacing="0" w:after="0" w:afterAutospacing="0"/>
        <w:textAlignment w:val="baseline"/>
        <w:rPr>
          <w:rStyle w:val="normaltextrun"/>
          <w:rFonts w:ascii="Arial" w:hAnsi="Arial" w:cs="Arial"/>
          <w:sz w:val="28"/>
          <w:szCs w:val="28"/>
        </w:rPr>
      </w:pPr>
      <w:r w:rsidRPr="00AE722C">
        <w:rPr>
          <w:rStyle w:val="normaltextrun"/>
          <w:rFonts w:ascii="Arial" w:hAnsi="Arial" w:cs="Arial"/>
          <w:sz w:val="28"/>
          <w:szCs w:val="28"/>
        </w:rPr>
        <w:t>En annan viktig del är att lyfta en motion för att reglera RF:s bedömningskriterier för landslagsstöd där Virtus-tävlingar idag inte ingår.</w:t>
      </w:r>
    </w:p>
    <w:p w14:paraId="2E8A8F11" w14:textId="77777777" w:rsidR="00AE722C" w:rsidRPr="00AE722C" w:rsidRDefault="00AE722C" w:rsidP="00AE722C">
      <w:pPr>
        <w:pStyle w:val="paragraph"/>
        <w:spacing w:before="0" w:beforeAutospacing="0" w:after="0" w:afterAutospacing="0"/>
        <w:textAlignment w:val="baseline"/>
        <w:rPr>
          <w:rFonts w:ascii="Segoe UI" w:hAnsi="Segoe UI" w:cs="Segoe UI"/>
          <w:sz w:val="28"/>
          <w:szCs w:val="28"/>
        </w:rPr>
      </w:pPr>
    </w:p>
    <w:p w14:paraId="01484E57" w14:textId="77777777" w:rsidR="001E625E" w:rsidRPr="00AE722C" w:rsidRDefault="001E625E" w:rsidP="00AE722C">
      <w:pPr>
        <w:pStyle w:val="Rubrik2"/>
        <w:jc w:val="right"/>
        <w:rPr>
          <w:b/>
          <w:bCs/>
        </w:rPr>
      </w:pPr>
      <w:r w:rsidRPr="00AE722C">
        <w:rPr>
          <w:b/>
          <w:bCs/>
        </w:rPr>
        <w:lastRenderedPageBreak/>
        <w:t>Motion 2</w:t>
      </w:r>
    </w:p>
    <w:p w14:paraId="4DF21DF2" w14:textId="77777777" w:rsidR="001E625E" w:rsidRDefault="001E625E" w:rsidP="001E625E">
      <w:pPr>
        <w:rPr>
          <w:rFonts w:ascii="Arial" w:hAnsi="Arial" w:cs="Arial"/>
          <w:b/>
          <w:bCs/>
          <w:sz w:val="28"/>
          <w:szCs w:val="28"/>
        </w:rPr>
      </w:pPr>
    </w:p>
    <w:p w14:paraId="5C73AB8C" w14:textId="77777777" w:rsidR="001E625E" w:rsidRDefault="001E625E" w:rsidP="001E625E">
      <w:pPr>
        <w:rPr>
          <w:rFonts w:ascii="Arial" w:hAnsi="Arial" w:cs="Arial"/>
          <w:b/>
          <w:bCs/>
          <w:sz w:val="28"/>
          <w:szCs w:val="28"/>
        </w:rPr>
      </w:pPr>
      <w:r>
        <w:rPr>
          <w:noProof/>
        </w:rPr>
        <w:drawing>
          <wp:inline distT="0" distB="0" distL="0" distR="0" wp14:anchorId="7886C768" wp14:editId="659CD525">
            <wp:extent cx="1800000" cy="384767"/>
            <wp:effectExtent l="0" t="0" r="0" b="0"/>
            <wp:docPr id="250" name="Bildobjekt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384767"/>
                    </a:xfrm>
                    <a:prstGeom prst="rect">
                      <a:avLst/>
                    </a:prstGeom>
                    <a:noFill/>
                    <a:ln>
                      <a:noFill/>
                    </a:ln>
                  </pic:spPr>
                </pic:pic>
              </a:graphicData>
            </a:graphic>
          </wp:inline>
        </w:drawing>
      </w:r>
    </w:p>
    <w:p w14:paraId="5C890EF9" w14:textId="77777777" w:rsidR="001E625E" w:rsidRPr="00AE722C" w:rsidRDefault="001E625E" w:rsidP="00AE722C">
      <w:pPr>
        <w:pStyle w:val="Rubrik2"/>
        <w:rPr>
          <w:b/>
          <w:bCs/>
        </w:rPr>
      </w:pPr>
      <w:r w:rsidRPr="00AE722C">
        <w:rPr>
          <w:b/>
          <w:bCs/>
        </w:rPr>
        <w:t>Förtydligande av Svenska Parasportförbundets ändamålsparagraf.</w:t>
      </w:r>
    </w:p>
    <w:p w14:paraId="11103CA1" w14:textId="77777777" w:rsidR="001E625E" w:rsidRDefault="001E625E" w:rsidP="001E625E"/>
    <w:p w14:paraId="36F29B9E" w14:textId="77777777" w:rsidR="001E625E" w:rsidRPr="00AE722C" w:rsidRDefault="001E625E" w:rsidP="001E625E">
      <w:pPr>
        <w:rPr>
          <w:rFonts w:ascii="Arial" w:hAnsi="Arial" w:cs="Arial"/>
          <w:sz w:val="28"/>
          <w:szCs w:val="28"/>
        </w:rPr>
      </w:pPr>
      <w:r w:rsidRPr="00AE722C">
        <w:rPr>
          <w:rFonts w:ascii="Arial" w:hAnsi="Arial" w:cs="Arial"/>
          <w:sz w:val="28"/>
          <w:szCs w:val="28"/>
        </w:rPr>
        <w:t>I förbundets ändamålsparagraf kan man läsa följande:</w:t>
      </w:r>
    </w:p>
    <w:p w14:paraId="1448DFE8" w14:textId="77777777" w:rsidR="001E625E" w:rsidRPr="00AE722C" w:rsidRDefault="001E625E" w:rsidP="001E625E">
      <w:pPr>
        <w:rPr>
          <w:rFonts w:ascii="Arial" w:hAnsi="Arial" w:cs="Arial"/>
          <w:b/>
          <w:bCs/>
          <w:sz w:val="28"/>
          <w:szCs w:val="28"/>
        </w:rPr>
      </w:pPr>
      <w:r w:rsidRPr="00AE722C">
        <w:rPr>
          <w:rFonts w:ascii="Arial" w:hAnsi="Arial" w:cs="Arial"/>
          <w:b/>
          <w:bCs/>
          <w:sz w:val="28"/>
          <w:szCs w:val="28"/>
        </w:rPr>
        <w:t>1 §     Ändamål</w:t>
      </w:r>
    </w:p>
    <w:p w14:paraId="4AC28326" w14:textId="77777777" w:rsidR="001E625E" w:rsidRPr="00AE722C" w:rsidRDefault="001E625E" w:rsidP="001E625E">
      <w:pPr>
        <w:rPr>
          <w:rFonts w:ascii="Arial" w:hAnsi="Arial" w:cs="Arial"/>
          <w:b/>
          <w:bCs/>
          <w:sz w:val="28"/>
          <w:szCs w:val="28"/>
        </w:rPr>
      </w:pPr>
      <w:r w:rsidRPr="00AE722C">
        <w:rPr>
          <w:rFonts w:ascii="Arial" w:hAnsi="Arial" w:cs="Arial"/>
          <w:b/>
          <w:bCs/>
          <w:sz w:val="28"/>
          <w:szCs w:val="28"/>
        </w:rPr>
        <w:t>Svenska Parasportförbundet och Sveriges Paralympiska Kommitté (Parasport Sverige) – i dessa stadgar kallat förbundet – har till uppgift att främja, organisera och administrera idrott för personer med funktionsnedsättning tillhörande det egna förbundet samt främja utvecklingen av parasport inom idrottsrörelsen i stort.</w:t>
      </w:r>
    </w:p>
    <w:p w14:paraId="232E27AA" w14:textId="77777777" w:rsidR="001E625E" w:rsidRPr="00AE722C" w:rsidRDefault="001E625E" w:rsidP="001E625E">
      <w:pPr>
        <w:rPr>
          <w:rFonts w:ascii="Arial" w:hAnsi="Arial" w:cs="Arial"/>
          <w:sz w:val="28"/>
          <w:szCs w:val="28"/>
        </w:rPr>
      </w:pPr>
      <w:r w:rsidRPr="00AE722C">
        <w:rPr>
          <w:rFonts w:ascii="Arial" w:hAnsi="Arial" w:cs="Arial"/>
          <w:sz w:val="28"/>
          <w:szCs w:val="28"/>
        </w:rPr>
        <w:t>Dessa stadgar och paragraf är helt förenliga med distriktens ändamålsparagrafer som är de man tillämpar regionalt. Inom Parasportförbundet påtalar vi ofta att vi bedriver idrott för tre skadegrupper, nämligen personer med en rörelsenedsättning, personer med en synnedsättning samt personer med en intellektuell funktionsnedsättning.</w:t>
      </w:r>
    </w:p>
    <w:p w14:paraId="3CB47CF3" w14:textId="58AF8574" w:rsidR="001E625E" w:rsidRPr="00AE722C" w:rsidRDefault="001E625E" w:rsidP="001E625E">
      <w:pPr>
        <w:rPr>
          <w:rFonts w:ascii="Arial" w:hAnsi="Arial" w:cs="Arial"/>
          <w:sz w:val="28"/>
          <w:szCs w:val="28"/>
        </w:rPr>
      </w:pPr>
      <w:r w:rsidRPr="00AE722C">
        <w:rPr>
          <w:rFonts w:ascii="Arial" w:hAnsi="Arial" w:cs="Arial"/>
          <w:sz w:val="28"/>
          <w:szCs w:val="28"/>
        </w:rPr>
        <w:t>Det är någonting som ej är helt klart för alla delar inom idrottsrörelsen. Detta kan bero på att om man tar del av Socialstyrelsens definition av ordet funktionsnedsättning så lyder den som följer.</w:t>
      </w:r>
      <w:r w:rsidRPr="00AE722C">
        <w:rPr>
          <w:rFonts w:ascii="Arial" w:hAnsi="Arial" w:cs="Arial"/>
          <w:sz w:val="28"/>
          <w:szCs w:val="28"/>
        </w:rPr>
        <w:br/>
      </w:r>
    </w:p>
    <w:p w14:paraId="732A4819" w14:textId="77777777" w:rsidR="001E625E" w:rsidRPr="009456F1" w:rsidRDefault="001E625E" w:rsidP="009456F1">
      <w:pPr>
        <w:pStyle w:val="Rubrik2"/>
        <w:rPr>
          <w:b/>
          <w:bCs/>
        </w:rPr>
      </w:pPr>
      <w:r w:rsidRPr="009456F1">
        <w:rPr>
          <w:b/>
          <w:bCs/>
        </w:rPr>
        <w:t>Funktionsnedsättning är en nedsättning av fysisk, psykisk eller intellektuell funktionsförmåga.</w:t>
      </w:r>
    </w:p>
    <w:p w14:paraId="381CCE69" w14:textId="77777777" w:rsidR="001E625E" w:rsidRPr="00AE722C" w:rsidRDefault="001E625E" w:rsidP="001E625E">
      <w:pPr>
        <w:rPr>
          <w:rFonts w:ascii="Arial" w:hAnsi="Arial" w:cs="Arial"/>
          <w:sz w:val="28"/>
          <w:szCs w:val="28"/>
        </w:rPr>
      </w:pPr>
      <w:r w:rsidRPr="00AE722C">
        <w:rPr>
          <w:rFonts w:ascii="Arial" w:hAnsi="Arial" w:cs="Arial"/>
          <w:sz w:val="28"/>
          <w:szCs w:val="28"/>
        </w:rPr>
        <w:t>Denna formulering kan i betraktarens förmåga tolkas så att den innefattar mångt fler grupper av funktionsnedsatta än de vi organiserar träning och tävlingsidrott för inom Parasporten både på nationell nivå såväl som på internationell nivå.</w:t>
      </w:r>
    </w:p>
    <w:p w14:paraId="44275834" w14:textId="77777777" w:rsidR="001E625E" w:rsidRPr="00AE722C" w:rsidRDefault="001E625E" w:rsidP="001E625E">
      <w:pPr>
        <w:rPr>
          <w:rFonts w:ascii="Arial" w:hAnsi="Arial" w:cs="Arial"/>
          <w:sz w:val="28"/>
          <w:szCs w:val="28"/>
        </w:rPr>
      </w:pPr>
      <w:r w:rsidRPr="00AE722C">
        <w:rPr>
          <w:rFonts w:ascii="Arial" w:hAnsi="Arial" w:cs="Arial"/>
          <w:sz w:val="28"/>
          <w:szCs w:val="28"/>
        </w:rPr>
        <w:t>Exempel på detta är att målgruppen med en neuropsykiatrisk funktionsnedsättning ofta av övriga idrottsrörelsen tolkas att tillhöra Parasporten. I detta påstående finns det en viss sanning då vi inom Parasporten på nationell nivå tagit ett förbundsmötesbeslut på att denna målgrupp äger rätt att delta på nationell tävlingsnivå inom ett fåtal idrotter. Ett fåtal andra SF som har huvudmannaskapet för parasport har inrättat speciella tävlingsklasser för denna målgrupp. Vi har dock svårt att se att parasporten på en internationell nivå tagit steget att inkludera NPF-idrottare vid internationella tävlingar.</w:t>
      </w:r>
    </w:p>
    <w:p w14:paraId="346F965D" w14:textId="77777777" w:rsidR="001E625E" w:rsidRPr="00AE722C" w:rsidRDefault="001E625E" w:rsidP="001E625E">
      <w:pPr>
        <w:rPr>
          <w:rFonts w:ascii="Arial" w:hAnsi="Arial" w:cs="Arial"/>
          <w:sz w:val="28"/>
          <w:szCs w:val="28"/>
        </w:rPr>
      </w:pPr>
      <w:r w:rsidRPr="00AE722C">
        <w:rPr>
          <w:rFonts w:ascii="Arial" w:hAnsi="Arial" w:cs="Arial"/>
          <w:sz w:val="28"/>
          <w:szCs w:val="28"/>
        </w:rPr>
        <w:t xml:space="preserve">I ett vidare perspektiv på samhällsnivå finns det fler grupper som identifierar sig under begreppet funktionsnedsättning. Organisationen </w:t>
      </w:r>
      <w:r w:rsidRPr="00AE722C">
        <w:rPr>
          <w:rFonts w:ascii="Arial" w:hAnsi="Arial" w:cs="Arial"/>
          <w:b/>
          <w:bCs/>
          <w:sz w:val="28"/>
          <w:szCs w:val="28"/>
        </w:rPr>
        <w:t>Funktionsrätt Sverige</w:t>
      </w:r>
      <w:r w:rsidRPr="00AE722C">
        <w:rPr>
          <w:rFonts w:ascii="Arial" w:hAnsi="Arial" w:cs="Arial"/>
          <w:sz w:val="28"/>
          <w:szCs w:val="28"/>
        </w:rPr>
        <w:t xml:space="preserve"> har idag 46 medlemsförbund i sin organisation. Förutom denna organisation så finns det ett antal andra organisationer </w:t>
      </w:r>
      <w:r w:rsidRPr="00AE722C">
        <w:rPr>
          <w:rFonts w:ascii="Arial" w:hAnsi="Arial" w:cs="Arial"/>
          <w:sz w:val="28"/>
          <w:szCs w:val="28"/>
        </w:rPr>
        <w:lastRenderedPageBreak/>
        <w:t>som i sin benämning bedriver verksamhet för målgruppen personer med en funktionsnedsättning.</w:t>
      </w:r>
    </w:p>
    <w:p w14:paraId="37E82E99" w14:textId="77777777" w:rsidR="001E625E" w:rsidRPr="00AE722C" w:rsidRDefault="001E625E" w:rsidP="001E625E">
      <w:pPr>
        <w:rPr>
          <w:rFonts w:ascii="Arial" w:hAnsi="Arial" w:cs="Arial"/>
          <w:sz w:val="28"/>
          <w:szCs w:val="28"/>
        </w:rPr>
      </w:pPr>
    </w:p>
    <w:p w14:paraId="615081FD" w14:textId="77777777" w:rsidR="001E625E" w:rsidRPr="00AE722C" w:rsidRDefault="001E625E" w:rsidP="001E625E">
      <w:pPr>
        <w:rPr>
          <w:rFonts w:ascii="Arial" w:hAnsi="Arial" w:cs="Arial"/>
          <w:sz w:val="28"/>
          <w:szCs w:val="28"/>
        </w:rPr>
      </w:pPr>
      <w:r w:rsidRPr="00AE722C">
        <w:rPr>
          <w:rFonts w:ascii="Arial" w:hAnsi="Arial" w:cs="Arial"/>
          <w:sz w:val="28"/>
          <w:szCs w:val="28"/>
        </w:rPr>
        <w:t>Vi förstår att för allmänheten är det svårt att sortera ut alla dessa begrepp och vad begreppet funktionsnedsättning har för betydelse. Detta blir inte lättare för idrottsrörelsen att identifiera. Vi vill absolut inte ifrågasätta någon av dessa organisationer och deras sätt att identifiera sig med begreppet funktionsnedsättning.</w:t>
      </w:r>
    </w:p>
    <w:p w14:paraId="204B0D6B" w14:textId="77777777" w:rsidR="005B73BF" w:rsidRPr="00AE722C" w:rsidRDefault="001E625E" w:rsidP="001E625E">
      <w:pPr>
        <w:rPr>
          <w:rFonts w:ascii="Arial" w:hAnsi="Arial" w:cs="Arial"/>
          <w:sz w:val="28"/>
          <w:szCs w:val="28"/>
        </w:rPr>
      </w:pPr>
      <w:r w:rsidRPr="00AE722C">
        <w:rPr>
          <w:rFonts w:ascii="Arial" w:hAnsi="Arial" w:cs="Arial"/>
          <w:sz w:val="28"/>
          <w:szCs w:val="28"/>
        </w:rPr>
        <w:t xml:space="preserve">Vi tror dock att det är av avgörande betydelse att klargöra begreppet parasport i förhållande till begreppet funktionsnedsättning. RF har som målsättning att skapa förutsättningar för alla att idrotta oavsett ålder, kön och förutsättningar. Detta finns definierat i dokumentet "Strategi 2025". </w:t>
      </w:r>
    </w:p>
    <w:p w14:paraId="57EF2B14" w14:textId="4CAF746C" w:rsidR="001E625E" w:rsidRPr="00AE722C" w:rsidRDefault="001E625E" w:rsidP="001E625E">
      <w:pPr>
        <w:rPr>
          <w:rFonts w:ascii="Arial" w:hAnsi="Arial" w:cs="Arial"/>
          <w:sz w:val="28"/>
          <w:szCs w:val="28"/>
        </w:rPr>
      </w:pPr>
      <w:r w:rsidRPr="00AE722C">
        <w:rPr>
          <w:rFonts w:ascii="Arial" w:hAnsi="Arial" w:cs="Arial"/>
          <w:sz w:val="28"/>
          <w:szCs w:val="28"/>
        </w:rPr>
        <w:t>Denna</w:t>
      </w:r>
      <w:r w:rsidR="005B73BF" w:rsidRPr="00AE722C">
        <w:rPr>
          <w:rFonts w:ascii="Arial" w:hAnsi="Arial" w:cs="Arial"/>
          <w:sz w:val="28"/>
          <w:szCs w:val="28"/>
        </w:rPr>
        <w:t xml:space="preserve"> </w:t>
      </w:r>
      <w:r w:rsidRPr="00AE722C">
        <w:rPr>
          <w:rFonts w:ascii="Arial" w:hAnsi="Arial" w:cs="Arial"/>
          <w:sz w:val="28"/>
          <w:szCs w:val="28"/>
        </w:rPr>
        <w:t>målsättning är något som alla som verkar inom idrotten ska bidra till för att den skall bli verklighet. Det måste vara idrottsrörelsens gemensamma målsättning att hälsa alla välkomna till idrottsfamiljen.</w:t>
      </w:r>
    </w:p>
    <w:p w14:paraId="0D547962" w14:textId="77777777" w:rsidR="001E625E" w:rsidRPr="00AE722C" w:rsidRDefault="001E625E" w:rsidP="001E625E">
      <w:pPr>
        <w:rPr>
          <w:rFonts w:ascii="Arial" w:hAnsi="Arial" w:cs="Arial"/>
          <w:sz w:val="28"/>
          <w:szCs w:val="28"/>
        </w:rPr>
      </w:pPr>
      <w:r w:rsidRPr="00AE722C">
        <w:rPr>
          <w:rFonts w:ascii="Arial" w:hAnsi="Arial" w:cs="Arial"/>
          <w:sz w:val="28"/>
          <w:szCs w:val="28"/>
        </w:rPr>
        <w:t>Genom att tydliggöra begreppet parasport och vilka detta begrepp berör kan vi stärka den samlade idrottsrörelsen i deras kunskap för att hälsa parasportutövare välkomna in i idrottsfamiljen.</w:t>
      </w:r>
    </w:p>
    <w:p w14:paraId="7CC15347" w14:textId="77777777" w:rsidR="001E625E" w:rsidRPr="00AE722C" w:rsidRDefault="001E625E" w:rsidP="001E625E">
      <w:pPr>
        <w:rPr>
          <w:rFonts w:ascii="Arial" w:hAnsi="Arial" w:cs="Arial"/>
          <w:sz w:val="28"/>
          <w:szCs w:val="28"/>
        </w:rPr>
      </w:pPr>
    </w:p>
    <w:p w14:paraId="1FA4D137" w14:textId="77777777" w:rsidR="001E625E" w:rsidRPr="009456F1" w:rsidRDefault="001E625E" w:rsidP="009456F1">
      <w:pPr>
        <w:pStyle w:val="Rubrik2"/>
        <w:rPr>
          <w:b/>
          <w:bCs/>
        </w:rPr>
      </w:pPr>
      <w:r w:rsidRPr="009456F1">
        <w:rPr>
          <w:b/>
          <w:bCs/>
        </w:rPr>
        <w:t>Med detta som bakgrund vill Örebro läns Parasportförbund yrka</w:t>
      </w:r>
    </w:p>
    <w:p w14:paraId="10FAFFBA" w14:textId="77777777" w:rsidR="001E625E" w:rsidRPr="00AE722C" w:rsidRDefault="001E625E" w:rsidP="001E625E">
      <w:pPr>
        <w:pStyle w:val="Liststycke"/>
        <w:widowControl/>
        <w:numPr>
          <w:ilvl w:val="0"/>
          <w:numId w:val="3"/>
        </w:numPr>
        <w:autoSpaceDE/>
        <w:autoSpaceDN/>
        <w:spacing w:before="0" w:after="160" w:line="259" w:lineRule="auto"/>
        <w:contextualSpacing/>
        <w:rPr>
          <w:sz w:val="28"/>
          <w:szCs w:val="28"/>
        </w:rPr>
      </w:pPr>
      <w:r w:rsidRPr="00AE722C">
        <w:rPr>
          <w:b/>
          <w:bCs/>
          <w:sz w:val="28"/>
          <w:szCs w:val="28"/>
        </w:rPr>
        <w:t>att</w:t>
      </w:r>
      <w:r w:rsidRPr="00AE722C">
        <w:rPr>
          <w:sz w:val="28"/>
          <w:szCs w:val="28"/>
        </w:rPr>
        <w:t xml:space="preserve"> Svenska Parasportförbundet formulerar vår ändamålsparagraf på ett sådant sätt att det blir tydligt vilka grupper av funktionsnedsatta vår verksamhet riktar sig till.</w:t>
      </w:r>
    </w:p>
    <w:p w14:paraId="083146C2" w14:textId="77777777" w:rsidR="001E625E" w:rsidRPr="00AE722C" w:rsidRDefault="001E625E" w:rsidP="001E625E">
      <w:pPr>
        <w:pStyle w:val="Liststycke"/>
        <w:ind w:left="1004"/>
        <w:rPr>
          <w:b/>
          <w:bCs/>
          <w:sz w:val="28"/>
          <w:szCs w:val="28"/>
        </w:rPr>
      </w:pPr>
    </w:p>
    <w:p w14:paraId="65743F31" w14:textId="77777777" w:rsidR="001E625E" w:rsidRPr="00AE722C" w:rsidRDefault="001E625E" w:rsidP="001E625E">
      <w:pPr>
        <w:pStyle w:val="Liststycke"/>
        <w:widowControl/>
        <w:numPr>
          <w:ilvl w:val="0"/>
          <w:numId w:val="3"/>
        </w:numPr>
        <w:autoSpaceDE/>
        <w:autoSpaceDN/>
        <w:spacing w:before="0" w:after="160" w:line="259" w:lineRule="auto"/>
        <w:contextualSpacing/>
        <w:rPr>
          <w:sz w:val="28"/>
          <w:szCs w:val="28"/>
        </w:rPr>
      </w:pPr>
      <w:r w:rsidRPr="00AE722C">
        <w:rPr>
          <w:b/>
          <w:bCs/>
          <w:sz w:val="28"/>
          <w:szCs w:val="28"/>
        </w:rPr>
        <w:t>att</w:t>
      </w:r>
      <w:r w:rsidRPr="00AE722C">
        <w:rPr>
          <w:sz w:val="28"/>
          <w:szCs w:val="28"/>
        </w:rPr>
        <w:t xml:space="preserve"> ändamålsparagrafen också innefattar att Svenska Parasportförbundet tillsammans med övriga idrottsrörelsen erbjuder möjlighet till verksamhet för andra målgrupper som söker sig till vår verksamhet.</w:t>
      </w:r>
    </w:p>
    <w:p w14:paraId="37A915EA" w14:textId="77777777" w:rsidR="001E625E" w:rsidRPr="00AE722C" w:rsidRDefault="001E625E" w:rsidP="001E625E">
      <w:pPr>
        <w:pStyle w:val="Liststycke"/>
        <w:ind w:left="1004"/>
        <w:rPr>
          <w:sz w:val="28"/>
          <w:szCs w:val="28"/>
        </w:rPr>
      </w:pPr>
    </w:p>
    <w:p w14:paraId="6CBA870D" w14:textId="77777777" w:rsidR="001E625E" w:rsidRPr="00AE722C" w:rsidRDefault="001E625E" w:rsidP="001E625E">
      <w:pPr>
        <w:pStyle w:val="Liststycke"/>
        <w:widowControl/>
        <w:numPr>
          <w:ilvl w:val="0"/>
          <w:numId w:val="3"/>
        </w:numPr>
        <w:autoSpaceDE/>
        <w:autoSpaceDN/>
        <w:spacing w:before="0" w:after="160" w:line="259" w:lineRule="auto"/>
        <w:contextualSpacing/>
        <w:rPr>
          <w:sz w:val="28"/>
          <w:szCs w:val="28"/>
        </w:rPr>
      </w:pPr>
      <w:r w:rsidRPr="00AE722C">
        <w:rPr>
          <w:b/>
          <w:bCs/>
          <w:sz w:val="28"/>
          <w:szCs w:val="28"/>
        </w:rPr>
        <w:t>att</w:t>
      </w:r>
      <w:r w:rsidRPr="00AE722C">
        <w:rPr>
          <w:sz w:val="28"/>
          <w:szCs w:val="28"/>
        </w:rPr>
        <w:t xml:space="preserve"> denna formulering skrivs på ett sådant sätt så att den ej kan uppfattas som exkluderande för någon då Parasporten är en del av den svenska idrottsrörelsen och bör enligt "Strategi 2025" verka för att alla är välkomna in i idrottsfamiljen.</w:t>
      </w:r>
    </w:p>
    <w:p w14:paraId="4ADBDDC8" w14:textId="77777777" w:rsidR="001E625E" w:rsidRPr="00D60AEF" w:rsidRDefault="001E625E" w:rsidP="001E625E">
      <w:pPr>
        <w:pStyle w:val="Liststycke"/>
        <w:ind w:left="1004"/>
      </w:pPr>
    </w:p>
    <w:p w14:paraId="6FD81666" w14:textId="77777777" w:rsidR="001E625E" w:rsidRPr="00D60AEF" w:rsidRDefault="001E625E" w:rsidP="001E625E">
      <w:pPr>
        <w:rPr>
          <w:rFonts w:ascii="Arial" w:hAnsi="Arial" w:cs="Arial"/>
        </w:rPr>
      </w:pPr>
    </w:p>
    <w:p w14:paraId="4FE0319A" w14:textId="77777777" w:rsidR="001E625E" w:rsidRDefault="001E625E" w:rsidP="001E625E">
      <w:pPr>
        <w:rPr>
          <w:rFonts w:ascii="Arial" w:hAnsi="Arial" w:cs="Arial"/>
        </w:rPr>
      </w:pPr>
      <w:r w:rsidRPr="00D60AEF">
        <w:rPr>
          <w:rFonts w:ascii="Arial" w:hAnsi="Arial" w:cs="Arial"/>
          <w:noProof/>
        </w:rPr>
        <w:drawing>
          <wp:anchor distT="0" distB="0" distL="0" distR="0" simplePos="0" relativeHeight="251660288" behindDoc="0" locked="0" layoutInCell="1" allowOverlap="1" wp14:anchorId="4CA9C9BA" wp14:editId="28ACC3E1">
            <wp:simplePos x="0" y="0"/>
            <wp:positionH relativeFrom="page">
              <wp:posOffset>900430</wp:posOffset>
            </wp:positionH>
            <wp:positionV relativeFrom="paragraph">
              <wp:posOffset>275590</wp:posOffset>
            </wp:positionV>
            <wp:extent cx="2110211" cy="496824"/>
            <wp:effectExtent l="0" t="0" r="0" b="0"/>
            <wp:wrapTopAndBottom/>
            <wp:docPr id="248" name="image1.jpeg"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jpeg" descr="En bild som visar text&#10;&#10;Automatiskt genererad beskrivning"/>
                    <pic:cNvPicPr/>
                  </pic:nvPicPr>
                  <pic:blipFill>
                    <a:blip r:embed="rId14" cstate="print"/>
                    <a:stretch>
                      <a:fillRect/>
                    </a:stretch>
                  </pic:blipFill>
                  <pic:spPr>
                    <a:xfrm>
                      <a:off x="0" y="0"/>
                      <a:ext cx="2110211" cy="496824"/>
                    </a:xfrm>
                    <a:prstGeom prst="rect">
                      <a:avLst/>
                    </a:prstGeom>
                  </pic:spPr>
                </pic:pic>
              </a:graphicData>
            </a:graphic>
          </wp:anchor>
        </w:drawing>
      </w:r>
      <w:r w:rsidRPr="00D60AEF">
        <w:rPr>
          <w:rFonts w:ascii="Arial" w:hAnsi="Arial" w:cs="Arial"/>
        </w:rPr>
        <w:t>Örebro läns Parasportförbund</w:t>
      </w:r>
      <w:r w:rsidRPr="00D60AEF">
        <w:rPr>
          <w:rFonts w:ascii="Arial" w:hAnsi="Arial" w:cs="Arial"/>
        </w:rPr>
        <w:br/>
        <w:t xml:space="preserve">Torsten Undemar </w:t>
      </w:r>
      <w:r w:rsidRPr="00D60AEF">
        <w:rPr>
          <w:rFonts w:ascii="Arial" w:hAnsi="Arial" w:cs="Arial"/>
        </w:rPr>
        <w:br/>
        <w:t>Ordförande</w:t>
      </w:r>
    </w:p>
    <w:p w14:paraId="66DBC62C" w14:textId="77777777" w:rsidR="001E625E" w:rsidRDefault="001E625E" w:rsidP="001E625E">
      <w:pPr>
        <w:rPr>
          <w:rFonts w:ascii="Arial" w:hAnsi="Arial" w:cs="Arial"/>
        </w:rPr>
      </w:pPr>
    </w:p>
    <w:p w14:paraId="7879458A" w14:textId="77777777" w:rsidR="00AE722C" w:rsidRDefault="00AE722C" w:rsidP="001E625E">
      <w:pPr>
        <w:rPr>
          <w:rFonts w:ascii="Arial" w:hAnsi="Arial" w:cs="Arial"/>
        </w:rPr>
      </w:pPr>
    </w:p>
    <w:p w14:paraId="575F8858" w14:textId="6283E1C6" w:rsidR="001E625E" w:rsidRPr="00AE722C" w:rsidRDefault="001E625E" w:rsidP="00AE722C">
      <w:pPr>
        <w:pStyle w:val="Rubrik2"/>
        <w:rPr>
          <w:b/>
          <w:bCs/>
        </w:rPr>
      </w:pPr>
      <w:r w:rsidRPr="00AE722C">
        <w:rPr>
          <w:b/>
          <w:bCs/>
        </w:rPr>
        <w:lastRenderedPageBreak/>
        <w:t>Förbundsstyrelsens yttrande över motion nr 2</w:t>
      </w:r>
    </w:p>
    <w:p w14:paraId="06FE8BE3" w14:textId="77777777" w:rsidR="001E625E" w:rsidRDefault="001E625E" w:rsidP="001E625E">
      <w:pPr>
        <w:rPr>
          <w:rFonts w:ascii="Arial" w:hAnsi="Arial" w:cs="Arial"/>
          <w:b/>
          <w:bCs/>
          <w:sz w:val="28"/>
          <w:szCs w:val="28"/>
        </w:rPr>
      </w:pPr>
    </w:p>
    <w:p w14:paraId="6E4936DD" w14:textId="77777777" w:rsidR="001E625E" w:rsidRPr="00AE722C" w:rsidRDefault="001E625E" w:rsidP="001E625E">
      <w:pPr>
        <w:rPr>
          <w:rStyle w:val="eop"/>
          <w:rFonts w:ascii="Calibri" w:hAnsi="Calibri" w:cs="Calibri"/>
          <w:color w:val="000000"/>
          <w:sz w:val="28"/>
          <w:szCs w:val="28"/>
          <w:shd w:val="clear" w:color="auto" w:fill="FFFFFF"/>
        </w:rPr>
      </w:pPr>
      <w:r w:rsidRPr="00AE722C">
        <w:rPr>
          <w:rStyle w:val="normaltextrun"/>
          <w:rFonts w:ascii="Calibri" w:hAnsi="Calibri" w:cs="Calibri"/>
          <w:b/>
          <w:bCs/>
          <w:color w:val="000000"/>
          <w:sz w:val="28"/>
          <w:szCs w:val="28"/>
          <w:shd w:val="clear" w:color="auto" w:fill="FFFFFF"/>
        </w:rPr>
        <w:t>Örebro läns Parasportförbund: Förtydligande av Svenska Parasportförbundets ändamålsparagraf</w:t>
      </w:r>
      <w:r w:rsidRPr="00AE722C">
        <w:rPr>
          <w:rStyle w:val="eop"/>
          <w:rFonts w:ascii="Calibri" w:hAnsi="Calibri" w:cs="Calibri"/>
          <w:color w:val="000000"/>
          <w:sz w:val="28"/>
          <w:szCs w:val="28"/>
          <w:shd w:val="clear" w:color="auto" w:fill="FFFFFF"/>
        </w:rPr>
        <w:t> </w:t>
      </w:r>
    </w:p>
    <w:p w14:paraId="09CAAD5B" w14:textId="77777777" w:rsidR="001E625E" w:rsidRDefault="001E625E" w:rsidP="001E625E">
      <w:pPr>
        <w:rPr>
          <w:rStyle w:val="eop"/>
          <w:rFonts w:ascii="Calibri" w:hAnsi="Calibri" w:cs="Calibri"/>
          <w:color w:val="000000"/>
          <w:shd w:val="clear" w:color="auto" w:fill="FFFFFF"/>
        </w:rPr>
      </w:pPr>
      <w:r>
        <w:rPr>
          <w:rFonts w:ascii="Arial" w:hAnsi="Arial" w:cs="Arial"/>
          <w:noProof/>
          <w:sz w:val="28"/>
          <w:szCs w:val="28"/>
        </w:rPr>
        <mc:AlternateContent>
          <mc:Choice Requires="wps">
            <w:drawing>
              <wp:anchor distT="0" distB="0" distL="114300" distR="114300" simplePos="0" relativeHeight="251663360" behindDoc="0" locked="0" layoutInCell="1" allowOverlap="1" wp14:anchorId="06E36A61" wp14:editId="609A703B">
                <wp:simplePos x="0" y="0"/>
                <wp:positionH relativeFrom="column">
                  <wp:posOffset>3972</wp:posOffset>
                </wp:positionH>
                <wp:positionV relativeFrom="paragraph">
                  <wp:posOffset>181418</wp:posOffset>
                </wp:positionV>
                <wp:extent cx="5982970" cy="1446028"/>
                <wp:effectExtent l="0" t="0" r="0" b="1905"/>
                <wp:wrapNone/>
                <wp:docPr id="9" name="Textruta 9"/>
                <wp:cNvGraphicFramePr/>
                <a:graphic xmlns:a="http://schemas.openxmlformats.org/drawingml/2006/main">
                  <a:graphicData uri="http://schemas.microsoft.com/office/word/2010/wordprocessingShape">
                    <wps:wsp>
                      <wps:cNvSpPr txBox="1"/>
                      <wps:spPr>
                        <a:xfrm>
                          <a:off x="0" y="0"/>
                          <a:ext cx="5982970" cy="1446028"/>
                        </a:xfrm>
                        <a:prstGeom prst="rect">
                          <a:avLst/>
                        </a:prstGeom>
                        <a:solidFill>
                          <a:schemeClr val="accent6">
                            <a:lumMod val="20000"/>
                            <a:lumOff val="80000"/>
                          </a:schemeClr>
                        </a:solidFill>
                        <a:ln w="6350">
                          <a:noFill/>
                        </a:ln>
                      </wps:spPr>
                      <wps:txbx>
                        <w:txbxContent>
                          <w:p w14:paraId="4D5F5651" w14:textId="77777777" w:rsidR="001E625E" w:rsidRPr="00AE722C" w:rsidRDefault="001E625E" w:rsidP="009456F1">
                            <w:pPr>
                              <w:pStyle w:val="Rubrik2"/>
                              <w:rPr>
                                <w:rFonts w:ascii="Segoe UI" w:hAnsi="Segoe UI" w:cs="Segoe UI"/>
                                <w:sz w:val="21"/>
                                <w:szCs w:val="21"/>
                              </w:rPr>
                            </w:pPr>
                            <w:r w:rsidRPr="00AE722C">
                              <w:rPr>
                                <w:rStyle w:val="normaltextrun"/>
                                <w:b/>
                                <w:bCs/>
                              </w:rPr>
                              <w:t>Förbundsstyrelsen föreslår förbundsmötet</w:t>
                            </w:r>
                            <w:r w:rsidRPr="00AE722C">
                              <w:rPr>
                                <w:rStyle w:val="eop"/>
                              </w:rPr>
                              <w:t> </w:t>
                            </w:r>
                          </w:p>
                          <w:p w14:paraId="5D7F4D8C" w14:textId="77777777" w:rsidR="001E625E" w:rsidRPr="00AE722C" w:rsidRDefault="001E625E" w:rsidP="001E625E">
                            <w:pPr>
                              <w:pStyle w:val="paragraph"/>
                              <w:spacing w:before="0" w:beforeAutospacing="0" w:after="0" w:afterAutospacing="0"/>
                              <w:ind w:left="1290" w:hanging="1290"/>
                              <w:textAlignment w:val="baseline"/>
                              <w:rPr>
                                <w:rFonts w:ascii="Segoe UI" w:hAnsi="Segoe UI" w:cs="Segoe UI"/>
                                <w:sz w:val="21"/>
                                <w:szCs w:val="21"/>
                              </w:rPr>
                            </w:pPr>
                            <w:r w:rsidRPr="00AE722C">
                              <w:rPr>
                                <w:rStyle w:val="eop"/>
                                <w:rFonts w:ascii="Arial" w:hAnsi="Arial" w:cs="Arial"/>
                                <w:sz w:val="28"/>
                                <w:szCs w:val="28"/>
                              </w:rPr>
                              <w:t> </w:t>
                            </w:r>
                          </w:p>
                          <w:p w14:paraId="77CED1D1" w14:textId="3A1BCE6A" w:rsidR="001E625E" w:rsidRPr="00AE722C" w:rsidRDefault="001E625E" w:rsidP="001E625E">
                            <w:pPr>
                              <w:pStyle w:val="paragraph"/>
                              <w:spacing w:before="0" w:beforeAutospacing="0" w:after="0" w:afterAutospacing="0"/>
                              <w:ind w:left="1290" w:hanging="1290"/>
                              <w:textAlignment w:val="baseline"/>
                              <w:rPr>
                                <w:rFonts w:ascii="Segoe UI" w:hAnsi="Segoe UI" w:cs="Segoe UI"/>
                                <w:sz w:val="21"/>
                                <w:szCs w:val="21"/>
                              </w:rPr>
                            </w:pPr>
                            <w:r w:rsidRPr="00AE722C">
                              <w:rPr>
                                <w:rStyle w:val="normaltextrun"/>
                                <w:rFonts w:ascii="Arial" w:hAnsi="Arial" w:cs="Arial"/>
                                <w:b/>
                                <w:bCs/>
                                <w:sz w:val="28"/>
                                <w:szCs w:val="28"/>
                              </w:rPr>
                              <w:t>att</w:t>
                            </w:r>
                            <w:r w:rsidRPr="00AE722C">
                              <w:rPr>
                                <w:rStyle w:val="normaltextrun"/>
                                <w:rFonts w:ascii="Arial" w:hAnsi="Arial" w:cs="Arial"/>
                                <w:sz w:val="28"/>
                                <w:szCs w:val="28"/>
                              </w:rPr>
                              <w:t xml:space="preserve"> </w:t>
                            </w:r>
                            <w:r w:rsidRPr="00AE722C">
                              <w:rPr>
                                <w:rStyle w:val="tabchar"/>
                                <w:rFonts w:ascii="Calibri" w:hAnsi="Calibri" w:cs="Calibri"/>
                                <w:sz w:val="28"/>
                                <w:szCs w:val="28"/>
                              </w:rPr>
                              <w:tab/>
                            </w:r>
                            <w:r w:rsidRPr="00AE722C">
                              <w:rPr>
                                <w:rStyle w:val="normaltextrun"/>
                                <w:rFonts w:ascii="Arial" w:hAnsi="Arial" w:cs="Arial"/>
                                <w:b/>
                                <w:bCs/>
                                <w:sz w:val="28"/>
                                <w:szCs w:val="28"/>
                              </w:rPr>
                              <w:t>bifalla</w:t>
                            </w:r>
                            <w:r w:rsidRPr="00AE722C">
                              <w:rPr>
                                <w:rStyle w:val="normaltextrun"/>
                                <w:rFonts w:ascii="Arial" w:hAnsi="Arial" w:cs="Arial"/>
                                <w:sz w:val="28"/>
                                <w:szCs w:val="28"/>
                              </w:rPr>
                              <w:t xml:space="preserve"> motionens att-satser</w:t>
                            </w:r>
                            <w:r w:rsidRPr="00AE722C">
                              <w:rPr>
                                <w:rStyle w:val="scxw265880552"/>
                                <w:rFonts w:eastAsia="Arial"/>
                                <w:sz w:val="28"/>
                                <w:szCs w:val="28"/>
                              </w:rPr>
                              <w:t> </w:t>
                            </w:r>
                            <w:r w:rsidRPr="00AE722C">
                              <w:rPr>
                                <w:rFonts w:ascii="Arial" w:hAnsi="Arial" w:cs="Arial"/>
                                <w:sz w:val="28"/>
                                <w:szCs w:val="28"/>
                              </w:rPr>
                              <w:br/>
                            </w:r>
                            <w:r w:rsidRPr="00AE722C">
                              <w:rPr>
                                <w:rStyle w:val="eop"/>
                                <w:rFonts w:ascii="Arial" w:hAnsi="Arial" w:cs="Arial"/>
                                <w:sz w:val="28"/>
                                <w:szCs w:val="28"/>
                              </w:rPr>
                              <w:t> </w:t>
                            </w:r>
                          </w:p>
                          <w:p w14:paraId="54543696" w14:textId="57CA8C5A" w:rsidR="001E625E" w:rsidRPr="00AE722C" w:rsidRDefault="001E625E" w:rsidP="001E625E">
                            <w:pPr>
                              <w:pStyle w:val="paragraph"/>
                              <w:spacing w:before="0" w:beforeAutospacing="0" w:after="0" w:afterAutospacing="0"/>
                              <w:ind w:left="1290" w:hanging="1290"/>
                              <w:textAlignment w:val="baseline"/>
                              <w:rPr>
                                <w:rFonts w:ascii="Segoe UI" w:hAnsi="Segoe UI" w:cs="Segoe UI"/>
                                <w:sz w:val="21"/>
                                <w:szCs w:val="21"/>
                              </w:rPr>
                            </w:pPr>
                            <w:r w:rsidRPr="00AE722C">
                              <w:rPr>
                                <w:rStyle w:val="normaltextrun"/>
                                <w:rFonts w:ascii="Arial" w:hAnsi="Arial" w:cs="Arial"/>
                                <w:b/>
                                <w:bCs/>
                                <w:sz w:val="28"/>
                                <w:szCs w:val="28"/>
                              </w:rPr>
                              <w:t xml:space="preserve">att </w:t>
                            </w:r>
                            <w:r w:rsidRPr="00AE722C">
                              <w:rPr>
                                <w:rStyle w:val="tabchar"/>
                                <w:rFonts w:ascii="Calibri" w:hAnsi="Calibri" w:cs="Calibri"/>
                                <w:sz w:val="28"/>
                                <w:szCs w:val="28"/>
                              </w:rPr>
                              <w:tab/>
                            </w:r>
                            <w:r w:rsidRPr="00AE722C">
                              <w:rPr>
                                <w:rStyle w:val="normaltextrun"/>
                                <w:rFonts w:ascii="Arial" w:hAnsi="Arial" w:cs="Arial"/>
                                <w:b/>
                                <w:bCs/>
                                <w:sz w:val="28"/>
                                <w:szCs w:val="28"/>
                              </w:rPr>
                              <w:t xml:space="preserve">anta </w:t>
                            </w:r>
                            <w:r w:rsidRPr="00AE722C">
                              <w:rPr>
                                <w:rStyle w:val="normaltextrun"/>
                                <w:rFonts w:ascii="Arial" w:hAnsi="Arial" w:cs="Arial"/>
                                <w:sz w:val="28"/>
                                <w:szCs w:val="28"/>
                              </w:rPr>
                              <w:t>nedan föreslagen ny ändamålsparagraf för Svenska Parasportförbundet och Sveriges Paralympiska Kommitté</w:t>
                            </w:r>
                            <w:r w:rsidRPr="00AE722C">
                              <w:rPr>
                                <w:rStyle w:val="eop"/>
                                <w:rFonts w:ascii="Arial" w:hAnsi="Arial" w:cs="Arial"/>
                                <w:sz w:val="28"/>
                                <w:szCs w:val="28"/>
                              </w:rPr>
                              <w:t> </w:t>
                            </w:r>
                          </w:p>
                          <w:p w14:paraId="3DBEF57B" w14:textId="77777777" w:rsidR="001E625E" w:rsidRDefault="001E625E" w:rsidP="001E6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36A61" id="Textruta 9" o:spid="_x0000_s1027" type="#_x0000_t202" style="position:absolute;margin-left:.3pt;margin-top:14.3pt;width:471.1pt;height:113.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" fillcolor="#e2efd9 [665]" stroked="f" strokeweight=".5pt">
                <v:textbox>
                  <w:txbxContent>
                    <w:p w14:paraId="4D5F5651" w14:textId="77777777" w:rsidR="001E625E" w:rsidRPr="00AE722C" w:rsidRDefault="001E625E" w:rsidP="009456F1">
                      <w:pPr>
                        <w:pStyle w:val="Rubrik2"/>
                        <w:rPr>
                          <w:rFonts w:ascii="Segoe UI" w:hAnsi="Segoe UI" w:cs="Segoe UI"/>
                          <w:sz w:val="21"/>
                          <w:szCs w:val="21"/>
                        </w:rPr>
                      </w:pPr>
                      <w:r w:rsidRPr="00AE722C">
                        <w:rPr>
                          <w:rStyle w:val="normaltextrun"/>
                          <w:b/>
                          <w:bCs/>
                        </w:rPr>
                        <w:t>Förbundsstyrelsen föreslår förbundsmötet</w:t>
                      </w:r>
                      <w:r w:rsidRPr="00AE722C">
                        <w:rPr>
                          <w:rStyle w:val="eop"/>
                        </w:rPr>
                        <w:t> </w:t>
                      </w:r>
                    </w:p>
                    <w:p w14:paraId="5D7F4D8C" w14:textId="77777777" w:rsidR="001E625E" w:rsidRPr="00AE722C" w:rsidRDefault="001E625E" w:rsidP="001E625E">
                      <w:pPr>
                        <w:pStyle w:val="paragraph"/>
                        <w:spacing w:before="0" w:beforeAutospacing="0" w:after="0" w:afterAutospacing="0"/>
                        <w:ind w:left="1290" w:hanging="1290"/>
                        <w:textAlignment w:val="baseline"/>
                        <w:rPr>
                          <w:rFonts w:ascii="Segoe UI" w:hAnsi="Segoe UI" w:cs="Segoe UI"/>
                          <w:sz w:val="21"/>
                          <w:szCs w:val="21"/>
                        </w:rPr>
                      </w:pPr>
                      <w:r w:rsidRPr="00AE722C">
                        <w:rPr>
                          <w:rStyle w:val="eop"/>
                          <w:rFonts w:ascii="Arial" w:hAnsi="Arial" w:cs="Arial"/>
                          <w:sz w:val="28"/>
                          <w:szCs w:val="28"/>
                        </w:rPr>
                        <w:t> </w:t>
                      </w:r>
                    </w:p>
                    <w:p w14:paraId="77CED1D1" w14:textId="3A1BCE6A" w:rsidR="001E625E" w:rsidRPr="00AE722C" w:rsidRDefault="001E625E" w:rsidP="001E625E">
                      <w:pPr>
                        <w:pStyle w:val="paragraph"/>
                        <w:spacing w:before="0" w:beforeAutospacing="0" w:after="0" w:afterAutospacing="0"/>
                        <w:ind w:left="1290" w:hanging="1290"/>
                        <w:textAlignment w:val="baseline"/>
                        <w:rPr>
                          <w:rFonts w:ascii="Segoe UI" w:hAnsi="Segoe UI" w:cs="Segoe UI"/>
                          <w:sz w:val="21"/>
                          <w:szCs w:val="21"/>
                        </w:rPr>
                      </w:pPr>
                      <w:r w:rsidRPr="00AE722C">
                        <w:rPr>
                          <w:rStyle w:val="normaltextrun"/>
                          <w:rFonts w:ascii="Arial" w:hAnsi="Arial" w:cs="Arial"/>
                          <w:b/>
                          <w:bCs/>
                          <w:sz w:val="28"/>
                          <w:szCs w:val="28"/>
                        </w:rPr>
                        <w:t>att</w:t>
                      </w:r>
                      <w:r w:rsidRPr="00AE722C">
                        <w:rPr>
                          <w:rStyle w:val="normaltextrun"/>
                          <w:rFonts w:ascii="Arial" w:hAnsi="Arial" w:cs="Arial"/>
                          <w:sz w:val="28"/>
                          <w:szCs w:val="28"/>
                        </w:rPr>
                        <w:t xml:space="preserve"> </w:t>
                      </w:r>
                      <w:r w:rsidRPr="00AE722C">
                        <w:rPr>
                          <w:rStyle w:val="tabchar"/>
                          <w:rFonts w:ascii="Calibri" w:hAnsi="Calibri" w:cs="Calibri"/>
                          <w:sz w:val="28"/>
                          <w:szCs w:val="28"/>
                        </w:rPr>
                        <w:tab/>
                      </w:r>
                      <w:r w:rsidRPr="00AE722C">
                        <w:rPr>
                          <w:rStyle w:val="normaltextrun"/>
                          <w:rFonts w:ascii="Arial" w:hAnsi="Arial" w:cs="Arial"/>
                          <w:b/>
                          <w:bCs/>
                          <w:sz w:val="28"/>
                          <w:szCs w:val="28"/>
                        </w:rPr>
                        <w:t>bifalla</w:t>
                      </w:r>
                      <w:r w:rsidRPr="00AE722C">
                        <w:rPr>
                          <w:rStyle w:val="normaltextrun"/>
                          <w:rFonts w:ascii="Arial" w:hAnsi="Arial" w:cs="Arial"/>
                          <w:sz w:val="28"/>
                          <w:szCs w:val="28"/>
                        </w:rPr>
                        <w:t xml:space="preserve"> motionens att-satser</w:t>
                      </w:r>
                      <w:r w:rsidRPr="00AE722C">
                        <w:rPr>
                          <w:rStyle w:val="scxw265880552"/>
                          <w:rFonts w:eastAsia="Arial"/>
                          <w:sz w:val="28"/>
                          <w:szCs w:val="28"/>
                        </w:rPr>
                        <w:t> </w:t>
                      </w:r>
                      <w:r w:rsidRPr="00AE722C">
                        <w:rPr>
                          <w:rFonts w:ascii="Arial" w:hAnsi="Arial" w:cs="Arial"/>
                          <w:sz w:val="28"/>
                          <w:szCs w:val="28"/>
                        </w:rPr>
                        <w:br/>
                      </w:r>
                      <w:r w:rsidRPr="00AE722C">
                        <w:rPr>
                          <w:rStyle w:val="eop"/>
                          <w:rFonts w:ascii="Arial" w:hAnsi="Arial" w:cs="Arial"/>
                          <w:sz w:val="28"/>
                          <w:szCs w:val="28"/>
                        </w:rPr>
                        <w:t> </w:t>
                      </w:r>
                    </w:p>
                    <w:p w14:paraId="54543696" w14:textId="57CA8C5A" w:rsidR="001E625E" w:rsidRPr="00AE722C" w:rsidRDefault="001E625E" w:rsidP="001E625E">
                      <w:pPr>
                        <w:pStyle w:val="paragraph"/>
                        <w:spacing w:before="0" w:beforeAutospacing="0" w:after="0" w:afterAutospacing="0"/>
                        <w:ind w:left="1290" w:hanging="1290"/>
                        <w:textAlignment w:val="baseline"/>
                        <w:rPr>
                          <w:rFonts w:ascii="Segoe UI" w:hAnsi="Segoe UI" w:cs="Segoe UI"/>
                          <w:sz w:val="21"/>
                          <w:szCs w:val="21"/>
                        </w:rPr>
                      </w:pPr>
                      <w:r w:rsidRPr="00AE722C">
                        <w:rPr>
                          <w:rStyle w:val="normaltextrun"/>
                          <w:rFonts w:ascii="Arial" w:hAnsi="Arial" w:cs="Arial"/>
                          <w:b/>
                          <w:bCs/>
                          <w:sz w:val="28"/>
                          <w:szCs w:val="28"/>
                        </w:rPr>
                        <w:t xml:space="preserve">att </w:t>
                      </w:r>
                      <w:r w:rsidRPr="00AE722C">
                        <w:rPr>
                          <w:rStyle w:val="tabchar"/>
                          <w:rFonts w:ascii="Calibri" w:hAnsi="Calibri" w:cs="Calibri"/>
                          <w:sz w:val="28"/>
                          <w:szCs w:val="28"/>
                        </w:rPr>
                        <w:tab/>
                      </w:r>
                      <w:r w:rsidRPr="00AE722C">
                        <w:rPr>
                          <w:rStyle w:val="normaltextrun"/>
                          <w:rFonts w:ascii="Arial" w:hAnsi="Arial" w:cs="Arial"/>
                          <w:b/>
                          <w:bCs/>
                          <w:sz w:val="28"/>
                          <w:szCs w:val="28"/>
                        </w:rPr>
                        <w:t xml:space="preserve">anta </w:t>
                      </w:r>
                      <w:r w:rsidRPr="00AE722C">
                        <w:rPr>
                          <w:rStyle w:val="normaltextrun"/>
                          <w:rFonts w:ascii="Arial" w:hAnsi="Arial" w:cs="Arial"/>
                          <w:sz w:val="28"/>
                          <w:szCs w:val="28"/>
                        </w:rPr>
                        <w:t>nedan föreslagen ny ändamålsparagraf för Svenska Parasportförbundet och Sveriges Paralympiska Kommitté</w:t>
                      </w:r>
                      <w:r w:rsidRPr="00AE722C">
                        <w:rPr>
                          <w:rStyle w:val="eop"/>
                          <w:rFonts w:ascii="Arial" w:hAnsi="Arial" w:cs="Arial"/>
                          <w:sz w:val="28"/>
                          <w:szCs w:val="28"/>
                        </w:rPr>
                        <w:t> </w:t>
                      </w:r>
                    </w:p>
                    <w:p w14:paraId="3DBEF57B" w14:textId="77777777" w:rsidR="001E625E" w:rsidRDefault="001E625E" w:rsidP="001E625E"/>
                  </w:txbxContent>
                </v:textbox>
              </v:shape>
            </w:pict>
          </mc:Fallback>
        </mc:AlternateContent>
      </w:r>
    </w:p>
    <w:p w14:paraId="3F693348" w14:textId="77777777" w:rsidR="001E625E" w:rsidRDefault="001E625E" w:rsidP="001E625E">
      <w:pPr>
        <w:rPr>
          <w:rFonts w:ascii="Arial" w:hAnsi="Arial" w:cs="Arial"/>
          <w:b/>
          <w:bCs/>
          <w:sz w:val="28"/>
          <w:szCs w:val="28"/>
        </w:rPr>
      </w:pPr>
    </w:p>
    <w:p w14:paraId="41E125FA" w14:textId="77777777" w:rsidR="001E625E" w:rsidRDefault="001E625E" w:rsidP="001E625E">
      <w:pPr>
        <w:rPr>
          <w:rFonts w:ascii="Arial" w:hAnsi="Arial" w:cs="Arial"/>
          <w:b/>
          <w:bCs/>
          <w:sz w:val="28"/>
          <w:szCs w:val="28"/>
        </w:rPr>
      </w:pPr>
    </w:p>
    <w:p w14:paraId="757AB2F8" w14:textId="77777777" w:rsidR="001E625E" w:rsidRDefault="001E625E" w:rsidP="001E625E">
      <w:pPr>
        <w:rPr>
          <w:rFonts w:ascii="Arial" w:hAnsi="Arial" w:cs="Arial"/>
          <w:b/>
          <w:bCs/>
          <w:sz w:val="28"/>
          <w:szCs w:val="28"/>
        </w:rPr>
      </w:pPr>
    </w:p>
    <w:p w14:paraId="7F30DB69" w14:textId="77777777" w:rsidR="001E625E" w:rsidRDefault="001E625E" w:rsidP="001E625E">
      <w:pPr>
        <w:rPr>
          <w:rFonts w:ascii="Arial" w:hAnsi="Arial" w:cs="Arial"/>
          <w:b/>
          <w:bCs/>
          <w:sz w:val="28"/>
          <w:szCs w:val="28"/>
        </w:rPr>
      </w:pPr>
    </w:p>
    <w:p w14:paraId="105E4D26" w14:textId="77777777" w:rsidR="001E625E" w:rsidRDefault="001E625E" w:rsidP="001E625E">
      <w:pPr>
        <w:rPr>
          <w:rFonts w:ascii="Arial" w:hAnsi="Arial" w:cs="Arial"/>
          <w:b/>
          <w:bCs/>
          <w:sz w:val="28"/>
          <w:szCs w:val="28"/>
        </w:rPr>
      </w:pPr>
    </w:p>
    <w:p w14:paraId="520BA1C4" w14:textId="77777777" w:rsidR="00AE722C" w:rsidRDefault="00AE722C" w:rsidP="001E625E">
      <w:pPr>
        <w:textAlignment w:val="baseline"/>
        <w:rPr>
          <w:rFonts w:ascii="Arial" w:hAnsi="Arial" w:cs="Arial"/>
          <w:b/>
          <w:bCs/>
          <w:sz w:val="28"/>
          <w:szCs w:val="28"/>
        </w:rPr>
      </w:pPr>
    </w:p>
    <w:p w14:paraId="5EDF29E6" w14:textId="77777777" w:rsidR="00AE722C" w:rsidRDefault="00AE722C" w:rsidP="001E625E">
      <w:pPr>
        <w:textAlignment w:val="baseline"/>
        <w:rPr>
          <w:rFonts w:ascii="Arial" w:hAnsi="Arial" w:cs="Arial"/>
          <w:b/>
          <w:bCs/>
          <w:sz w:val="28"/>
          <w:szCs w:val="28"/>
        </w:rPr>
      </w:pPr>
    </w:p>
    <w:p w14:paraId="5807E444" w14:textId="77777777" w:rsidR="00AE722C" w:rsidRDefault="00AE722C" w:rsidP="001E625E">
      <w:pPr>
        <w:textAlignment w:val="baseline"/>
        <w:rPr>
          <w:rFonts w:ascii="Arial" w:hAnsi="Arial" w:cs="Arial"/>
          <w:b/>
          <w:bCs/>
          <w:sz w:val="28"/>
          <w:szCs w:val="28"/>
        </w:rPr>
      </w:pPr>
    </w:p>
    <w:p w14:paraId="56AB2B18" w14:textId="32573E90" w:rsidR="001E625E" w:rsidRPr="009456F1" w:rsidRDefault="001E625E" w:rsidP="009456F1">
      <w:pPr>
        <w:pStyle w:val="Rubrik2"/>
        <w:rPr>
          <w:b/>
          <w:bCs/>
        </w:rPr>
      </w:pPr>
      <w:r w:rsidRPr="009456F1">
        <w:rPr>
          <w:b/>
          <w:bCs/>
        </w:rPr>
        <w:t>Bakgrund till förbundsstyrelsens yttrande </w:t>
      </w:r>
    </w:p>
    <w:p w14:paraId="7FA1226A" w14:textId="77777777" w:rsidR="001E625E" w:rsidRPr="00AE722C" w:rsidRDefault="001E625E" w:rsidP="001E625E">
      <w:pPr>
        <w:textAlignment w:val="baseline"/>
        <w:rPr>
          <w:rFonts w:ascii="Segoe UI" w:eastAsia="Times New Roman" w:hAnsi="Segoe UI" w:cs="Segoe UI"/>
          <w:sz w:val="21"/>
          <w:szCs w:val="21"/>
          <w:lang w:eastAsia="sv-SE"/>
        </w:rPr>
      </w:pPr>
      <w:r w:rsidRPr="00AE722C">
        <w:rPr>
          <w:rFonts w:ascii="Arial" w:eastAsia="Times New Roman" w:hAnsi="Arial" w:cs="Arial"/>
          <w:sz w:val="28"/>
          <w:szCs w:val="28"/>
          <w:lang w:eastAsia="sv-SE"/>
        </w:rPr>
        <w:t>Sedan sommaren och hösten 2022 har förbundsstyrelsen med ledning värderat behovet av att se över ändmålsparagarafen. Detta har skett mot bakgrund av otydligheter har uppstått fortlöpande inom Parasport Sverige och i idrottsrörelsen som helhet, i samband med bland annat vår verksamhet, vid större arrangemang/event, vid genomförande av återstartsarbete, i inkluderingsprocessen och även i vårt arbete med parakompetensstöd till idrottsrörelsens SF.  </w:t>
      </w:r>
    </w:p>
    <w:p w14:paraId="63B22F85" w14:textId="77777777" w:rsidR="001E625E" w:rsidRPr="00AE722C" w:rsidRDefault="001E625E" w:rsidP="001E625E">
      <w:pPr>
        <w:textAlignment w:val="baseline"/>
        <w:rPr>
          <w:rFonts w:ascii="Segoe UI" w:eastAsia="Times New Roman" w:hAnsi="Segoe UI" w:cs="Segoe UI"/>
          <w:sz w:val="21"/>
          <w:szCs w:val="21"/>
          <w:lang w:eastAsia="sv-SE"/>
        </w:rPr>
      </w:pPr>
      <w:r w:rsidRPr="00AE722C">
        <w:rPr>
          <w:rFonts w:ascii="Arial" w:eastAsia="Times New Roman" w:hAnsi="Arial" w:cs="Arial"/>
          <w:sz w:val="28"/>
          <w:szCs w:val="28"/>
          <w:lang w:eastAsia="sv-SE"/>
        </w:rPr>
        <w:t> </w:t>
      </w:r>
    </w:p>
    <w:p w14:paraId="45D5FAA0" w14:textId="77777777" w:rsidR="001E625E" w:rsidRPr="00AE722C" w:rsidRDefault="001E625E" w:rsidP="001E625E">
      <w:pPr>
        <w:textAlignment w:val="baseline"/>
        <w:rPr>
          <w:rFonts w:ascii="Segoe UI" w:eastAsia="Times New Roman" w:hAnsi="Segoe UI" w:cs="Segoe UI"/>
          <w:sz w:val="21"/>
          <w:szCs w:val="21"/>
          <w:lang w:eastAsia="sv-SE"/>
        </w:rPr>
      </w:pPr>
      <w:r w:rsidRPr="00AE722C">
        <w:rPr>
          <w:rFonts w:ascii="Arial" w:eastAsia="Times New Roman" w:hAnsi="Arial" w:cs="Arial"/>
          <w:sz w:val="28"/>
          <w:szCs w:val="28"/>
          <w:lang w:eastAsia="sv-SE"/>
        </w:rPr>
        <w:t>En målgrupp som motionären särskilt nämner i motionen är personer med neuropsykiatriska funktionsnedsättningar (NPF) och vår roll samt ansvar i parasporten. På förbundsmötet 2021 fick förbundsstyrelsen i uppdrag att framlägga motion till Riksidrottsmötet med syfte att utreda förutsättningarna för inrättandet av en gemensam strategi för hela idrottsrörelsens verksamhet för personer med NPF. Förbundsstyrelsen har inför Riksidrottsmötet 2023 motionerat i enlighet med detta uppdrag och anser att hela idrottsrörelsen har ett viktigt ansvar och roll för personer med NPF. Därmed anser förbundsstyrelsen att vi inte har ett eget ansvar för målgruppen NPF, däremot ska vi vara välkomnande för alla som vill delta i vår idrottsverksamhet och självklart vara en del av utvecklande av NPF-strategin inom RF. </w:t>
      </w:r>
    </w:p>
    <w:p w14:paraId="3CFCA8E3" w14:textId="77777777" w:rsidR="001E625E" w:rsidRPr="00AE722C" w:rsidRDefault="001E625E" w:rsidP="001E625E">
      <w:pPr>
        <w:textAlignment w:val="baseline"/>
        <w:rPr>
          <w:rFonts w:ascii="Segoe UI" w:eastAsia="Times New Roman" w:hAnsi="Segoe UI" w:cs="Segoe UI"/>
          <w:sz w:val="21"/>
          <w:szCs w:val="21"/>
          <w:lang w:eastAsia="sv-SE"/>
        </w:rPr>
      </w:pPr>
      <w:r w:rsidRPr="00AE722C">
        <w:rPr>
          <w:rFonts w:ascii="Arial" w:eastAsia="Times New Roman" w:hAnsi="Arial" w:cs="Arial"/>
          <w:sz w:val="28"/>
          <w:szCs w:val="28"/>
          <w:lang w:eastAsia="sv-SE"/>
        </w:rPr>
        <w:t> </w:t>
      </w:r>
    </w:p>
    <w:p w14:paraId="4BC73B8A" w14:textId="2F903266" w:rsidR="001E625E" w:rsidRPr="00AE722C" w:rsidRDefault="001E625E" w:rsidP="001E625E">
      <w:pPr>
        <w:textAlignment w:val="baseline"/>
        <w:rPr>
          <w:rFonts w:ascii="Arial" w:eastAsia="Times New Roman" w:hAnsi="Arial" w:cs="Arial"/>
          <w:sz w:val="28"/>
          <w:szCs w:val="28"/>
          <w:lang w:eastAsia="sv-SE"/>
        </w:rPr>
      </w:pPr>
      <w:r w:rsidRPr="00AE722C">
        <w:rPr>
          <w:rFonts w:ascii="Arial" w:eastAsia="Times New Roman" w:hAnsi="Arial" w:cs="Arial"/>
          <w:sz w:val="28"/>
          <w:szCs w:val="28"/>
          <w:lang w:eastAsia="sv-SE"/>
        </w:rPr>
        <w:t>I Parasport Sveriges samarbete med RF om uppdraget att genomföra ett målinriktat parakompetenslyft till idrottsrörelsens SF har frågan accentuerats ytterligare, vilket har inneburit att Riksidrottsstyrelsen med stöd av Parasportförbundet har tagit fram följande definition och begrepp. Vilka fattades beslut om vid Riksidrottsstyrelsen möte under senhösten 2022. Se Riksidrottsstyrelsens beslut enligt kursiv text i ruta nedan. </w:t>
      </w:r>
      <w:r w:rsidRPr="00AE722C">
        <w:rPr>
          <w:rFonts w:ascii="Arial" w:eastAsia="Times New Roman" w:hAnsi="Arial" w:cs="Arial"/>
          <w:sz w:val="28"/>
          <w:szCs w:val="28"/>
          <w:lang w:eastAsia="sv-SE"/>
        </w:rPr>
        <w:br/>
        <w:t> </w:t>
      </w:r>
    </w:p>
    <w:p w14:paraId="3543F8C5" w14:textId="77777777" w:rsidR="001E625E" w:rsidRPr="00AE722C" w:rsidRDefault="001E625E" w:rsidP="001E625E">
      <w:pPr>
        <w:textAlignment w:val="baseline"/>
        <w:rPr>
          <w:rFonts w:ascii="Segoe UI" w:eastAsia="Times New Roman" w:hAnsi="Segoe UI" w:cs="Segoe UI"/>
          <w:sz w:val="21"/>
          <w:szCs w:val="21"/>
          <w:lang w:eastAsia="sv-SE"/>
        </w:rPr>
      </w:pPr>
      <w:r w:rsidRPr="00AE722C">
        <w:rPr>
          <w:rFonts w:ascii="Arial" w:eastAsia="Times New Roman" w:hAnsi="Arial" w:cs="Arial"/>
          <w:noProof/>
          <w:sz w:val="28"/>
          <w:szCs w:val="28"/>
          <w:lang w:eastAsia="sv-SE"/>
        </w:rPr>
        <w:lastRenderedPageBreak/>
        <mc:AlternateContent>
          <mc:Choice Requires="wps">
            <w:drawing>
              <wp:anchor distT="0" distB="0" distL="114300" distR="114300" simplePos="0" relativeHeight="251664384" behindDoc="0" locked="0" layoutInCell="1" allowOverlap="1" wp14:anchorId="639CDA73" wp14:editId="4308A30A">
                <wp:simplePos x="0" y="0"/>
                <wp:positionH relativeFrom="column">
                  <wp:posOffset>14605</wp:posOffset>
                </wp:positionH>
                <wp:positionV relativeFrom="paragraph">
                  <wp:posOffset>-368167</wp:posOffset>
                </wp:positionV>
                <wp:extent cx="5746045" cy="2796363"/>
                <wp:effectExtent l="0" t="0" r="0" b="0"/>
                <wp:wrapNone/>
                <wp:docPr id="13" name="Textruta 13"/>
                <wp:cNvGraphicFramePr/>
                <a:graphic xmlns:a="http://schemas.openxmlformats.org/drawingml/2006/main">
                  <a:graphicData uri="http://schemas.microsoft.com/office/word/2010/wordprocessingShape">
                    <wps:wsp>
                      <wps:cNvSpPr txBox="1"/>
                      <wps:spPr>
                        <a:xfrm>
                          <a:off x="0" y="0"/>
                          <a:ext cx="5746045" cy="2796363"/>
                        </a:xfrm>
                        <a:prstGeom prst="rect">
                          <a:avLst/>
                        </a:prstGeom>
                        <a:solidFill>
                          <a:schemeClr val="accent4">
                            <a:lumMod val="20000"/>
                            <a:lumOff val="80000"/>
                          </a:schemeClr>
                        </a:solidFill>
                        <a:ln w="6350">
                          <a:noFill/>
                        </a:ln>
                      </wps:spPr>
                      <wps:txbx>
                        <w:txbxContent>
                          <w:p w14:paraId="57A1F205" w14:textId="77777777" w:rsidR="001E625E" w:rsidRPr="00AE722C" w:rsidRDefault="001E625E" w:rsidP="001E625E">
                            <w:pPr>
                              <w:textAlignment w:val="baseline"/>
                              <w:rPr>
                                <w:rFonts w:ascii="Segoe UI" w:eastAsia="Times New Roman" w:hAnsi="Segoe UI" w:cs="Segoe UI"/>
                                <w:sz w:val="21"/>
                                <w:szCs w:val="21"/>
                                <w:lang w:eastAsia="sv-SE"/>
                              </w:rPr>
                            </w:pPr>
                            <w:r w:rsidRPr="00AE722C">
                              <w:rPr>
                                <w:rFonts w:ascii="Arial" w:eastAsia="Times New Roman" w:hAnsi="Arial" w:cs="Arial"/>
                                <w:i/>
                                <w:iCs/>
                                <w:sz w:val="28"/>
                                <w:szCs w:val="28"/>
                                <w:lang w:eastAsia="sv-SE"/>
                              </w:rPr>
                              <w:t>Begreppet idrott för personer med funktionsnedsättning används som samlingsnamn när Riksidrottsförbundet arbetar med området. De målgrupper som omfattas av begreppet är desamma som finns inom ramen för Svenska Parasportförbundets samt Svenska Dövidrottsförbundets verksamhet. Det vill säga personer med syn-, rörelse- eller intellektuell funktionsnedsättning samt personer med hörselnedsättning.</w:t>
                            </w:r>
                            <w:r w:rsidRPr="00AE722C">
                              <w:rPr>
                                <w:rFonts w:ascii="Arial" w:eastAsia="Times New Roman" w:hAnsi="Arial" w:cs="Arial"/>
                                <w:sz w:val="28"/>
                                <w:szCs w:val="28"/>
                                <w:lang w:eastAsia="sv-SE"/>
                              </w:rPr>
                              <w:t> </w:t>
                            </w:r>
                          </w:p>
                          <w:p w14:paraId="7ACE87C6" w14:textId="77777777" w:rsidR="001E625E" w:rsidRPr="00AE722C" w:rsidRDefault="001E625E" w:rsidP="001E625E">
                            <w:pPr>
                              <w:textAlignment w:val="baseline"/>
                              <w:rPr>
                                <w:rFonts w:ascii="Segoe UI" w:eastAsia="Times New Roman" w:hAnsi="Segoe UI" w:cs="Segoe UI"/>
                                <w:sz w:val="21"/>
                                <w:szCs w:val="21"/>
                                <w:lang w:eastAsia="sv-SE"/>
                              </w:rPr>
                            </w:pPr>
                            <w:r w:rsidRPr="00AE722C">
                              <w:rPr>
                                <w:rFonts w:ascii="Calibri" w:eastAsia="Times New Roman" w:hAnsi="Calibri" w:cs="Calibri"/>
                                <w:sz w:val="28"/>
                                <w:szCs w:val="28"/>
                                <w:lang w:eastAsia="sv-SE"/>
                              </w:rPr>
                              <w:t> </w:t>
                            </w:r>
                            <w:r w:rsidRPr="00AE722C">
                              <w:rPr>
                                <w:rFonts w:ascii="Calibri" w:eastAsia="Times New Roman" w:hAnsi="Calibri" w:cs="Calibri"/>
                                <w:sz w:val="28"/>
                                <w:szCs w:val="28"/>
                                <w:lang w:eastAsia="sv-SE"/>
                              </w:rPr>
                              <w:br/>
                            </w:r>
                            <w:r w:rsidRPr="00AE722C">
                              <w:rPr>
                                <w:rFonts w:ascii="Arial" w:eastAsia="Times New Roman" w:hAnsi="Arial" w:cs="Arial"/>
                                <w:i/>
                                <w:iCs/>
                                <w:sz w:val="28"/>
                                <w:szCs w:val="28"/>
                                <w:lang w:eastAsia="sv-SE"/>
                              </w:rPr>
                              <w:t>Begreppen parasport och paraidrott används som samlingsnamn om och av idrotter och idrottsverksamheter som riktar sig till personer med rörelsenedsättning, synnedsättning och intellektuell funktionsnedsättning. Dessa målgrupper är liktydiga med Svenska Parasportförbundets målgrupper.</w:t>
                            </w:r>
                            <w:r w:rsidRPr="00AE722C">
                              <w:rPr>
                                <w:rFonts w:ascii="Arial" w:eastAsia="Times New Roman" w:hAnsi="Arial" w:cs="Arial"/>
                                <w:sz w:val="28"/>
                                <w:szCs w:val="28"/>
                                <w:lang w:eastAsia="sv-SE"/>
                              </w:rPr>
                              <w:t> </w:t>
                            </w:r>
                          </w:p>
                          <w:p w14:paraId="603BAE97" w14:textId="77777777" w:rsidR="001E625E" w:rsidRDefault="001E625E" w:rsidP="001E6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9CDA73" id="_x0000_t202" coordsize="21600,21600" o:spt="202" path="m,l,21600r21600,l21600,xe">
                <v:stroke joinstyle="miter"/>
                <v:path gradientshapeok="t" o:connecttype="rect"/>
              </v:shapetype>
              <v:shape id="Textruta 13" o:spid="_x0000_s1028" type="#_x0000_t202" style="position:absolute;margin-left:1.15pt;margin-top:-29pt;width:452.45pt;height:22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" fillcolor="#fff2cc [663]" stroked="f" strokeweight=".5pt">
                <v:textbox>
                  <w:txbxContent>
                    <w:p w14:paraId="57A1F205" w14:textId="77777777" w:rsidR="001E625E" w:rsidRPr="00AE722C" w:rsidRDefault="001E625E" w:rsidP="001E625E">
                      <w:pPr>
                        <w:textAlignment w:val="baseline"/>
                        <w:rPr>
                          <w:rFonts w:ascii="Segoe UI" w:eastAsia="Times New Roman" w:hAnsi="Segoe UI" w:cs="Segoe UI"/>
                          <w:sz w:val="21"/>
                          <w:szCs w:val="21"/>
                          <w:lang w:eastAsia="sv-SE"/>
                        </w:rPr>
                      </w:pPr>
                      <w:r w:rsidRPr="00AE722C">
                        <w:rPr>
                          <w:rFonts w:ascii="Arial" w:eastAsia="Times New Roman" w:hAnsi="Arial" w:cs="Arial"/>
                          <w:i/>
                          <w:iCs/>
                          <w:sz w:val="28"/>
                          <w:szCs w:val="28"/>
                          <w:lang w:eastAsia="sv-SE"/>
                        </w:rPr>
                        <w:t>Begreppet idrott för personer med funktionsnedsättning används som samlingsnamn när Riksidrottsförbundet arbetar med området. De målgrupper som omfattas av begreppet är desamma som finns inom ramen för Svenska Parasportförbundets samt Svenska Dövidrottsförbundets verksamhet. Det vill säga personer med syn-, rörelse- eller intellektuell funktionsnedsättning samt personer med hörselnedsättning.</w:t>
                      </w:r>
                      <w:r w:rsidRPr="00AE722C">
                        <w:rPr>
                          <w:rFonts w:ascii="Arial" w:eastAsia="Times New Roman" w:hAnsi="Arial" w:cs="Arial"/>
                          <w:sz w:val="28"/>
                          <w:szCs w:val="28"/>
                          <w:lang w:eastAsia="sv-SE"/>
                        </w:rPr>
                        <w:t> </w:t>
                      </w:r>
                    </w:p>
                    <w:p w14:paraId="7ACE87C6" w14:textId="77777777" w:rsidR="001E625E" w:rsidRPr="00AE722C" w:rsidRDefault="001E625E" w:rsidP="001E625E">
                      <w:pPr>
                        <w:textAlignment w:val="baseline"/>
                        <w:rPr>
                          <w:rFonts w:ascii="Segoe UI" w:eastAsia="Times New Roman" w:hAnsi="Segoe UI" w:cs="Segoe UI"/>
                          <w:sz w:val="21"/>
                          <w:szCs w:val="21"/>
                          <w:lang w:eastAsia="sv-SE"/>
                        </w:rPr>
                      </w:pPr>
                      <w:r w:rsidRPr="00AE722C">
                        <w:rPr>
                          <w:rFonts w:ascii="Calibri" w:eastAsia="Times New Roman" w:hAnsi="Calibri" w:cs="Calibri"/>
                          <w:sz w:val="28"/>
                          <w:szCs w:val="28"/>
                          <w:lang w:eastAsia="sv-SE"/>
                        </w:rPr>
                        <w:t> </w:t>
                      </w:r>
                      <w:r w:rsidRPr="00AE722C">
                        <w:rPr>
                          <w:rFonts w:ascii="Calibri" w:eastAsia="Times New Roman" w:hAnsi="Calibri" w:cs="Calibri"/>
                          <w:sz w:val="28"/>
                          <w:szCs w:val="28"/>
                          <w:lang w:eastAsia="sv-SE"/>
                        </w:rPr>
                        <w:br/>
                      </w:r>
                      <w:r w:rsidRPr="00AE722C">
                        <w:rPr>
                          <w:rFonts w:ascii="Arial" w:eastAsia="Times New Roman" w:hAnsi="Arial" w:cs="Arial"/>
                          <w:i/>
                          <w:iCs/>
                          <w:sz w:val="28"/>
                          <w:szCs w:val="28"/>
                          <w:lang w:eastAsia="sv-SE"/>
                        </w:rPr>
                        <w:t>Begreppen parasport och paraidrott används som samlingsnamn om och av idrotter och idrottsverksamheter som riktar sig till personer med rörelsenedsättning, synnedsättning och intellektuell funktionsnedsättning. Dessa målgrupper är liktydiga med Svenska Parasportförbundets målgrupper.</w:t>
                      </w:r>
                      <w:r w:rsidRPr="00AE722C">
                        <w:rPr>
                          <w:rFonts w:ascii="Arial" w:eastAsia="Times New Roman" w:hAnsi="Arial" w:cs="Arial"/>
                          <w:sz w:val="28"/>
                          <w:szCs w:val="28"/>
                          <w:lang w:eastAsia="sv-SE"/>
                        </w:rPr>
                        <w:t> </w:t>
                      </w:r>
                    </w:p>
                    <w:p w14:paraId="603BAE97" w14:textId="77777777" w:rsidR="001E625E" w:rsidRDefault="001E625E" w:rsidP="001E625E"/>
                  </w:txbxContent>
                </v:textbox>
              </v:shape>
            </w:pict>
          </mc:Fallback>
        </mc:AlternateContent>
      </w:r>
      <w:r w:rsidRPr="00AE722C">
        <w:rPr>
          <w:rFonts w:ascii="Arial" w:eastAsia="Times New Roman" w:hAnsi="Arial" w:cs="Arial"/>
          <w:sz w:val="28"/>
          <w:szCs w:val="28"/>
          <w:lang w:eastAsia="sv-SE"/>
        </w:rPr>
        <w:t> </w:t>
      </w:r>
    </w:p>
    <w:p w14:paraId="0C5EE8FB" w14:textId="77777777" w:rsidR="00AE722C" w:rsidRDefault="00AE722C" w:rsidP="001E625E">
      <w:pPr>
        <w:textAlignment w:val="baseline"/>
        <w:rPr>
          <w:rFonts w:ascii="Arial" w:eastAsia="Times New Roman" w:hAnsi="Arial" w:cs="Arial"/>
          <w:sz w:val="28"/>
          <w:szCs w:val="28"/>
          <w:lang w:eastAsia="sv-SE"/>
        </w:rPr>
      </w:pPr>
    </w:p>
    <w:p w14:paraId="55EDE7FC" w14:textId="77777777" w:rsidR="00AE722C" w:rsidRDefault="00AE722C" w:rsidP="001E625E">
      <w:pPr>
        <w:textAlignment w:val="baseline"/>
        <w:rPr>
          <w:rFonts w:ascii="Arial" w:eastAsia="Times New Roman" w:hAnsi="Arial" w:cs="Arial"/>
          <w:sz w:val="28"/>
          <w:szCs w:val="28"/>
          <w:lang w:eastAsia="sv-SE"/>
        </w:rPr>
      </w:pPr>
    </w:p>
    <w:p w14:paraId="76E24FF3" w14:textId="77777777" w:rsidR="00AE722C" w:rsidRDefault="00AE722C" w:rsidP="001E625E">
      <w:pPr>
        <w:textAlignment w:val="baseline"/>
        <w:rPr>
          <w:rFonts w:ascii="Arial" w:eastAsia="Times New Roman" w:hAnsi="Arial" w:cs="Arial"/>
          <w:sz w:val="28"/>
          <w:szCs w:val="28"/>
          <w:lang w:eastAsia="sv-SE"/>
        </w:rPr>
      </w:pPr>
    </w:p>
    <w:p w14:paraId="67D6D3E4" w14:textId="69B9A7B4" w:rsidR="00AE722C" w:rsidRDefault="00AE722C" w:rsidP="001E625E">
      <w:pPr>
        <w:textAlignment w:val="baseline"/>
        <w:rPr>
          <w:rFonts w:ascii="Arial" w:eastAsia="Times New Roman" w:hAnsi="Arial" w:cs="Arial"/>
          <w:sz w:val="28"/>
          <w:szCs w:val="28"/>
          <w:lang w:eastAsia="sv-SE"/>
        </w:rPr>
      </w:pPr>
    </w:p>
    <w:p w14:paraId="126395AF" w14:textId="117226A1" w:rsidR="00AE722C" w:rsidRDefault="00AE722C" w:rsidP="001E625E">
      <w:pPr>
        <w:textAlignment w:val="baseline"/>
        <w:rPr>
          <w:rFonts w:ascii="Arial" w:eastAsia="Times New Roman" w:hAnsi="Arial" w:cs="Arial"/>
          <w:sz w:val="28"/>
          <w:szCs w:val="28"/>
          <w:lang w:eastAsia="sv-SE"/>
        </w:rPr>
      </w:pPr>
    </w:p>
    <w:p w14:paraId="6340AFF9" w14:textId="43ABDA38" w:rsidR="00AE722C" w:rsidRDefault="00AE722C" w:rsidP="001E625E">
      <w:pPr>
        <w:textAlignment w:val="baseline"/>
        <w:rPr>
          <w:rFonts w:ascii="Arial" w:eastAsia="Times New Roman" w:hAnsi="Arial" w:cs="Arial"/>
          <w:sz w:val="28"/>
          <w:szCs w:val="28"/>
          <w:lang w:eastAsia="sv-SE"/>
        </w:rPr>
      </w:pPr>
    </w:p>
    <w:p w14:paraId="32DF6C5D" w14:textId="77777777" w:rsidR="00AE722C" w:rsidRDefault="00AE722C" w:rsidP="001E625E">
      <w:pPr>
        <w:textAlignment w:val="baseline"/>
        <w:rPr>
          <w:rFonts w:ascii="Arial" w:eastAsia="Times New Roman" w:hAnsi="Arial" w:cs="Arial"/>
          <w:sz w:val="28"/>
          <w:szCs w:val="28"/>
          <w:lang w:eastAsia="sv-SE"/>
        </w:rPr>
      </w:pPr>
    </w:p>
    <w:p w14:paraId="2C6CC885" w14:textId="59E68B2E" w:rsidR="00AE722C" w:rsidRDefault="00AE722C" w:rsidP="001E625E">
      <w:pPr>
        <w:textAlignment w:val="baseline"/>
        <w:rPr>
          <w:rFonts w:ascii="Arial" w:eastAsia="Times New Roman" w:hAnsi="Arial" w:cs="Arial"/>
          <w:sz w:val="28"/>
          <w:szCs w:val="28"/>
          <w:lang w:eastAsia="sv-SE"/>
        </w:rPr>
      </w:pPr>
    </w:p>
    <w:p w14:paraId="7C764C88" w14:textId="61630207" w:rsidR="00AE722C" w:rsidRDefault="00AE722C" w:rsidP="001E625E">
      <w:pPr>
        <w:textAlignment w:val="baseline"/>
        <w:rPr>
          <w:rFonts w:ascii="Arial" w:eastAsia="Times New Roman" w:hAnsi="Arial" w:cs="Arial"/>
          <w:sz w:val="28"/>
          <w:szCs w:val="28"/>
          <w:lang w:eastAsia="sv-SE"/>
        </w:rPr>
      </w:pPr>
    </w:p>
    <w:p w14:paraId="2E51B3DD" w14:textId="0F6DFFA7" w:rsidR="00AE722C" w:rsidRDefault="00AE722C" w:rsidP="001E625E">
      <w:pPr>
        <w:textAlignment w:val="baseline"/>
        <w:rPr>
          <w:rFonts w:ascii="Arial" w:eastAsia="Times New Roman" w:hAnsi="Arial" w:cs="Arial"/>
          <w:sz w:val="28"/>
          <w:szCs w:val="28"/>
          <w:lang w:eastAsia="sv-SE"/>
        </w:rPr>
      </w:pPr>
    </w:p>
    <w:p w14:paraId="09F55F65" w14:textId="2559623C" w:rsidR="00AE722C" w:rsidRDefault="00AE722C" w:rsidP="001E625E">
      <w:pPr>
        <w:textAlignment w:val="baseline"/>
        <w:rPr>
          <w:rFonts w:ascii="Arial" w:eastAsia="Times New Roman" w:hAnsi="Arial" w:cs="Arial"/>
          <w:sz w:val="28"/>
          <w:szCs w:val="28"/>
          <w:lang w:eastAsia="sv-SE"/>
        </w:rPr>
      </w:pPr>
    </w:p>
    <w:p w14:paraId="711A68A4" w14:textId="77777777" w:rsidR="00AE722C" w:rsidRDefault="00AE722C" w:rsidP="001E625E">
      <w:pPr>
        <w:textAlignment w:val="baseline"/>
        <w:rPr>
          <w:rFonts w:ascii="Arial" w:eastAsia="Times New Roman" w:hAnsi="Arial" w:cs="Arial"/>
          <w:sz w:val="28"/>
          <w:szCs w:val="28"/>
          <w:lang w:eastAsia="sv-SE"/>
        </w:rPr>
      </w:pPr>
    </w:p>
    <w:p w14:paraId="4CE838C1" w14:textId="6455503C" w:rsidR="001E625E" w:rsidRPr="00AE722C" w:rsidRDefault="001E625E" w:rsidP="001E625E">
      <w:pPr>
        <w:textAlignment w:val="baseline"/>
        <w:rPr>
          <w:rFonts w:ascii="Segoe UI" w:eastAsia="Times New Roman" w:hAnsi="Segoe UI" w:cs="Segoe UI"/>
          <w:sz w:val="21"/>
          <w:szCs w:val="21"/>
          <w:lang w:eastAsia="sv-SE"/>
        </w:rPr>
      </w:pPr>
      <w:r w:rsidRPr="00AE722C">
        <w:rPr>
          <w:rFonts w:ascii="Arial" w:eastAsia="Times New Roman" w:hAnsi="Arial" w:cs="Arial"/>
          <w:sz w:val="28"/>
          <w:szCs w:val="28"/>
          <w:lang w:eastAsia="sv-SE"/>
        </w:rPr>
        <w:t>Förbundsstyrelsen bejakar med andra ord, motionärens att-satser och föreslår därför att förbundsmötet beslutar om justering i Parasport Sveriges stadgar och sedermera i SDF normalstadgar avseende ändamålsparagrafen.  </w:t>
      </w:r>
    </w:p>
    <w:p w14:paraId="03D61B55" w14:textId="77777777" w:rsidR="001E625E" w:rsidRPr="00AE722C" w:rsidRDefault="001E625E" w:rsidP="001E625E">
      <w:pPr>
        <w:textAlignment w:val="baseline"/>
        <w:rPr>
          <w:rFonts w:ascii="Segoe UI" w:eastAsia="Times New Roman" w:hAnsi="Segoe UI" w:cs="Segoe UI"/>
          <w:sz w:val="21"/>
          <w:szCs w:val="21"/>
          <w:lang w:eastAsia="sv-SE"/>
        </w:rPr>
      </w:pPr>
      <w:r w:rsidRPr="00AE722C">
        <w:rPr>
          <w:rFonts w:ascii="Arial" w:eastAsia="Times New Roman" w:hAnsi="Arial" w:cs="Arial"/>
          <w:sz w:val="28"/>
          <w:szCs w:val="28"/>
          <w:lang w:eastAsia="sv-SE"/>
        </w:rPr>
        <w:t> </w:t>
      </w:r>
    </w:p>
    <w:p w14:paraId="47E34FD7" w14:textId="77777777" w:rsidR="001E625E" w:rsidRPr="00AE722C" w:rsidRDefault="001E625E" w:rsidP="001E625E">
      <w:pPr>
        <w:textAlignment w:val="baseline"/>
        <w:rPr>
          <w:rFonts w:ascii="Segoe UI" w:eastAsia="Times New Roman" w:hAnsi="Segoe UI" w:cs="Segoe UI"/>
          <w:sz w:val="21"/>
          <w:szCs w:val="21"/>
          <w:lang w:eastAsia="sv-SE"/>
        </w:rPr>
      </w:pPr>
      <w:r w:rsidRPr="00AE722C">
        <w:rPr>
          <w:rFonts w:ascii="Arial" w:eastAsia="Times New Roman" w:hAnsi="Arial" w:cs="Arial"/>
          <w:sz w:val="28"/>
          <w:szCs w:val="28"/>
          <w:lang w:eastAsia="sv-SE"/>
        </w:rPr>
        <w:t xml:space="preserve">Förbundsstyrelsen har därför tagit fram förslag till justerad ändamålsparagraf, som vi anser uppfyller såväl motionärens att-satser som förbundsstyrelsens intentioner. Förbundsstyrelsen anser utöver detta att uppgiften </w:t>
      </w:r>
      <w:r w:rsidRPr="00AE722C">
        <w:rPr>
          <w:rFonts w:ascii="Arial" w:eastAsia="Times New Roman" w:hAnsi="Arial" w:cs="Arial"/>
          <w:i/>
          <w:iCs/>
          <w:sz w:val="28"/>
          <w:szCs w:val="28"/>
          <w:lang w:eastAsia="sv-SE"/>
        </w:rPr>
        <w:t>administrera</w:t>
      </w:r>
      <w:r w:rsidRPr="00AE722C">
        <w:rPr>
          <w:rFonts w:ascii="Arial" w:eastAsia="Times New Roman" w:hAnsi="Arial" w:cs="Arial"/>
          <w:sz w:val="28"/>
          <w:szCs w:val="28"/>
          <w:lang w:eastAsia="sv-SE"/>
        </w:rPr>
        <w:t xml:space="preserve"> är en del av att organisera, men saknar däremot uppgiften att </w:t>
      </w:r>
      <w:r w:rsidRPr="00AE722C">
        <w:rPr>
          <w:rFonts w:ascii="Arial" w:eastAsia="Times New Roman" w:hAnsi="Arial" w:cs="Arial"/>
          <w:i/>
          <w:iCs/>
          <w:sz w:val="28"/>
          <w:szCs w:val="28"/>
          <w:lang w:eastAsia="sv-SE"/>
        </w:rPr>
        <w:t>utveckla</w:t>
      </w:r>
      <w:r w:rsidRPr="00AE722C">
        <w:rPr>
          <w:rFonts w:ascii="Arial" w:eastAsia="Times New Roman" w:hAnsi="Arial" w:cs="Arial"/>
          <w:sz w:val="28"/>
          <w:szCs w:val="28"/>
          <w:lang w:eastAsia="sv-SE"/>
        </w:rPr>
        <w:t xml:space="preserve"> vilket är en viktig roll för hela förbundet och har därför föreslagit även denna förändring. </w:t>
      </w:r>
    </w:p>
    <w:p w14:paraId="767ABB47" w14:textId="77777777" w:rsidR="001E625E" w:rsidRPr="00AE722C" w:rsidRDefault="001E625E" w:rsidP="001E625E">
      <w:pPr>
        <w:textAlignment w:val="baseline"/>
        <w:rPr>
          <w:rFonts w:ascii="Segoe UI" w:eastAsia="Times New Roman" w:hAnsi="Segoe UI" w:cs="Segoe UI"/>
          <w:sz w:val="21"/>
          <w:szCs w:val="21"/>
          <w:lang w:eastAsia="sv-SE"/>
        </w:rPr>
      </w:pPr>
      <w:r w:rsidRPr="00AE722C">
        <w:rPr>
          <w:rFonts w:ascii="Arial" w:eastAsia="Times New Roman" w:hAnsi="Arial" w:cs="Arial"/>
          <w:sz w:val="28"/>
          <w:szCs w:val="28"/>
          <w:lang w:eastAsia="sv-SE"/>
        </w:rPr>
        <w:t> </w:t>
      </w:r>
    </w:p>
    <w:p w14:paraId="5D6F7A44" w14:textId="65B8E5A1" w:rsidR="001E625E" w:rsidRPr="00AE722C" w:rsidRDefault="001E625E" w:rsidP="001E625E">
      <w:pPr>
        <w:textAlignment w:val="baseline"/>
        <w:rPr>
          <w:rFonts w:ascii="Segoe UI" w:eastAsia="Times New Roman" w:hAnsi="Segoe UI" w:cs="Segoe UI"/>
          <w:sz w:val="21"/>
          <w:szCs w:val="21"/>
          <w:lang w:eastAsia="sv-SE"/>
        </w:rPr>
      </w:pPr>
      <w:r w:rsidRPr="009456F1">
        <w:rPr>
          <w:rStyle w:val="Rubrik2Char"/>
          <w:b/>
          <w:bCs/>
        </w:rPr>
        <w:t>Förbundsstyrelsens förslag till ny ändamålsparagraf</w:t>
      </w:r>
      <w:r w:rsidRPr="00AE722C">
        <w:rPr>
          <w:rFonts w:ascii="Arial" w:eastAsia="Times New Roman" w:hAnsi="Arial" w:cs="Arial"/>
          <w:sz w:val="28"/>
          <w:szCs w:val="28"/>
          <w:lang w:eastAsia="sv-SE"/>
        </w:rPr>
        <w:br/>
        <w:t xml:space="preserve">Propositionens förslag till förändringar av stadgar är utformat i två kolumner. Nuvarande stadgar ligger i vänsterspalt och </w:t>
      </w:r>
      <w:r w:rsidRPr="00AE722C">
        <w:rPr>
          <w:rFonts w:ascii="Arial" w:eastAsia="Times New Roman" w:hAnsi="Arial" w:cs="Arial"/>
          <w:sz w:val="28"/>
          <w:szCs w:val="28"/>
          <w:u w:val="single"/>
          <w:lang w:eastAsia="sv-SE"/>
        </w:rPr>
        <w:t>förslag till ändringar av stadgar i högerspalt</w:t>
      </w:r>
      <w:r w:rsidRPr="00AE722C">
        <w:rPr>
          <w:rFonts w:ascii="Arial" w:eastAsia="Times New Roman" w:hAnsi="Arial" w:cs="Arial"/>
          <w:sz w:val="28"/>
          <w:szCs w:val="28"/>
          <w:lang w:eastAsia="sv-SE"/>
        </w:rPr>
        <w:t xml:space="preserve"> med </w:t>
      </w:r>
      <w:r w:rsidRPr="009456F1">
        <w:rPr>
          <w:rFonts w:ascii="Arial" w:eastAsia="Times New Roman" w:hAnsi="Arial" w:cs="Arial"/>
          <w:b/>
          <w:bCs/>
          <w:i/>
          <w:iCs/>
          <w:color w:val="2F5496" w:themeColor="accent1" w:themeShade="BF"/>
          <w:sz w:val="28"/>
          <w:szCs w:val="28"/>
          <w:lang w:eastAsia="sv-SE"/>
        </w:rPr>
        <w:t>fetmarkerad kursiv blå text</w:t>
      </w:r>
      <w:r w:rsidRPr="009456F1">
        <w:rPr>
          <w:rFonts w:ascii="Arial" w:eastAsia="Times New Roman" w:hAnsi="Arial" w:cs="Arial"/>
          <w:i/>
          <w:iCs/>
          <w:color w:val="2F5496" w:themeColor="accent1" w:themeShade="BF"/>
          <w:sz w:val="28"/>
          <w:szCs w:val="28"/>
          <w:lang w:eastAsia="sv-SE"/>
        </w:rPr>
        <w:t>.</w:t>
      </w:r>
      <w:r w:rsidRPr="00AE722C">
        <w:rPr>
          <w:rFonts w:ascii="Arial" w:eastAsia="Times New Roman" w:hAnsi="Arial" w:cs="Arial"/>
          <w:sz w:val="28"/>
          <w:szCs w:val="28"/>
          <w:lang w:eastAsia="sv-SE"/>
        </w:rPr>
        <w:t> </w:t>
      </w:r>
    </w:p>
    <w:p w14:paraId="18B27D10" w14:textId="77777777" w:rsidR="001E625E" w:rsidRPr="00AE722C" w:rsidRDefault="001E625E" w:rsidP="001E625E">
      <w:pPr>
        <w:textAlignment w:val="baseline"/>
        <w:rPr>
          <w:rFonts w:ascii="Segoe UI" w:eastAsia="Times New Roman" w:hAnsi="Segoe UI" w:cs="Segoe UI"/>
          <w:sz w:val="21"/>
          <w:szCs w:val="21"/>
          <w:lang w:eastAsia="sv-SE"/>
        </w:rPr>
      </w:pPr>
      <w:r w:rsidRPr="00AE722C">
        <w:rPr>
          <w:rFonts w:ascii="Arial" w:eastAsia="Times New Roman" w:hAnsi="Arial" w:cs="Arial"/>
          <w:sz w:val="28"/>
          <w:szCs w:val="28"/>
          <w:lang w:eastAsia="sv-SE"/>
        </w:rPr>
        <w:t> </w:t>
      </w:r>
    </w:p>
    <w:p w14:paraId="12749A0B" w14:textId="3C8F0AE0" w:rsidR="001E625E" w:rsidRDefault="001E625E" w:rsidP="001E625E">
      <w:pPr>
        <w:textAlignment w:val="baseline"/>
        <w:rPr>
          <w:rFonts w:ascii="Arial" w:eastAsia="Times New Roman" w:hAnsi="Arial" w:cs="Arial"/>
          <w:sz w:val="28"/>
          <w:szCs w:val="28"/>
          <w:lang w:eastAsia="sv-SE"/>
        </w:rPr>
      </w:pPr>
      <w:r w:rsidRPr="00AE722C">
        <w:rPr>
          <w:rFonts w:ascii="Arial" w:eastAsia="Times New Roman" w:hAnsi="Arial" w:cs="Arial"/>
          <w:sz w:val="28"/>
          <w:szCs w:val="28"/>
          <w:lang w:eastAsia="sv-SE"/>
        </w:rPr>
        <w:t> </w:t>
      </w:r>
    </w:p>
    <w:p w14:paraId="56A1087E" w14:textId="7ACFB0CC" w:rsidR="009456F1" w:rsidRDefault="009456F1" w:rsidP="001E625E">
      <w:pPr>
        <w:textAlignment w:val="baseline"/>
        <w:rPr>
          <w:rFonts w:ascii="Arial" w:eastAsia="Times New Roman" w:hAnsi="Arial" w:cs="Arial"/>
          <w:sz w:val="28"/>
          <w:szCs w:val="28"/>
          <w:lang w:eastAsia="sv-SE"/>
        </w:rPr>
      </w:pPr>
    </w:p>
    <w:p w14:paraId="0CBE78F3" w14:textId="0232B90E" w:rsidR="009456F1" w:rsidRDefault="009456F1" w:rsidP="001E625E">
      <w:pPr>
        <w:textAlignment w:val="baseline"/>
        <w:rPr>
          <w:rFonts w:ascii="Arial" w:eastAsia="Times New Roman" w:hAnsi="Arial" w:cs="Arial"/>
          <w:sz w:val="28"/>
          <w:szCs w:val="28"/>
          <w:lang w:eastAsia="sv-SE"/>
        </w:rPr>
      </w:pPr>
    </w:p>
    <w:p w14:paraId="6EF1F918" w14:textId="53EDF19A" w:rsidR="009456F1" w:rsidRDefault="009456F1" w:rsidP="001E625E">
      <w:pPr>
        <w:textAlignment w:val="baseline"/>
        <w:rPr>
          <w:rFonts w:ascii="Arial" w:eastAsia="Times New Roman" w:hAnsi="Arial" w:cs="Arial"/>
          <w:sz w:val="28"/>
          <w:szCs w:val="28"/>
          <w:lang w:eastAsia="sv-SE"/>
        </w:rPr>
      </w:pPr>
    </w:p>
    <w:p w14:paraId="6A5A704B" w14:textId="2A92D4CC" w:rsidR="009456F1" w:rsidRDefault="009456F1" w:rsidP="001E625E">
      <w:pPr>
        <w:textAlignment w:val="baseline"/>
        <w:rPr>
          <w:rFonts w:ascii="Arial" w:eastAsia="Times New Roman" w:hAnsi="Arial" w:cs="Arial"/>
          <w:sz w:val="28"/>
          <w:szCs w:val="28"/>
          <w:lang w:eastAsia="sv-SE"/>
        </w:rPr>
      </w:pPr>
    </w:p>
    <w:p w14:paraId="5DFA70FF" w14:textId="6BCDCD23" w:rsidR="009456F1" w:rsidRDefault="009456F1" w:rsidP="001E625E">
      <w:pPr>
        <w:textAlignment w:val="baseline"/>
        <w:rPr>
          <w:rFonts w:ascii="Arial" w:eastAsia="Times New Roman" w:hAnsi="Arial" w:cs="Arial"/>
          <w:sz w:val="28"/>
          <w:szCs w:val="28"/>
          <w:lang w:eastAsia="sv-SE"/>
        </w:rPr>
      </w:pPr>
    </w:p>
    <w:p w14:paraId="5143A423" w14:textId="2AFCA643" w:rsidR="009456F1" w:rsidRDefault="009456F1" w:rsidP="001E625E">
      <w:pPr>
        <w:textAlignment w:val="baseline"/>
        <w:rPr>
          <w:rFonts w:ascii="Arial" w:eastAsia="Times New Roman" w:hAnsi="Arial" w:cs="Arial"/>
          <w:sz w:val="28"/>
          <w:szCs w:val="28"/>
          <w:lang w:eastAsia="sv-SE"/>
        </w:rPr>
      </w:pPr>
    </w:p>
    <w:p w14:paraId="3983201F" w14:textId="76741F8C" w:rsidR="009456F1" w:rsidRDefault="009456F1" w:rsidP="001E625E">
      <w:pPr>
        <w:textAlignment w:val="baseline"/>
        <w:rPr>
          <w:rFonts w:ascii="Arial" w:eastAsia="Times New Roman" w:hAnsi="Arial" w:cs="Arial"/>
          <w:sz w:val="28"/>
          <w:szCs w:val="28"/>
          <w:lang w:eastAsia="sv-SE"/>
        </w:rPr>
      </w:pPr>
    </w:p>
    <w:p w14:paraId="5FEB3957" w14:textId="5E03A5A1" w:rsidR="009456F1" w:rsidRDefault="009456F1" w:rsidP="001E625E">
      <w:pPr>
        <w:textAlignment w:val="baseline"/>
        <w:rPr>
          <w:rFonts w:ascii="Arial" w:eastAsia="Times New Roman" w:hAnsi="Arial" w:cs="Arial"/>
          <w:sz w:val="28"/>
          <w:szCs w:val="28"/>
          <w:lang w:eastAsia="sv-SE"/>
        </w:rPr>
      </w:pPr>
    </w:p>
    <w:p w14:paraId="4CF60853" w14:textId="15AA3524" w:rsidR="009456F1" w:rsidRDefault="009456F1" w:rsidP="001E625E">
      <w:pPr>
        <w:textAlignment w:val="baseline"/>
        <w:rPr>
          <w:rFonts w:ascii="Arial" w:eastAsia="Times New Roman" w:hAnsi="Arial" w:cs="Arial"/>
          <w:sz w:val="28"/>
          <w:szCs w:val="28"/>
          <w:lang w:eastAsia="sv-SE"/>
        </w:rPr>
      </w:pPr>
    </w:p>
    <w:p w14:paraId="3DC56984" w14:textId="596DB2B6" w:rsidR="009456F1" w:rsidRDefault="009456F1" w:rsidP="001E625E">
      <w:pPr>
        <w:textAlignment w:val="baseline"/>
        <w:rPr>
          <w:rFonts w:ascii="Arial" w:eastAsia="Times New Roman" w:hAnsi="Arial" w:cs="Arial"/>
          <w:sz w:val="28"/>
          <w:szCs w:val="28"/>
          <w:lang w:eastAsia="sv-SE"/>
        </w:rPr>
      </w:pPr>
    </w:p>
    <w:p w14:paraId="606DCE13" w14:textId="6F87A68F" w:rsidR="009456F1" w:rsidRDefault="009456F1" w:rsidP="001E625E">
      <w:pPr>
        <w:textAlignment w:val="baseline"/>
        <w:rPr>
          <w:rFonts w:ascii="Arial" w:eastAsia="Times New Roman" w:hAnsi="Arial" w:cs="Arial"/>
          <w:sz w:val="28"/>
          <w:szCs w:val="28"/>
          <w:lang w:eastAsia="sv-SE"/>
        </w:rPr>
      </w:pPr>
    </w:p>
    <w:p w14:paraId="420DBF39" w14:textId="77777777" w:rsidR="009456F1" w:rsidRPr="00AE722C" w:rsidRDefault="009456F1" w:rsidP="001E625E">
      <w:pPr>
        <w:textAlignment w:val="baseline"/>
        <w:rPr>
          <w:rFonts w:ascii="Segoe UI" w:eastAsia="Times New Roman" w:hAnsi="Segoe UI" w:cs="Segoe UI"/>
          <w:sz w:val="21"/>
          <w:szCs w:val="21"/>
          <w:lang w:eastAsia="sv-SE"/>
        </w:rPr>
      </w:pPr>
    </w:p>
    <w:p w14:paraId="1E465990" w14:textId="64ADE48D" w:rsidR="001E625E" w:rsidRPr="00AE722C" w:rsidRDefault="001E625E" w:rsidP="00AE722C">
      <w:pPr>
        <w:pStyle w:val="Rubrik2"/>
        <w:rPr>
          <w:rFonts w:ascii="Segoe UI" w:hAnsi="Segoe UI" w:cs="Segoe UI"/>
          <w:b/>
          <w:bCs/>
          <w:sz w:val="21"/>
          <w:szCs w:val="21"/>
          <w:lang w:eastAsia="sv-SE"/>
        </w:rPr>
      </w:pPr>
      <w:r w:rsidRPr="00AE722C">
        <w:rPr>
          <w:b/>
          <w:bCs/>
          <w:lang w:eastAsia="sv-SE"/>
        </w:rPr>
        <w:lastRenderedPageBreak/>
        <w:t>Nuvarande ändamålsparagraf</w:t>
      </w:r>
      <w:r w:rsidR="00AE722C" w:rsidRPr="00AE722C">
        <w:rPr>
          <w:rFonts w:ascii="Calibri" w:hAnsi="Calibri" w:cs="Calibri"/>
          <w:b/>
          <w:bCs/>
          <w:lang w:eastAsia="sv-SE"/>
        </w:rPr>
        <w:t xml:space="preserve">          </w:t>
      </w:r>
      <w:r w:rsidRPr="009456F1">
        <w:rPr>
          <w:b/>
          <w:bCs/>
          <w:color w:val="2F5496" w:themeColor="accent1" w:themeShade="BF"/>
          <w:lang w:eastAsia="sv-SE"/>
        </w:rPr>
        <w:t>Ny ändamålsparagraf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528"/>
      </w:tblGrid>
      <w:tr w:rsidR="001E625E" w:rsidRPr="00AE722C" w14:paraId="01D3C4DC" w14:textId="77777777" w:rsidTr="0056110E">
        <w:trPr>
          <w:trHeight w:val="300"/>
        </w:trPr>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0BE69A52" w14:textId="77777777" w:rsidR="001E625E" w:rsidRPr="00AE722C" w:rsidRDefault="001E625E" w:rsidP="0056110E">
            <w:pPr>
              <w:textAlignment w:val="baseline"/>
              <w:rPr>
                <w:rFonts w:ascii="Times New Roman" w:eastAsia="Times New Roman" w:hAnsi="Times New Roman" w:cs="Times New Roman"/>
                <w:sz w:val="32"/>
                <w:szCs w:val="32"/>
                <w:lang w:eastAsia="sv-SE"/>
              </w:rPr>
            </w:pPr>
            <w:r w:rsidRPr="00AE722C">
              <w:rPr>
                <w:rFonts w:ascii="Arial" w:eastAsia="Times New Roman" w:hAnsi="Arial" w:cs="Arial"/>
                <w:sz w:val="28"/>
                <w:szCs w:val="28"/>
                <w:lang w:eastAsia="sv-SE"/>
              </w:rPr>
              <w:t>1 Kap Allmänna bestämmelser </w:t>
            </w:r>
            <w:r w:rsidRPr="00AE722C">
              <w:rPr>
                <w:rFonts w:ascii="Arial" w:eastAsia="Times New Roman" w:hAnsi="Arial" w:cs="Arial"/>
                <w:sz w:val="28"/>
                <w:szCs w:val="28"/>
                <w:lang w:eastAsia="sv-SE"/>
              </w:rPr>
              <w:br/>
              <w:t>1 § Ändamål  </w:t>
            </w:r>
            <w:r w:rsidRPr="00AE722C">
              <w:rPr>
                <w:rFonts w:ascii="Arial" w:eastAsia="Times New Roman" w:hAnsi="Arial" w:cs="Arial"/>
                <w:sz w:val="28"/>
                <w:szCs w:val="28"/>
                <w:lang w:eastAsia="sv-SE"/>
              </w:rPr>
              <w:br/>
              <w:t>Svenska Parasportförbundet och Sveriges Paralympiska Kommitté (Parasport Sverige) - i dessa stadgar kallat förbundet - har till uppgift att främja, organisera och administrera idrott för personer med funktionsnedsättning tillhörande det egna förbundet samt främja utvecklingen av parasport inom idrottsrörelsen i stort. Det ska ske på sådant sätt att verksamheten står i överensstämmelse med idrottens verksamhetsidé enligt 1 kap. Riksidrottsförbundets (RF) stadgar. </w:t>
            </w:r>
          </w:p>
          <w:p w14:paraId="28BAE753" w14:textId="77777777" w:rsidR="001E625E" w:rsidRPr="00AE722C" w:rsidRDefault="001E625E" w:rsidP="0056110E">
            <w:pPr>
              <w:textAlignment w:val="baseline"/>
              <w:rPr>
                <w:rFonts w:ascii="Times New Roman" w:eastAsia="Times New Roman" w:hAnsi="Times New Roman" w:cs="Times New Roman"/>
                <w:sz w:val="32"/>
                <w:szCs w:val="32"/>
                <w:lang w:eastAsia="sv-SE"/>
              </w:rPr>
            </w:pPr>
            <w:r w:rsidRPr="00AE722C">
              <w:rPr>
                <w:rFonts w:ascii="Arial" w:eastAsia="Times New Roman" w:hAnsi="Arial" w:cs="Arial"/>
                <w:sz w:val="28"/>
                <w:szCs w:val="28"/>
                <w:lang w:eastAsia="sv-SE"/>
              </w:rPr>
              <w:t>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25492316" w14:textId="77777777" w:rsidR="001E625E" w:rsidRPr="00AE722C" w:rsidRDefault="001E625E" w:rsidP="0056110E">
            <w:pPr>
              <w:textAlignment w:val="baseline"/>
              <w:rPr>
                <w:rFonts w:ascii="Times New Roman" w:eastAsia="Times New Roman" w:hAnsi="Times New Roman" w:cs="Times New Roman"/>
                <w:sz w:val="32"/>
                <w:szCs w:val="32"/>
                <w:lang w:eastAsia="sv-SE"/>
              </w:rPr>
            </w:pPr>
            <w:r w:rsidRPr="00AE722C">
              <w:rPr>
                <w:rFonts w:ascii="Arial" w:eastAsia="Times New Roman" w:hAnsi="Arial" w:cs="Arial"/>
                <w:sz w:val="28"/>
                <w:szCs w:val="28"/>
                <w:lang w:eastAsia="sv-SE"/>
              </w:rPr>
              <w:t>1 Kap Allmänna bestämmelser </w:t>
            </w:r>
            <w:r w:rsidRPr="00AE722C">
              <w:rPr>
                <w:rFonts w:ascii="Arial" w:eastAsia="Times New Roman" w:hAnsi="Arial" w:cs="Arial"/>
                <w:sz w:val="28"/>
                <w:szCs w:val="28"/>
                <w:lang w:eastAsia="sv-SE"/>
              </w:rPr>
              <w:br/>
              <w:t>1 § Ändamål </w:t>
            </w:r>
            <w:r w:rsidRPr="00AE722C">
              <w:rPr>
                <w:rFonts w:ascii="Arial" w:eastAsia="Times New Roman" w:hAnsi="Arial" w:cs="Arial"/>
                <w:sz w:val="28"/>
                <w:szCs w:val="28"/>
                <w:lang w:eastAsia="sv-SE"/>
              </w:rPr>
              <w:br/>
              <w:t xml:space="preserve">Svenska Parasportförbundet och Sveriges Paralympiska Kommitté (Parasport Sverige) - i dessa stadgar kallat förbundet - har till uppgift att främja, organisera och </w:t>
            </w:r>
            <w:r w:rsidRPr="009456F1">
              <w:rPr>
                <w:rFonts w:ascii="Arial" w:eastAsia="Times New Roman" w:hAnsi="Arial" w:cs="Arial"/>
                <w:b/>
                <w:bCs/>
                <w:i/>
                <w:iCs/>
                <w:color w:val="2F5496" w:themeColor="accent1" w:themeShade="BF"/>
                <w:sz w:val="28"/>
                <w:szCs w:val="28"/>
                <w:lang w:eastAsia="sv-SE"/>
              </w:rPr>
              <w:t>utveckla</w:t>
            </w:r>
            <w:r w:rsidRPr="00AE722C">
              <w:rPr>
                <w:rFonts w:ascii="Arial" w:eastAsia="Times New Roman" w:hAnsi="Arial" w:cs="Arial"/>
                <w:color w:val="4472C4"/>
                <w:sz w:val="28"/>
                <w:szCs w:val="28"/>
                <w:lang w:eastAsia="sv-SE"/>
              </w:rPr>
              <w:t xml:space="preserve"> </w:t>
            </w:r>
            <w:r w:rsidRPr="00AE722C">
              <w:rPr>
                <w:rFonts w:ascii="Arial" w:eastAsia="Times New Roman" w:hAnsi="Arial" w:cs="Arial"/>
                <w:sz w:val="28"/>
                <w:szCs w:val="28"/>
                <w:lang w:eastAsia="sv-SE"/>
              </w:rPr>
              <w:t xml:space="preserve">idrott för </w:t>
            </w:r>
            <w:r w:rsidRPr="009456F1">
              <w:rPr>
                <w:rFonts w:ascii="Arial" w:eastAsia="Times New Roman" w:hAnsi="Arial" w:cs="Arial"/>
                <w:b/>
                <w:bCs/>
                <w:i/>
                <w:iCs/>
                <w:color w:val="2F5496" w:themeColor="accent1" w:themeShade="BF"/>
                <w:sz w:val="28"/>
                <w:szCs w:val="28"/>
                <w:lang w:eastAsia="sv-SE"/>
              </w:rPr>
              <w:t xml:space="preserve">personer med rörelsenedsättning, synnedsättning och intellektuell funktionsnedsättning. Förbundet välkomnar personer oavsett funktionsförmåga och ska </w:t>
            </w:r>
            <w:r w:rsidRPr="00AE722C">
              <w:rPr>
                <w:rFonts w:ascii="Arial" w:eastAsia="Times New Roman" w:hAnsi="Arial" w:cs="Arial"/>
                <w:sz w:val="28"/>
                <w:szCs w:val="28"/>
                <w:lang w:eastAsia="sv-SE"/>
              </w:rPr>
              <w:t>främja utvecklingen av parasport inom idrottsrörelsen i stort. </w:t>
            </w:r>
          </w:p>
        </w:tc>
      </w:tr>
    </w:tbl>
    <w:p w14:paraId="3433D270" w14:textId="77777777" w:rsidR="001E625E" w:rsidRPr="00AE722C" w:rsidRDefault="001E625E" w:rsidP="001E625E">
      <w:pPr>
        <w:textAlignment w:val="baseline"/>
        <w:rPr>
          <w:rFonts w:ascii="Segoe UI" w:eastAsia="Times New Roman" w:hAnsi="Segoe UI" w:cs="Segoe UI"/>
          <w:sz w:val="21"/>
          <w:szCs w:val="21"/>
          <w:lang w:eastAsia="sv-SE"/>
        </w:rPr>
      </w:pPr>
      <w:r w:rsidRPr="00AE722C">
        <w:rPr>
          <w:rFonts w:ascii="Arial" w:eastAsia="Times New Roman" w:hAnsi="Arial" w:cs="Arial"/>
          <w:sz w:val="28"/>
          <w:szCs w:val="28"/>
          <w:lang w:eastAsia="sv-SE"/>
        </w:rPr>
        <w:t> </w:t>
      </w:r>
    </w:p>
    <w:p w14:paraId="431CD41A" w14:textId="5BCA3255" w:rsidR="001E625E" w:rsidRPr="00AE722C" w:rsidRDefault="001E625E" w:rsidP="00AE722C">
      <w:pPr>
        <w:pStyle w:val="Rubrik2"/>
        <w:rPr>
          <w:rFonts w:ascii="Segoe UI" w:hAnsi="Segoe UI" w:cs="Segoe UI"/>
          <w:b/>
          <w:bCs/>
          <w:sz w:val="21"/>
          <w:szCs w:val="21"/>
          <w:lang w:eastAsia="sv-SE"/>
        </w:rPr>
      </w:pPr>
      <w:r w:rsidRPr="00AE722C">
        <w:rPr>
          <w:rFonts w:ascii="Calibri" w:hAnsi="Calibri" w:cs="Calibri"/>
          <w:lang w:eastAsia="sv-SE"/>
        </w:rPr>
        <w:t> </w:t>
      </w:r>
      <w:r w:rsidRPr="00AE722C">
        <w:rPr>
          <w:rFonts w:ascii="Calibri" w:hAnsi="Calibri" w:cs="Calibri"/>
          <w:b/>
          <w:bCs/>
          <w:lang w:eastAsia="sv-SE"/>
        </w:rPr>
        <w:br/>
      </w:r>
      <w:r w:rsidRPr="00AE722C">
        <w:rPr>
          <w:b/>
          <w:bCs/>
          <w:lang w:eastAsia="sv-SE"/>
        </w:rPr>
        <w:t>Förbundsstyrelsens kommentar </w:t>
      </w:r>
      <w:r w:rsidR="00AE722C" w:rsidRPr="00AE722C">
        <w:rPr>
          <w:b/>
          <w:bCs/>
          <w:lang w:eastAsia="sv-SE"/>
        </w:rPr>
        <w:br/>
      </w:r>
    </w:p>
    <w:p w14:paraId="4401C9E1" w14:textId="43E8DDEC" w:rsidR="001E625E" w:rsidRDefault="001E625E" w:rsidP="001E625E">
      <w:pPr>
        <w:textAlignment w:val="baseline"/>
        <w:rPr>
          <w:rFonts w:ascii="Arial" w:eastAsia="Times New Roman" w:hAnsi="Arial" w:cs="Arial"/>
          <w:sz w:val="22"/>
          <w:szCs w:val="22"/>
          <w:lang w:eastAsia="sv-SE"/>
        </w:rPr>
      </w:pPr>
      <w:r w:rsidRPr="00AE722C">
        <w:rPr>
          <w:rFonts w:ascii="Arial" w:eastAsia="Times New Roman" w:hAnsi="Arial" w:cs="Arial"/>
          <w:i/>
          <w:iCs/>
          <w:sz w:val="28"/>
          <w:szCs w:val="28"/>
          <w:lang w:eastAsia="sv-SE"/>
        </w:rPr>
        <w:t>Efter samtal med motionären Örebro SDF</w:t>
      </w:r>
      <w:r w:rsidR="0024497B">
        <w:rPr>
          <w:rFonts w:ascii="Arial" w:eastAsia="Times New Roman" w:hAnsi="Arial" w:cs="Arial"/>
          <w:i/>
          <w:iCs/>
          <w:sz w:val="28"/>
          <w:szCs w:val="28"/>
          <w:lang w:eastAsia="sv-SE"/>
        </w:rPr>
        <w:t>,</w:t>
      </w:r>
      <w:r w:rsidRPr="00AE722C">
        <w:rPr>
          <w:rFonts w:ascii="Arial" w:eastAsia="Times New Roman" w:hAnsi="Arial" w:cs="Arial"/>
          <w:i/>
          <w:iCs/>
          <w:sz w:val="28"/>
          <w:szCs w:val="28"/>
          <w:lang w:eastAsia="sv-SE"/>
        </w:rPr>
        <w:t xml:space="preserve"> kan denna motion och förbundsstyrelsens yttrande eventuellt utgå i och med att denna förändring ingår i förbundsstyrelsens förslag till stadgeförändringar. Men motionen ska vara en del av bakgrundsbeskrivningen förbundsstyrelsens stadgeförslag. Här är det viktigt att nämna att ”stämmoordförande” tidigt klargör propositionsordningen vid förbundsmötet så att förbundsstyrelsens propositioner med bland annat stadgeförslag tas i rätt ordning. Stämman kan ta beslut om att motion ska behandlas specifikt, därför finns motionen med förbundsstyrelsens yttrande kvar.</w:t>
      </w:r>
      <w:r w:rsidRPr="00AE722C">
        <w:rPr>
          <w:rFonts w:ascii="Arial" w:eastAsia="Times New Roman" w:hAnsi="Arial" w:cs="Arial"/>
          <w:sz w:val="28"/>
          <w:szCs w:val="28"/>
          <w:lang w:eastAsia="sv-SE"/>
        </w:rPr>
        <w:t> </w:t>
      </w:r>
    </w:p>
    <w:p w14:paraId="432178B0" w14:textId="761FC4BC" w:rsidR="001E625E" w:rsidRDefault="001E625E" w:rsidP="001E625E">
      <w:pPr>
        <w:textAlignment w:val="baseline"/>
        <w:rPr>
          <w:rFonts w:ascii="Arial" w:eastAsia="Times New Roman" w:hAnsi="Arial" w:cs="Arial"/>
          <w:sz w:val="22"/>
          <w:szCs w:val="22"/>
          <w:lang w:eastAsia="sv-SE"/>
        </w:rPr>
      </w:pPr>
    </w:p>
    <w:p w14:paraId="3BCB6778" w14:textId="054D3426" w:rsidR="001E625E" w:rsidRDefault="001E625E" w:rsidP="001E625E">
      <w:pPr>
        <w:textAlignment w:val="baseline"/>
        <w:rPr>
          <w:rFonts w:ascii="Arial" w:eastAsia="Times New Roman" w:hAnsi="Arial" w:cs="Arial"/>
          <w:sz w:val="22"/>
          <w:szCs w:val="22"/>
          <w:lang w:eastAsia="sv-SE"/>
        </w:rPr>
      </w:pPr>
    </w:p>
    <w:p w14:paraId="7DD64934" w14:textId="20C340F6" w:rsidR="001E625E" w:rsidRDefault="001E625E" w:rsidP="001E625E">
      <w:pPr>
        <w:textAlignment w:val="baseline"/>
        <w:rPr>
          <w:rFonts w:ascii="Arial" w:eastAsia="Times New Roman" w:hAnsi="Arial" w:cs="Arial"/>
          <w:sz w:val="22"/>
          <w:szCs w:val="22"/>
          <w:lang w:eastAsia="sv-SE"/>
        </w:rPr>
      </w:pPr>
    </w:p>
    <w:p w14:paraId="7D9FD496" w14:textId="77AB79AC" w:rsidR="001E625E" w:rsidRDefault="001E625E" w:rsidP="001E625E">
      <w:pPr>
        <w:textAlignment w:val="baseline"/>
        <w:rPr>
          <w:rFonts w:ascii="Arial" w:eastAsia="Times New Roman" w:hAnsi="Arial" w:cs="Arial"/>
          <w:sz w:val="22"/>
          <w:szCs w:val="22"/>
          <w:lang w:eastAsia="sv-SE"/>
        </w:rPr>
      </w:pPr>
    </w:p>
    <w:p w14:paraId="0867AD01" w14:textId="0C64BA09" w:rsidR="001E625E" w:rsidRDefault="001E625E" w:rsidP="001E625E">
      <w:pPr>
        <w:textAlignment w:val="baseline"/>
        <w:rPr>
          <w:rFonts w:ascii="Arial" w:eastAsia="Times New Roman" w:hAnsi="Arial" w:cs="Arial"/>
          <w:sz w:val="22"/>
          <w:szCs w:val="22"/>
          <w:lang w:eastAsia="sv-SE"/>
        </w:rPr>
      </w:pPr>
    </w:p>
    <w:p w14:paraId="0F41A75E" w14:textId="64BE682F" w:rsidR="001E625E" w:rsidRDefault="001E625E" w:rsidP="001E625E">
      <w:pPr>
        <w:textAlignment w:val="baseline"/>
        <w:rPr>
          <w:rFonts w:ascii="Arial" w:eastAsia="Times New Roman" w:hAnsi="Arial" w:cs="Arial"/>
          <w:sz w:val="22"/>
          <w:szCs w:val="22"/>
          <w:lang w:eastAsia="sv-SE"/>
        </w:rPr>
      </w:pPr>
    </w:p>
    <w:p w14:paraId="77AFC543" w14:textId="2D2F94A6" w:rsidR="001E625E" w:rsidRDefault="001E625E" w:rsidP="001E625E">
      <w:pPr>
        <w:textAlignment w:val="baseline"/>
        <w:rPr>
          <w:rFonts w:ascii="Arial" w:eastAsia="Times New Roman" w:hAnsi="Arial" w:cs="Arial"/>
          <w:sz w:val="22"/>
          <w:szCs w:val="22"/>
          <w:lang w:eastAsia="sv-SE"/>
        </w:rPr>
      </w:pPr>
    </w:p>
    <w:p w14:paraId="15668125" w14:textId="18751DF1" w:rsidR="001E625E" w:rsidRDefault="001E625E" w:rsidP="001E625E">
      <w:pPr>
        <w:textAlignment w:val="baseline"/>
        <w:rPr>
          <w:rFonts w:ascii="Arial" w:eastAsia="Times New Roman" w:hAnsi="Arial" w:cs="Arial"/>
          <w:sz w:val="22"/>
          <w:szCs w:val="22"/>
          <w:lang w:eastAsia="sv-SE"/>
        </w:rPr>
      </w:pPr>
    </w:p>
    <w:p w14:paraId="600A748D" w14:textId="0C262270" w:rsidR="001E625E" w:rsidRDefault="001E625E" w:rsidP="001E625E">
      <w:pPr>
        <w:textAlignment w:val="baseline"/>
        <w:rPr>
          <w:rFonts w:ascii="Arial" w:eastAsia="Times New Roman" w:hAnsi="Arial" w:cs="Arial"/>
          <w:sz w:val="22"/>
          <w:szCs w:val="22"/>
          <w:lang w:eastAsia="sv-SE"/>
        </w:rPr>
      </w:pPr>
    </w:p>
    <w:p w14:paraId="2E03D4AB" w14:textId="49EA4ED7" w:rsidR="001E625E" w:rsidRDefault="001E625E" w:rsidP="001E625E">
      <w:pPr>
        <w:textAlignment w:val="baseline"/>
        <w:rPr>
          <w:rFonts w:ascii="Arial" w:eastAsia="Times New Roman" w:hAnsi="Arial" w:cs="Arial"/>
          <w:sz w:val="22"/>
          <w:szCs w:val="22"/>
          <w:lang w:eastAsia="sv-SE"/>
        </w:rPr>
      </w:pPr>
    </w:p>
    <w:p w14:paraId="3CDF7B80" w14:textId="6491BED4" w:rsidR="001E625E" w:rsidRDefault="001E625E" w:rsidP="001E625E">
      <w:pPr>
        <w:textAlignment w:val="baseline"/>
        <w:rPr>
          <w:rFonts w:ascii="Arial" w:eastAsia="Times New Roman" w:hAnsi="Arial" w:cs="Arial"/>
          <w:sz w:val="22"/>
          <w:szCs w:val="22"/>
          <w:lang w:eastAsia="sv-SE"/>
        </w:rPr>
      </w:pPr>
    </w:p>
    <w:p w14:paraId="4652C958" w14:textId="7103183F" w:rsidR="001E625E" w:rsidRDefault="001E625E" w:rsidP="001E625E">
      <w:pPr>
        <w:textAlignment w:val="baseline"/>
        <w:rPr>
          <w:rFonts w:ascii="Arial" w:eastAsia="Times New Roman" w:hAnsi="Arial" w:cs="Arial"/>
          <w:sz w:val="22"/>
          <w:szCs w:val="22"/>
          <w:lang w:eastAsia="sv-SE"/>
        </w:rPr>
      </w:pPr>
    </w:p>
    <w:p w14:paraId="1EC61C94" w14:textId="31431EA0" w:rsidR="001E625E" w:rsidRDefault="001E625E" w:rsidP="001E625E">
      <w:pPr>
        <w:textAlignment w:val="baseline"/>
        <w:rPr>
          <w:rFonts w:ascii="Arial" w:eastAsia="Times New Roman" w:hAnsi="Arial" w:cs="Arial"/>
          <w:sz w:val="22"/>
          <w:szCs w:val="22"/>
          <w:lang w:eastAsia="sv-SE"/>
        </w:rPr>
      </w:pPr>
    </w:p>
    <w:p w14:paraId="13AA8DD0" w14:textId="77777777" w:rsidR="001E625E" w:rsidRPr="00326751" w:rsidRDefault="001E625E" w:rsidP="001E625E">
      <w:pPr>
        <w:textAlignment w:val="baseline"/>
        <w:rPr>
          <w:rFonts w:ascii="Segoe UI" w:eastAsia="Times New Roman" w:hAnsi="Segoe UI" w:cs="Segoe UI"/>
          <w:sz w:val="18"/>
          <w:szCs w:val="18"/>
          <w:lang w:eastAsia="sv-SE"/>
        </w:rPr>
      </w:pPr>
    </w:p>
    <w:p w14:paraId="110F2C92" w14:textId="77777777" w:rsidR="001E625E" w:rsidRPr="009456F1" w:rsidRDefault="001E625E" w:rsidP="009456F1">
      <w:pPr>
        <w:pStyle w:val="Rubrik1"/>
        <w:jc w:val="right"/>
        <w:rPr>
          <w:rFonts w:ascii="Arial" w:hAnsi="Arial" w:cs="Arial"/>
          <w:b/>
          <w:bCs/>
          <w:color w:val="1E1D25"/>
        </w:rPr>
      </w:pPr>
      <w:r w:rsidRPr="009456F1">
        <w:rPr>
          <w:rFonts w:ascii="Arial" w:hAnsi="Arial" w:cs="Arial"/>
          <w:b/>
          <w:bCs/>
          <w:color w:val="1E1D25"/>
        </w:rPr>
        <w:lastRenderedPageBreak/>
        <w:t>Motion 3</w:t>
      </w:r>
    </w:p>
    <w:p w14:paraId="0E2DA5DF" w14:textId="77777777" w:rsidR="001E625E" w:rsidRDefault="001E625E" w:rsidP="001E625E">
      <w:pPr>
        <w:pStyle w:val="Rubrik1"/>
        <w:rPr>
          <w:rFonts w:ascii="Arial" w:hAnsi="Arial" w:cs="Arial"/>
          <w:b/>
          <w:bCs/>
          <w:color w:val="000000" w:themeColor="text1"/>
        </w:rPr>
      </w:pPr>
      <w:r>
        <w:rPr>
          <w:noProof/>
        </w:rPr>
        <w:drawing>
          <wp:inline distT="0" distB="0" distL="0" distR="0" wp14:anchorId="1AA46C62" wp14:editId="30DEBBC7">
            <wp:extent cx="1800000" cy="384767"/>
            <wp:effectExtent l="0" t="0" r="0" b="0"/>
            <wp:docPr id="251" name="Bildobjekt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384767"/>
                    </a:xfrm>
                    <a:prstGeom prst="rect">
                      <a:avLst/>
                    </a:prstGeom>
                    <a:noFill/>
                    <a:ln>
                      <a:noFill/>
                    </a:ln>
                  </pic:spPr>
                </pic:pic>
              </a:graphicData>
            </a:graphic>
          </wp:inline>
        </w:drawing>
      </w:r>
    </w:p>
    <w:p w14:paraId="084124C5" w14:textId="77777777" w:rsidR="001E625E" w:rsidRPr="00AE722C" w:rsidRDefault="001E625E" w:rsidP="00AE722C">
      <w:pPr>
        <w:pStyle w:val="Rubrik2"/>
        <w:rPr>
          <w:b/>
          <w:bCs/>
        </w:rPr>
      </w:pPr>
      <w:r w:rsidRPr="00AE722C">
        <w:rPr>
          <w:b/>
          <w:bCs/>
        </w:rPr>
        <w:t>Motion för att utveckla och stärka inkluderingsarbetet för svensk parasport</w:t>
      </w:r>
    </w:p>
    <w:p w14:paraId="462C5B5A" w14:textId="77777777" w:rsidR="001E625E" w:rsidRDefault="001E625E" w:rsidP="001E625E"/>
    <w:p w14:paraId="2EB977F8" w14:textId="77777777" w:rsidR="001E625E" w:rsidRPr="00805F69" w:rsidRDefault="001E625E" w:rsidP="001E625E">
      <w:pPr>
        <w:rPr>
          <w:rFonts w:ascii="Arial" w:hAnsi="Arial" w:cs="Arial"/>
          <w:sz w:val="28"/>
          <w:szCs w:val="28"/>
        </w:rPr>
      </w:pPr>
      <w:r w:rsidRPr="00805F69">
        <w:rPr>
          <w:rFonts w:ascii="Arial" w:hAnsi="Arial" w:cs="Arial"/>
          <w:sz w:val="28"/>
          <w:szCs w:val="28"/>
        </w:rPr>
        <w:t>lnkluderingsprocessen startade utifrån ett förbundsmötesbeslut år 2013 och förstärktes och tydliggjordes ytterligare vid förbundsmötet 2015. Detta arbete har alltmer präglat förbundet och dess verksamhet under den senare delen av 2010-talet fram till dagens datum.</w:t>
      </w:r>
    </w:p>
    <w:p w14:paraId="1C3C2AA1" w14:textId="77777777" w:rsidR="001E625E" w:rsidRPr="00805F69" w:rsidRDefault="001E625E" w:rsidP="001E625E">
      <w:pPr>
        <w:rPr>
          <w:rFonts w:ascii="Arial" w:hAnsi="Arial" w:cs="Arial"/>
          <w:sz w:val="28"/>
          <w:szCs w:val="28"/>
        </w:rPr>
      </w:pPr>
      <w:r w:rsidRPr="00805F69">
        <w:rPr>
          <w:rFonts w:ascii="Arial" w:hAnsi="Arial" w:cs="Arial"/>
          <w:sz w:val="28"/>
          <w:szCs w:val="28"/>
        </w:rPr>
        <w:t>Vi har i denna process noterat att vi myntat och använt oss av en rad olika uttryck såsom "Vi skall ha ledartröjan i den pågående processen" eller "Vi skall inte lämna över huvudmannaskapet för en idrott om det inte blir minst lika bra eller bättre förutsättningar för utövarna". Detta är uttryck och visioner som alla inom parasporten ställer sig bakom. Det vi ibland har svårt att identifiera är hur vi skall försäkra oss om att dessa uttryck blir en sanning för våra utövare på alla nivåer.</w:t>
      </w:r>
    </w:p>
    <w:p w14:paraId="4B3C2B8B" w14:textId="77777777" w:rsidR="001E625E" w:rsidRPr="00805F69" w:rsidRDefault="001E625E" w:rsidP="001E625E">
      <w:pPr>
        <w:rPr>
          <w:rFonts w:ascii="Arial" w:hAnsi="Arial" w:cs="Arial"/>
          <w:sz w:val="28"/>
          <w:szCs w:val="28"/>
        </w:rPr>
      </w:pPr>
      <w:r w:rsidRPr="00805F69">
        <w:rPr>
          <w:rFonts w:ascii="Arial" w:hAnsi="Arial" w:cs="Arial"/>
          <w:sz w:val="28"/>
          <w:szCs w:val="28"/>
        </w:rPr>
        <w:t>Vi har hittills i denna process lämnat över huvudmannaskapet för vissa idrotter till andra SF. Detta har skett stegvis i en framtagen processbeskrivning. Vid detta övertagande finns det också en modell för hur det mottagande SF skall arbeta med målgruppen i sin organisation. Dessa övertaganden av idrotterna betraktas i vissa fall som inkludering, vi ser dock det hela som en organisationsförändring. När vi lämnat över huvudmannaskapet för en idrott har vi också begränsat våra förutsättningar att påverka vilket utrymme parasportare får i den mottagande organisationen.</w:t>
      </w:r>
    </w:p>
    <w:p w14:paraId="5E5F5128" w14:textId="77777777" w:rsidR="001E625E" w:rsidRPr="00805F69" w:rsidRDefault="001E625E" w:rsidP="001E625E">
      <w:pPr>
        <w:rPr>
          <w:rFonts w:ascii="Arial" w:hAnsi="Arial" w:cs="Arial"/>
          <w:sz w:val="28"/>
          <w:szCs w:val="28"/>
        </w:rPr>
      </w:pPr>
      <w:r w:rsidRPr="00805F69">
        <w:rPr>
          <w:rFonts w:ascii="Arial" w:hAnsi="Arial" w:cs="Arial"/>
          <w:sz w:val="28"/>
          <w:szCs w:val="28"/>
        </w:rPr>
        <w:t>lnkluderingsprocessen skulle med ett samarbete mellan Parasporten och mottagande SF ha bättre förutsättningar att lyckas på alla nivåer från bredd till elit. Vi tror att den specifika idrottskunskapen är bättre och mer kompetent hos SF som vill vara mottagare för paraidrottarna inom sin specifika idrott än inom vår organisation. Vår organisation besitter kompetens kring utbildning, organisation, klassificering, tävlingsregler och rekrytering med mera för målgruppen. För att skapa så goda förutsättningar som möjligt skulle ett inkluderingsarbete ske i ett reglerat samarbete mellan parterna.</w:t>
      </w:r>
    </w:p>
    <w:p w14:paraId="09B94752" w14:textId="77777777" w:rsidR="001E625E" w:rsidRPr="00805F69" w:rsidRDefault="001E625E" w:rsidP="001E625E">
      <w:pPr>
        <w:rPr>
          <w:rFonts w:ascii="Arial" w:hAnsi="Arial" w:cs="Arial"/>
          <w:sz w:val="28"/>
          <w:szCs w:val="28"/>
        </w:rPr>
      </w:pPr>
      <w:r w:rsidRPr="00805F69">
        <w:rPr>
          <w:rFonts w:ascii="Arial" w:hAnsi="Arial" w:cs="Arial"/>
          <w:sz w:val="28"/>
          <w:szCs w:val="28"/>
        </w:rPr>
        <w:t xml:space="preserve">Detta samarbete skulle ske genom tecknande av samarbetsavtal mellan Parasporten och mottagande SF på en tidsrymd av 3 till 5 år. Det är av största vikt att detta samarbete sker på alla nivåer från förening via distrikt till nationell nivå. Målet skall dock alltid vara att det mottagande SF helt tar över huvudmannaskapet för idrotten efter denna tid. På detta sätt kan vi säkerställa att kunskapen och kompetensen som idag </w:t>
      </w:r>
      <w:r w:rsidRPr="00805F69">
        <w:rPr>
          <w:rFonts w:ascii="Arial" w:hAnsi="Arial" w:cs="Arial"/>
          <w:sz w:val="28"/>
          <w:szCs w:val="28"/>
        </w:rPr>
        <w:lastRenderedPageBreak/>
        <w:t>återfinns inom vår organisation appliceras över i den nya organisationens alla led, från bredd till elit.</w:t>
      </w:r>
    </w:p>
    <w:p w14:paraId="23F1DBD3" w14:textId="77777777" w:rsidR="001E625E" w:rsidRPr="00805F69" w:rsidRDefault="001E625E" w:rsidP="001E625E">
      <w:pPr>
        <w:rPr>
          <w:rFonts w:ascii="Arial" w:hAnsi="Arial" w:cs="Arial"/>
          <w:sz w:val="28"/>
          <w:szCs w:val="28"/>
        </w:rPr>
      </w:pPr>
      <w:r w:rsidRPr="00805F69">
        <w:rPr>
          <w:rFonts w:ascii="Arial" w:hAnsi="Arial" w:cs="Arial"/>
          <w:sz w:val="28"/>
          <w:szCs w:val="28"/>
        </w:rPr>
        <w:t>Med detta som bakgrund ser vi också att en förstärkning av Parasportens organisation kommer att ske, detta bör stärka vår organisation och erbjuda Parasporten en möjlighet att erhålla stärkta resurser.</w:t>
      </w:r>
    </w:p>
    <w:p w14:paraId="108AE8A0" w14:textId="09A0B405" w:rsidR="001E625E" w:rsidRPr="00805F69" w:rsidRDefault="001E625E" w:rsidP="00AE722C">
      <w:pPr>
        <w:pStyle w:val="Rubrik3"/>
        <w:rPr>
          <w:rFonts w:ascii="Arial" w:hAnsi="Arial" w:cs="Arial"/>
          <w:b/>
          <w:bCs/>
          <w:sz w:val="28"/>
          <w:szCs w:val="28"/>
        </w:rPr>
      </w:pPr>
      <w:r w:rsidRPr="00805F69">
        <w:rPr>
          <w:rFonts w:ascii="Arial" w:hAnsi="Arial" w:cs="Arial"/>
          <w:b/>
          <w:bCs/>
          <w:sz w:val="28"/>
          <w:szCs w:val="28"/>
        </w:rPr>
        <w:br/>
      </w:r>
      <w:r w:rsidRPr="009456F1">
        <w:rPr>
          <w:rFonts w:ascii="Arial" w:hAnsi="Arial" w:cs="Arial"/>
          <w:b/>
          <w:bCs/>
          <w:color w:val="1E1D25"/>
          <w:sz w:val="28"/>
          <w:szCs w:val="28"/>
        </w:rPr>
        <w:t>Med detta som bakgrund yrkar motionären</w:t>
      </w:r>
      <w:r w:rsidRPr="00805F69">
        <w:rPr>
          <w:rFonts w:ascii="Arial" w:hAnsi="Arial" w:cs="Arial"/>
          <w:b/>
          <w:bCs/>
          <w:sz w:val="28"/>
          <w:szCs w:val="28"/>
        </w:rPr>
        <w:br/>
      </w:r>
    </w:p>
    <w:p w14:paraId="3C0AF3BA" w14:textId="64025D84" w:rsidR="001E625E" w:rsidRPr="00805F69" w:rsidRDefault="001E625E" w:rsidP="001E625E">
      <w:pPr>
        <w:pStyle w:val="Liststycke"/>
        <w:widowControl/>
        <w:numPr>
          <w:ilvl w:val="0"/>
          <w:numId w:val="4"/>
        </w:numPr>
        <w:autoSpaceDE/>
        <w:autoSpaceDN/>
        <w:spacing w:before="0" w:after="160" w:line="259" w:lineRule="auto"/>
        <w:contextualSpacing/>
        <w:rPr>
          <w:sz w:val="28"/>
          <w:szCs w:val="28"/>
        </w:rPr>
      </w:pPr>
      <w:r w:rsidRPr="00805F69">
        <w:rPr>
          <w:b/>
          <w:bCs/>
          <w:sz w:val="28"/>
          <w:szCs w:val="28"/>
        </w:rPr>
        <w:t>att</w:t>
      </w:r>
      <w:r w:rsidRPr="00805F69">
        <w:rPr>
          <w:sz w:val="28"/>
          <w:szCs w:val="28"/>
        </w:rPr>
        <w:t xml:space="preserve"> Svenska Parasportförbundet framgent bara tecknar samarbetsavtal som skall gälla över en tidsrymd på 3 till 5 år med specialidrottsförbund som ämnar ta över huvudmannaskapet för parasport. Målet med dessa samarbetsavtal skall vara att specialidrottsförbundet helt tar ansvaret för sin parasport efter denna tid.</w:t>
      </w:r>
      <w:r w:rsidRPr="00805F69">
        <w:rPr>
          <w:sz w:val="28"/>
          <w:szCs w:val="28"/>
        </w:rPr>
        <w:br/>
      </w:r>
    </w:p>
    <w:p w14:paraId="0B3509DB" w14:textId="77777777" w:rsidR="001E625E" w:rsidRPr="00805F69" w:rsidRDefault="001E625E" w:rsidP="001E625E">
      <w:pPr>
        <w:pStyle w:val="Liststycke"/>
        <w:widowControl/>
        <w:numPr>
          <w:ilvl w:val="0"/>
          <w:numId w:val="4"/>
        </w:numPr>
        <w:autoSpaceDE/>
        <w:autoSpaceDN/>
        <w:spacing w:before="0" w:after="160" w:line="259" w:lineRule="auto"/>
        <w:contextualSpacing/>
        <w:rPr>
          <w:sz w:val="28"/>
          <w:szCs w:val="28"/>
        </w:rPr>
      </w:pPr>
      <w:r w:rsidRPr="00805F69">
        <w:rPr>
          <w:b/>
          <w:bCs/>
          <w:sz w:val="28"/>
          <w:szCs w:val="28"/>
        </w:rPr>
        <w:t>att</w:t>
      </w:r>
      <w:r w:rsidRPr="00805F69">
        <w:rPr>
          <w:sz w:val="28"/>
          <w:szCs w:val="28"/>
        </w:rPr>
        <w:t xml:space="preserve"> tillträdande förbundsstyrelse skyndsamt bildar en arbetsgrupp som har till uppgift att utforma ett förslag till förbundsstyrelsebeslut på ett samarbetsavtal som är gynnsamt för alla parter. Denna arbetsgrupp skall bestå av representanter från förening, distrikt samt nationell nivå inom Svenska Parasportförbundet.</w:t>
      </w:r>
      <w:r w:rsidRPr="00805F69">
        <w:rPr>
          <w:sz w:val="28"/>
          <w:szCs w:val="28"/>
        </w:rPr>
        <w:br/>
      </w:r>
    </w:p>
    <w:p w14:paraId="0CC7BD86" w14:textId="77777777" w:rsidR="001E625E" w:rsidRPr="00805F69" w:rsidRDefault="001E625E" w:rsidP="001E625E">
      <w:pPr>
        <w:pStyle w:val="Liststycke"/>
        <w:widowControl/>
        <w:numPr>
          <w:ilvl w:val="0"/>
          <w:numId w:val="4"/>
        </w:numPr>
        <w:autoSpaceDE/>
        <w:autoSpaceDN/>
        <w:spacing w:before="0" w:after="160" w:line="259" w:lineRule="auto"/>
        <w:contextualSpacing/>
        <w:rPr>
          <w:sz w:val="28"/>
          <w:szCs w:val="28"/>
        </w:rPr>
      </w:pPr>
      <w:r w:rsidRPr="00805F69">
        <w:rPr>
          <w:b/>
          <w:bCs/>
          <w:sz w:val="28"/>
          <w:szCs w:val="28"/>
        </w:rPr>
        <w:t>att</w:t>
      </w:r>
      <w:r w:rsidRPr="00805F69">
        <w:rPr>
          <w:sz w:val="28"/>
          <w:szCs w:val="28"/>
        </w:rPr>
        <w:t xml:space="preserve"> dessa samarbetsavtal tas fram och utformas på ett sådant sätt att detta gagnar båda parter på ett fullgott sätt. Det är av största vikt att dessa samarbetsavtal utformas så att det gagnar våra utövare på alla nivåer.</w:t>
      </w:r>
      <w:r w:rsidRPr="00805F69">
        <w:rPr>
          <w:sz w:val="28"/>
          <w:szCs w:val="28"/>
        </w:rPr>
        <w:br/>
      </w:r>
    </w:p>
    <w:p w14:paraId="65BE8289" w14:textId="77777777" w:rsidR="001E625E" w:rsidRPr="00805F69" w:rsidRDefault="001E625E" w:rsidP="001E625E">
      <w:pPr>
        <w:pStyle w:val="Liststycke"/>
        <w:widowControl/>
        <w:numPr>
          <w:ilvl w:val="0"/>
          <w:numId w:val="4"/>
        </w:numPr>
        <w:autoSpaceDE/>
        <w:autoSpaceDN/>
        <w:spacing w:before="0" w:after="160" w:line="259" w:lineRule="auto"/>
        <w:contextualSpacing/>
        <w:rPr>
          <w:sz w:val="28"/>
          <w:szCs w:val="28"/>
        </w:rPr>
      </w:pPr>
      <w:r w:rsidRPr="00805F69">
        <w:rPr>
          <w:b/>
          <w:bCs/>
          <w:sz w:val="28"/>
          <w:szCs w:val="28"/>
        </w:rPr>
        <w:t>att</w:t>
      </w:r>
      <w:r w:rsidRPr="00805F69">
        <w:rPr>
          <w:sz w:val="28"/>
          <w:szCs w:val="28"/>
        </w:rPr>
        <w:t xml:space="preserve"> Svenska Parasportförbundet erbjuder SF som har tagit över huvudmannaskapet för Parasporten att teckna samarbetsavtal med Parasportförbundet om de så önskar.</w:t>
      </w:r>
    </w:p>
    <w:p w14:paraId="58A2BF33" w14:textId="77777777" w:rsidR="001E625E" w:rsidRPr="00D60AEF" w:rsidRDefault="001E625E" w:rsidP="001E625E">
      <w:pPr>
        <w:rPr>
          <w:rFonts w:ascii="Arial" w:hAnsi="Arial" w:cs="Arial"/>
        </w:rPr>
      </w:pPr>
      <w:r w:rsidRPr="00D60AEF">
        <w:rPr>
          <w:rFonts w:ascii="Arial" w:hAnsi="Arial" w:cs="Arial"/>
        </w:rPr>
        <w:br/>
      </w:r>
    </w:p>
    <w:p w14:paraId="768DE3E9" w14:textId="77777777" w:rsidR="001E625E" w:rsidRPr="00D60AEF" w:rsidRDefault="001E625E" w:rsidP="001E625E">
      <w:pPr>
        <w:rPr>
          <w:rFonts w:ascii="Arial" w:hAnsi="Arial" w:cs="Arial"/>
        </w:rPr>
      </w:pPr>
      <w:r w:rsidRPr="00D60AEF">
        <w:rPr>
          <w:rFonts w:ascii="Arial" w:hAnsi="Arial" w:cs="Arial"/>
          <w:noProof/>
        </w:rPr>
        <w:drawing>
          <wp:anchor distT="0" distB="0" distL="0" distR="0" simplePos="0" relativeHeight="251661312" behindDoc="0" locked="0" layoutInCell="1" allowOverlap="1" wp14:anchorId="6BD68267" wp14:editId="1F55A3B4">
            <wp:simplePos x="0" y="0"/>
            <wp:positionH relativeFrom="page">
              <wp:posOffset>901700</wp:posOffset>
            </wp:positionH>
            <wp:positionV relativeFrom="paragraph">
              <wp:posOffset>313690</wp:posOffset>
            </wp:positionV>
            <wp:extent cx="1927245" cy="475488"/>
            <wp:effectExtent l="0" t="0" r="0" b="0"/>
            <wp:wrapTopAndBottom/>
            <wp:docPr id="249" name="image1.jpeg" descr="En bild som visar gräsklippare, hängare, insekt, fago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image1.jpeg" descr="En bild som visar gräsklippare, hängare, insekt, fagott&#10;&#10;Automatiskt genererad beskrivning"/>
                    <pic:cNvPicPr/>
                  </pic:nvPicPr>
                  <pic:blipFill>
                    <a:blip r:embed="rId15" cstate="print"/>
                    <a:stretch>
                      <a:fillRect/>
                    </a:stretch>
                  </pic:blipFill>
                  <pic:spPr>
                    <a:xfrm>
                      <a:off x="0" y="0"/>
                      <a:ext cx="1927245" cy="475488"/>
                    </a:xfrm>
                    <a:prstGeom prst="rect">
                      <a:avLst/>
                    </a:prstGeom>
                  </pic:spPr>
                </pic:pic>
              </a:graphicData>
            </a:graphic>
          </wp:anchor>
        </w:drawing>
      </w:r>
      <w:r w:rsidRPr="00D60AEF">
        <w:rPr>
          <w:rFonts w:ascii="Arial" w:hAnsi="Arial" w:cs="Arial"/>
        </w:rPr>
        <w:t>Örebro läns Parasportförbund</w:t>
      </w:r>
    </w:p>
    <w:p w14:paraId="3C6D606C" w14:textId="77777777" w:rsidR="001E625E" w:rsidRPr="00D60AEF" w:rsidRDefault="001E625E" w:rsidP="001E625E">
      <w:pPr>
        <w:rPr>
          <w:rFonts w:ascii="Arial" w:hAnsi="Arial" w:cs="Arial"/>
        </w:rPr>
      </w:pPr>
      <w:r w:rsidRPr="00D60AEF">
        <w:rPr>
          <w:rFonts w:ascii="Arial" w:hAnsi="Arial" w:cs="Arial"/>
        </w:rPr>
        <w:br/>
        <w:t xml:space="preserve">Torsten Undemar </w:t>
      </w:r>
      <w:r w:rsidRPr="00D60AEF">
        <w:rPr>
          <w:rFonts w:ascii="Arial" w:hAnsi="Arial" w:cs="Arial"/>
        </w:rPr>
        <w:br/>
        <w:t>Ordförande</w:t>
      </w:r>
    </w:p>
    <w:p w14:paraId="351A064E" w14:textId="77777777" w:rsidR="00805F69" w:rsidRDefault="00805F69" w:rsidP="00805F69">
      <w:pPr>
        <w:pStyle w:val="Rubrik2"/>
        <w:ind w:left="0"/>
        <w:rPr>
          <w:b/>
          <w:bCs/>
        </w:rPr>
      </w:pPr>
    </w:p>
    <w:p w14:paraId="7A16FF5A" w14:textId="77777777" w:rsidR="00805F69" w:rsidRDefault="00805F69" w:rsidP="00805F69">
      <w:pPr>
        <w:pStyle w:val="Rubrik2"/>
        <w:ind w:left="0"/>
        <w:rPr>
          <w:b/>
          <w:bCs/>
        </w:rPr>
      </w:pPr>
    </w:p>
    <w:p w14:paraId="4F0AA418" w14:textId="4270BD32" w:rsidR="001E625E" w:rsidRPr="00805F69" w:rsidRDefault="001E625E" w:rsidP="00805F69">
      <w:pPr>
        <w:pStyle w:val="Rubrik2"/>
        <w:ind w:left="0"/>
        <w:rPr>
          <w:b/>
          <w:bCs/>
          <w:sz w:val="32"/>
          <w:szCs w:val="32"/>
        </w:rPr>
      </w:pPr>
      <w:r w:rsidRPr="00AE722C">
        <w:rPr>
          <w:b/>
          <w:bCs/>
        </w:rPr>
        <w:lastRenderedPageBreak/>
        <w:t>Förbundsstyrelsens yttrande över motion nr 3</w:t>
      </w:r>
      <w:r w:rsidRPr="00AE722C">
        <w:rPr>
          <w:b/>
          <w:bCs/>
        </w:rPr>
        <w:br/>
      </w:r>
    </w:p>
    <w:p w14:paraId="06ADC5F2" w14:textId="77777777" w:rsidR="001E625E" w:rsidRPr="00805F69" w:rsidRDefault="001E625E" w:rsidP="001E625E">
      <w:pPr>
        <w:pStyle w:val="paragraph"/>
        <w:spacing w:before="0" w:beforeAutospacing="0" w:after="0" w:afterAutospacing="0"/>
        <w:textAlignment w:val="baseline"/>
        <w:rPr>
          <w:rFonts w:ascii="Segoe UI" w:hAnsi="Segoe UI" w:cs="Segoe UI"/>
          <w:sz w:val="20"/>
          <w:szCs w:val="20"/>
        </w:rPr>
      </w:pPr>
      <w:r w:rsidRPr="00805F69">
        <w:rPr>
          <w:rStyle w:val="normaltextrun"/>
          <w:rFonts w:ascii="Calibri" w:hAnsi="Calibri" w:cs="Calibri"/>
          <w:b/>
          <w:bCs/>
          <w:sz w:val="28"/>
          <w:szCs w:val="28"/>
        </w:rPr>
        <w:t>Örebro läns Parasportförbund: Utveckla och stärk inkluderingsarbetet för svensk parasport</w:t>
      </w:r>
      <w:r w:rsidRPr="00805F69">
        <w:rPr>
          <w:rStyle w:val="eop"/>
          <w:rFonts w:ascii="Calibri" w:hAnsi="Calibri" w:cs="Calibri"/>
          <w:sz w:val="28"/>
          <w:szCs w:val="28"/>
        </w:rPr>
        <w:t> </w:t>
      </w:r>
    </w:p>
    <w:p w14:paraId="538F7642" w14:textId="666A9396" w:rsidR="001E625E" w:rsidRDefault="001E625E" w:rsidP="001E625E">
      <w:pPr>
        <w:pStyle w:val="paragraph"/>
        <w:spacing w:before="0" w:beforeAutospacing="0" w:after="0" w:afterAutospacing="0"/>
        <w:textAlignment w:val="baseline"/>
        <w:rPr>
          <w:rFonts w:ascii="Segoe UI" w:hAnsi="Segoe UI" w:cs="Segoe UI"/>
          <w:sz w:val="18"/>
          <w:szCs w:val="18"/>
        </w:rPr>
      </w:pPr>
      <w:r>
        <w:rPr>
          <w:rFonts w:ascii="Calibri" w:hAnsi="Calibri" w:cs="Calibri"/>
          <w:noProof/>
        </w:rPr>
        <mc:AlternateContent>
          <mc:Choice Requires="wps">
            <w:drawing>
              <wp:anchor distT="0" distB="0" distL="114300" distR="114300" simplePos="0" relativeHeight="251665408" behindDoc="0" locked="0" layoutInCell="1" allowOverlap="1" wp14:anchorId="21ACD855" wp14:editId="38CE0746">
                <wp:simplePos x="0" y="0"/>
                <wp:positionH relativeFrom="column">
                  <wp:posOffset>10160</wp:posOffset>
                </wp:positionH>
                <wp:positionV relativeFrom="paragraph">
                  <wp:posOffset>77470</wp:posOffset>
                </wp:positionV>
                <wp:extent cx="5702157" cy="1456661"/>
                <wp:effectExtent l="0" t="0" r="0" b="0"/>
                <wp:wrapNone/>
                <wp:docPr id="3" name="Textruta 3"/>
                <wp:cNvGraphicFramePr/>
                <a:graphic xmlns:a="http://schemas.openxmlformats.org/drawingml/2006/main">
                  <a:graphicData uri="http://schemas.microsoft.com/office/word/2010/wordprocessingShape">
                    <wps:wsp>
                      <wps:cNvSpPr txBox="1"/>
                      <wps:spPr>
                        <a:xfrm>
                          <a:off x="0" y="0"/>
                          <a:ext cx="5702157" cy="1456661"/>
                        </a:xfrm>
                        <a:prstGeom prst="rect">
                          <a:avLst/>
                        </a:prstGeom>
                        <a:solidFill>
                          <a:schemeClr val="accent6">
                            <a:lumMod val="20000"/>
                            <a:lumOff val="80000"/>
                          </a:schemeClr>
                        </a:solidFill>
                        <a:ln w="6350">
                          <a:noFill/>
                        </a:ln>
                      </wps:spPr>
                      <wps:txbx>
                        <w:txbxContent>
                          <w:p w14:paraId="30C04058" w14:textId="77777777" w:rsidR="001E625E" w:rsidRPr="00AE722C" w:rsidRDefault="001E625E" w:rsidP="009456F1">
                            <w:pPr>
                              <w:pStyle w:val="Rubrik2"/>
                              <w:rPr>
                                <w:rFonts w:ascii="Segoe UI" w:hAnsi="Segoe UI" w:cs="Segoe UI"/>
                                <w:sz w:val="21"/>
                                <w:szCs w:val="21"/>
                              </w:rPr>
                            </w:pPr>
                            <w:r w:rsidRPr="00AE722C">
                              <w:rPr>
                                <w:rStyle w:val="normaltextrun"/>
                                <w:b/>
                                <w:bCs/>
                              </w:rPr>
                              <w:t>Förbundsstyrelsen föreslår förbundsmötet</w:t>
                            </w:r>
                            <w:r w:rsidRPr="00AE722C">
                              <w:rPr>
                                <w:rStyle w:val="eop"/>
                              </w:rPr>
                              <w:t> </w:t>
                            </w:r>
                          </w:p>
                          <w:p w14:paraId="5A7136A0" w14:textId="77777777" w:rsidR="001E625E" w:rsidRPr="00AE722C" w:rsidRDefault="001E625E" w:rsidP="001E625E">
                            <w:pPr>
                              <w:pStyle w:val="paragraph"/>
                              <w:spacing w:before="0" w:beforeAutospacing="0" w:after="0" w:afterAutospacing="0"/>
                              <w:textAlignment w:val="baseline"/>
                              <w:rPr>
                                <w:rFonts w:ascii="Segoe UI" w:hAnsi="Segoe UI" w:cs="Segoe UI"/>
                                <w:sz w:val="21"/>
                                <w:szCs w:val="21"/>
                              </w:rPr>
                            </w:pPr>
                            <w:r w:rsidRPr="00AE722C">
                              <w:rPr>
                                <w:rStyle w:val="eop"/>
                                <w:rFonts w:ascii="Arial" w:hAnsi="Arial" w:cs="Arial"/>
                                <w:sz w:val="28"/>
                                <w:szCs w:val="28"/>
                              </w:rPr>
                              <w:t> </w:t>
                            </w:r>
                          </w:p>
                          <w:p w14:paraId="44497CFB" w14:textId="77777777" w:rsidR="001E625E" w:rsidRPr="00AE722C" w:rsidRDefault="001E625E" w:rsidP="001E625E">
                            <w:pPr>
                              <w:pStyle w:val="paragraph"/>
                              <w:spacing w:before="0" w:beforeAutospacing="0" w:after="0" w:afterAutospacing="0"/>
                              <w:textAlignment w:val="baseline"/>
                              <w:rPr>
                                <w:rFonts w:ascii="Segoe UI" w:hAnsi="Segoe UI" w:cs="Segoe UI"/>
                                <w:sz w:val="21"/>
                                <w:szCs w:val="21"/>
                              </w:rPr>
                            </w:pPr>
                            <w:r w:rsidRPr="00AE722C">
                              <w:rPr>
                                <w:rStyle w:val="normaltextrun"/>
                                <w:rFonts w:ascii="Arial" w:hAnsi="Arial" w:cs="Arial"/>
                                <w:b/>
                                <w:bCs/>
                                <w:sz w:val="28"/>
                                <w:szCs w:val="28"/>
                              </w:rPr>
                              <w:t xml:space="preserve">att       bifalla </w:t>
                            </w:r>
                            <w:r w:rsidRPr="00AE722C">
                              <w:rPr>
                                <w:rStyle w:val="normaltextrun"/>
                                <w:rFonts w:ascii="Arial" w:hAnsi="Arial" w:cs="Arial"/>
                                <w:sz w:val="28"/>
                                <w:szCs w:val="28"/>
                              </w:rPr>
                              <w:t>motionens första, tredje och fjärde att-sats</w:t>
                            </w:r>
                            <w:r w:rsidRPr="00AE722C">
                              <w:rPr>
                                <w:rStyle w:val="eop"/>
                                <w:rFonts w:ascii="Arial" w:hAnsi="Arial" w:cs="Arial"/>
                                <w:sz w:val="28"/>
                                <w:szCs w:val="28"/>
                              </w:rPr>
                              <w:t> </w:t>
                            </w:r>
                          </w:p>
                          <w:p w14:paraId="524C6F64" w14:textId="77777777" w:rsidR="001E625E" w:rsidRPr="00AE722C" w:rsidRDefault="001E625E" w:rsidP="001E625E">
                            <w:pPr>
                              <w:pStyle w:val="paragraph"/>
                              <w:spacing w:before="0" w:beforeAutospacing="0" w:after="0" w:afterAutospacing="0"/>
                              <w:ind w:left="360" w:hanging="360"/>
                              <w:textAlignment w:val="baseline"/>
                              <w:rPr>
                                <w:rFonts w:ascii="Segoe UI" w:hAnsi="Segoe UI" w:cs="Segoe UI"/>
                                <w:sz w:val="21"/>
                                <w:szCs w:val="21"/>
                              </w:rPr>
                            </w:pPr>
                            <w:r w:rsidRPr="00AE722C">
                              <w:rPr>
                                <w:rStyle w:val="eop"/>
                                <w:rFonts w:ascii="Arial" w:hAnsi="Arial" w:cs="Arial"/>
                                <w:sz w:val="28"/>
                                <w:szCs w:val="28"/>
                              </w:rPr>
                              <w:t> </w:t>
                            </w:r>
                          </w:p>
                          <w:p w14:paraId="50538ABB" w14:textId="30D97922" w:rsidR="001E625E" w:rsidRPr="00AE722C" w:rsidRDefault="001E625E" w:rsidP="006D1E7A">
                            <w:pPr>
                              <w:rPr>
                                <w:sz w:val="32"/>
                                <w:szCs w:val="32"/>
                              </w:rPr>
                            </w:pPr>
                            <w:r w:rsidRPr="00AE722C">
                              <w:rPr>
                                <w:rStyle w:val="normaltextrun"/>
                                <w:rFonts w:ascii="Arial" w:hAnsi="Arial" w:cs="Arial"/>
                                <w:b/>
                                <w:bCs/>
                                <w:sz w:val="28"/>
                                <w:szCs w:val="28"/>
                              </w:rPr>
                              <w:t xml:space="preserve">att       avslå </w:t>
                            </w:r>
                            <w:r w:rsidRPr="00AE722C">
                              <w:rPr>
                                <w:rStyle w:val="normaltextrun"/>
                                <w:rFonts w:ascii="Arial" w:hAnsi="Arial" w:cs="Arial"/>
                                <w:sz w:val="28"/>
                                <w:szCs w:val="28"/>
                              </w:rPr>
                              <w:t xml:space="preserve">motionens andra att-sats men tydliggöra </w:t>
                            </w:r>
                            <w:r w:rsidRPr="009456F1">
                              <w:rPr>
                                <w:rStyle w:val="normaltextrun"/>
                                <w:rFonts w:ascii="Arial" w:hAnsi="Arial" w:cs="Arial"/>
                                <w:color w:val="1E1D25"/>
                                <w:sz w:val="28"/>
                                <w:szCs w:val="28"/>
                              </w:rPr>
                              <w:t>SDF</w:t>
                            </w:r>
                            <w:r w:rsidR="006426A8" w:rsidRPr="009456F1">
                              <w:rPr>
                                <w:rStyle w:val="normaltextrun"/>
                                <w:rFonts w:ascii="Arial" w:hAnsi="Arial" w:cs="Arial"/>
                                <w:color w:val="1E1D25"/>
                                <w:sz w:val="28"/>
                                <w:szCs w:val="28"/>
                              </w:rPr>
                              <w:t>:s</w:t>
                            </w:r>
                            <w:r w:rsidRPr="009456F1">
                              <w:rPr>
                                <w:rStyle w:val="normaltextrun"/>
                                <w:rFonts w:ascii="Arial" w:hAnsi="Arial" w:cs="Arial"/>
                                <w:color w:val="1E1D25"/>
                                <w:sz w:val="28"/>
                                <w:szCs w:val="28"/>
                              </w:rPr>
                              <w:t xml:space="preserve"> </w:t>
                            </w:r>
                            <w:r w:rsidRPr="00AE722C">
                              <w:rPr>
                                <w:rStyle w:val="normaltextrun"/>
                                <w:rFonts w:ascii="Arial" w:hAnsi="Arial" w:cs="Arial"/>
                                <w:sz w:val="28"/>
                                <w:szCs w:val="28"/>
                              </w:rPr>
                              <w:t>roll i</w:t>
                            </w:r>
                            <w:r w:rsidR="00B562AF">
                              <w:rPr>
                                <w:rStyle w:val="normaltextrun"/>
                                <w:rFonts w:ascii="Arial" w:hAnsi="Arial" w:cs="Arial"/>
                                <w:sz w:val="28"/>
                                <w:szCs w:val="28"/>
                              </w:rPr>
                              <w:br/>
                              <w:t xml:space="preserve">            </w:t>
                            </w:r>
                            <w:r w:rsidRPr="00AE722C">
                              <w:rPr>
                                <w:rStyle w:val="normaltextrun"/>
                                <w:rFonts w:ascii="Arial" w:hAnsi="Arial" w:cs="Arial"/>
                                <w:sz w:val="28"/>
                                <w:szCs w:val="28"/>
                              </w:rPr>
                              <w:t>inkluderingsprocessen</w:t>
                            </w:r>
                            <w:r w:rsidRPr="00AE722C">
                              <w:rPr>
                                <w:rStyle w:val="eop"/>
                                <w:rFonts w:ascii="Arial" w:hAnsi="Arial" w:cs="Arial"/>
                                <w:sz w:val="28"/>
                                <w:szCs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ACD855" id="Textruta 3" o:spid="_x0000_s1029" type="#_x0000_t202" style="position:absolute;margin-left:.8pt;margin-top:6.1pt;width:449pt;height:114.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" fillcolor="#e2efd9 [665]" stroked="f" strokeweight=".5pt">
                <v:textbox>
                  <w:txbxContent>
                    <w:p w14:paraId="30C04058" w14:textId="77777777" w:rsidR="001E625E" w:rsidRPr="00AE722C" w:rsidRDefault="001E625E" w:rsidP="009456F1">
                      <w:pPr>
                        <w:pStyle w:val="Rubrik2"/>
                        <w:rPr>
                          <w:rFonts w:ascii="Segoe UI" w:hAnsi="Segoe UI" w:cs="Segoe UI"/>
                          <w:sz w:val="21"/>
                          <w:szCs w:val="21"/>
                        </w:rPr>
                      </w:pPr>
                      <w:r w:rsidRPr="00AE722C">
                        <w:rPr>
                          <w:rStyle w:val="normaltextrun"/>
                          <w:b/>
                          <w:bCs/>
                        </w:rPr>
                        <w:t>Förbundsstyrelsen föreslår förbundsmötet</w:t>
                      </w:r>
                      <w:r w:rsidRPr="00AE722C">
                        <w:rPr>
                          <w:rStyle w:val="eop"/>
                        </w:rPr>
                        <w:t> </w:t>
                      </w:r>
                    </w:p>
                    <w:p w14:paraId="5A7136A0" w14:textId="77777777" w:rsidR="001E625E" w:rsidRPr="00AE722C" w:rsidRDefault="001E625E" w:rsidP="001E625E">
                      <w:pPr>
                        <w:pStyle w:val="paragraph"/>
                        <w:spacing w:before="0" w:beforeAutospacing="0" w:after="0" w:afterAutospacing="0"/>
                        <w:textAlignment w:val="baseline"/>
                        <w:rPr>
                          <w:rFonts w:ascii="Segoe UI" w:hAnsi="Segoe UI" w:cs="Segoe UI"/>
                          <w:sz w:val="21"/>
                          <w:szCs w:val="21"/>
                        </w:rPr>
                      </w:pPr>
                      <w:r w:rsidRPr="00AE722C">
                        <w:rPr>
                          <w:rStyle w:val="eop"/>
                          <w:rFonts w:ascii="Arial" w:hAnsi="Arial" w:cs="Arial"/>
                          <w:sz w:val="28"/>
                          <w:szCs w:val="28"/>
                        </w:rPr>
                        <w:t> </w:t>
                      </w:r>
                    </w:p>
                    <w:p w14:paraId="44497CFB" w14:textId="77777777" w:rsidR="001E625E" w:rsidRPr="00AE722C" w:rsidRDefault="001E625E" w:rsidP="001E625E">
                      <w:pPr>
                        <w:pStyle w:val="paragraph"/>
                        <w:spacing w:before="0" w:beforeAutospacing="0" w:after="0" w:afterAutospacing="0"/>
                        <w:textAlignment w:val="baseline"/>
                        <w:rPr>
                          <w:rFonts w:ascii="Segoe UI" w:hAnsi="Segoe UI" w:cs="Segoe UI"/>
                          <w:sz w:val="21"/>
                          <w:szCs w:val="21"/>
                        </w:rPr>
                      </w:pPr>
                      <w:r w:rsidRPr="00AE722C">
                        <w:rPr>
                          <w:rStyle w:val="normaltextrun"/>
                          <w:rFonts w:ascii="Arial" w:hAnsi="Arial" w:cs="Arial"/>
                          <w:b/>
                          <w:bCs/>
                          <w:sz w:val="28"/>
                          <w:szCs w:val="28"/>
                        </w:rPr>
                        <w:t xml:space="preserve">att       bifalla </w:t>
                      </w:r>
                      <w:r w:rsidRPr="00AE722C">
                        <w:rPr>
                          <w:rStyle w:val="normaltextrun"/>
                          <w:rFonts w:ascii="Arial" w:hAnsi="Arial" w:cs="Arial"/>
                          <w:sz w:val="28"/>
                          <w:szCs w:val="28"/>
                        </w:rPr>
                        <w:t>motionens första, tredje och fjärde att-sats</w:t>
                      </w:r>
                      <w:r w:rsidRPr="00AE722C">
                        <w:rPr>
                          <w:rStyle w:val="eop"/>
                          <w:rFonts w:ascii="Arial" w:hAnsi="Arial" w:cs="Arial"/>
                          <w:sz w:val="28"/>
                          <w:szCs w:val="28"/>
                        </w:rPr>
                        <w:t> </w:t>
                      </w:r>
                    </w:p>
                    <w:p w14:paraId="524C6F64" w14:textId="77777777" w:rsidR="001E625E" w:rsidRPr="00AE722C" w:rsidRDefault="001E625E" w:rsidP="001E625E">
                      <w:pPr>
                        <w:pStyle w:val="paragraph"/>
                        <w:spacing w:before="0" w:beforeAutospacing="0" w:after="0" w:afterAutospacing="0"/>
                        <w:ind w:left="360" w:hanging="360"/>
                        <w:textAlignment w:val="baseline"/>
                        <w:rPr>
                          <w:rFonts w:ascii="Segoe UI" w:hAnsi="Segoe UI" w:cs="Segoe UI"/>
                          <w:sz w:val="21"/>
                          <w:szCs w:val="21"/>
                        </w:rPr>
                      </w:pPr>
                      <w:r w:rsidRPr="00AE722C">
                        <w:rPr>
                          <w:rStyle w:val="eop"/>
                          <w:rFonts w:ascii="Arial" w:hAnsi="Arial" w:cs="Arial"/>
                          <w:sz w:val="28"/>
                          <w:szCs w:val="28"/>
                        </w:rPr>
                        <w:t> </w:t>
                      </w:r>
                    </w:p>
                    <w:p w14:paraId="50538ABB" w14:textId="30D97922" w:rsidR="001E625E" w:rsidRPr="00AE722C" w:rsidRDefault="001E625E" w:rsidP="006D1E7A">
                      <w:pPr>
                        <w:rPr>
                          <w:sz w:val="32"/>
                          <w:szCs w:val="32"/>
                        </w:rPr>
                      </w:pPr>
                      <w:r w:rsidRPr="00AE722C">
                        <w:rPr>
                          <w:rStyle w:val="normaltextrun"/>
                          <w:rFonts w:ascii="Arial" w:hAnsi="Arial" w:cs="Arial"/>
                          <w:b/>
                          <w:bCs/>
                          <w:sz w:val="28"/>
                          <w:szCs w:val="28"/>
                        </w:rPr>
                        <w:t xml:space="preserve">att       avslå </w:t>
                      </w:r>
                      <w:r w:rsidRPr="00AE722C">
                        <w:rPr>
                          <w:rStyle w:val="normaltextrun"/>
                          <w:rFonts w:ascii="Arial" w:hAnsi="Arial" w:cs="Arial"/>
                          <w:sz w:val="28"/>
                          <w:szCs w:val="28"/>
                        </w:rPr>
                        <w:t xml:space="preserve">motionens andra att-sats men tydliggöra </w:t>
                      </w:r>
                      <w:r w:rsidRPr="009456F1">
                        <w:rPr>
                          <w:rStyle w:val="normaltextrun"/>
                          <w:rFonts w:ascii="Arial" w:hAnsi="Arial" w:cs="Arial"/>
                          <w:color w:val="1E1D25"/>
                          <w:sz w:val="28"/>
                          <w:szCs w:val="28"/>
                        </w:rPr>
                        <w:t>SDF</w:t>
                      </w:r>
                      <w:r w:rsidR="006426A8" w:rsidRPr="009456F1">
                        <w:rPr>
                          <w:rStyle w:val="normaltextrun"/>
                          <w:rFonts w:ascii="Arial" w:hAnsi="Arial" w:cs="Arial"/>
                          <w:color w:val="1E1D25"/>
                          <w:sz w:val="28"/>
                          <w:szCs w:val="28"/>
                        </w:rPr>
                        <w:t>:s</w:t>
                      </w:r>
                      <w:r w:rsidRPr="009456F1">
                        <w:rPr>
                          <w:rStyle w:val="normaltextrun"/>
                          <w:rFonts w:ascii="Arial" w:hAnsi="Arial" w:cs="Arial"/>
                          <w:color w:val="1E1D25"/>
                          <w:sz w:val="28"/>
                          <w:szCs w:val="28"/>
                        </w:rPr>
                        <w:t xml:space="preserve"> </w:t>
                      </w:r>
                      <w:r w:rsidRPr="00AE722C">
                        <w:rPr>
                          <w:rStyle w:val="normaltextrun"/>
                          <w:rFonts w:ascii="Arial" w:hAnsi="Arial" w:cs="Arial"/>
                          <w:sz w:val="28"/>
                          <w:szCs w:val="28"/>
                        </w:rPr>
                        <w:t>roll i</w:t>
                      </w:r>
                      <w:r w:rsidR="00B562AF">
                        <w:rPr>
                          <w:rStyle w:val="normaltextrun"/>
                          <w:rFonts w:ascii="Arial" w:hAnsi="Arial" w:cs="Arial"/>
                          <w:sz w:val="28"/>
                          <w:szCs w:val="28"/>
                        </w:rPr>
                        <w:br/>
                        <w:t xml:space="preserve">            </w:t>
                      </w:r>
                      <w:r w:rsidRPr="00AE722C">
                        <w:rPr>
                          <w:rStyle w:val="normaltextrun"/>
                          <w:rFonts w:ascii="Arial" w:hAnsi="Arial" w:cs="Arial"/>
                          <w:sz w:val="28"/>
                          <w:szCs w:val="28"/>
                        </w:rPr>
                        <w:t>inkluderingsprocessen</w:t>
                      </w:r>
                      <w:r w:rsidRPr="00AE722C">
                        <w:rPr>
                          <w:rStyle w:val="eop"/>
                          <w:rFonts w:ascii="Arial" w:hAnsi="Arial" w:cs="Arial"/>
                          <w:sz w:val="28"/>
                          <w:szCs w:val="28"/>
                        </w:rPr>
                        <w:t> </w:t>
                      </w:r>
                    </w:p>
                  </w:txbxContent>
                </v:textbox>
              </v:shape>
            </w:pict>
          </mc:Fallback>
        </mc:AlternateContent>
      </w:r>
      <w:r>
        <w:rPr>
          <w:rStyle w:val="eop"/>
          <w:rFonts w:ascii="Calibri" w:hAnsi="Calibri" w:cs="Calibri"/>
        </w:rPr>
        <w:t> </w:t>
      </w:r>
    </w:p>
    <w:p w14:paraId="41B8954C" w14:textId="77777777" w:rsidR="001E625E" w:rsidRDefault="001E625E" w:rsidP="001E62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5FEF4A2" w14:textId="705A7459" w:rsidR="001E625E" w:rsidRDefault="001E625E" w:rsidP="001E625E">
      <w:pPr>
        <w:pStyle w:val="paragraph"/>
        <w:spacing w:before="0" w:beforeAutospacing="0" w:after="0" w:afterAutospacing="0"/>
        <w:ind w:left="360" w:hanging="360"/>
        <w:textAlignment w:val="baseline"/>
        <w:rPr>
          <w:rFonts w:ascii="Segoe UI" w:hAnsi="Segoe UI" w:cs="Segoe UI"/>
          <w:sz w:val="18"/>
          <w:szCs w:val="18"/>
        </w:rPr>
      </w:pPr>
    </w:p>
    <w:p w14:paraId="40FBC238" w14:textId="77777777" w:rsidR="001E625E" w:rsidRDefault="001E625E" w:rsidP="001E625E">
      <w:pPr>
        <w:pStyle w:val="paragraph"/>
        <w:spacing w:before="0" w:beforeAutospacing="0" w:after="0" w:afterAutospacing="0"/>
        <w:ind w:left="360" w:hanging="360"/>
        <w:textAlignment w:val="baseline"/>
        <w:rPr>
          <w:rFonts w:ascii="Segoe UI" w:hAnsi="Segoe UI" w:cs="Segoe UI"/>
          <w:sz w:val="18"/>
          <w:szCs w:val="18"/>
        </w:rPr>
      </w:pPr>
      <w:r>
        <w:rPr>
          <w:rStyle w:val="eop"/>
          <w:rFonts w:ascii="Calibri" w:hAnsi="Calibri" w:cs="Calibri"/>
          <w:sz w:val="22"/>
          <w:szCs w:val="22"/>
        </w:rPr>
        <w:t> </w:t>
      </w:r>
    </w:p>
    <w:p w14:paraId="1556B03E" w14:textId="77777777" w:rsidR="001E625E" w:rsidRDefault="001E625E" w:rsidP="001E625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9B40275" w14:textId="77777777" w:rsidR="001E625E" w:rsidRDefault="001E625E" w:rsidP="001E625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3FABAE8" w14:textId="77777777" w:rsidR="001E625E" w:rsidRDefault="001E625E" w:rsidP="001E625E">
      <w:pPr>
        <w:pStyle w:val="paragraph"/>
        <w:spacing w:before="0" w:beforeAutospacing="0" w:after="0" w:afterAutospacing="0"/>
        <w:textAlignment w:val="baseline"/>
        <w:rPr>
          <w:rStyle w:val="normaltextrun"/>
          <w:rFonts w:ascii="Arial" w:hAnsi="Arial" w:cs="Arial"/>
          <w:b/>
          <w:bCs/>
          <w:sz w:val="22"/>
          <w:szCs w:val="22"/>
        </w:rPr>
      </w:pPr>
    </w:p>
    <w:p w14:paraId="1D2B482A" w14:textId="77777777" w:rsidR="00AE722C" w:rsidRDefault="00AE722C" w:rsidP="001E625E">
      <w:pPr>
        <w:pStyle w:val="paragraph"/>
        <w:spacing w:before="0" w:beforeAutospacing="0" w:after="0" w:afterAutospacing="0"/>
        <w:textAlignment w:val="baseline"/>
        <w:rPr>
          <w:rStyle w:val="normaltextrun"/>
          <w:rFonts w:ascii="Arial" w:hAnsi="Arial" w:cs="Arial"/>
          <w:b/>
          <w:bCs/>
          <w:sz w:val="28"/>
          <w:szCs w:val="28"/>
        </w:rPr>
      </w:pPr>
    </w:p>
    <w:p w14:paraId="59BDDFBD" w14:textId="77777777" w:rsidR="00AE722C" w:rsidRDefault="00AE722C" w:rsidP="001E625E">
      <w:pPr>
        <w:pStyle w:val="paragraph"/>
        <w:spacing w:before="0" w:beforeAutospacing="0" w:after="0" w:afterAutospacing="0"/>
        <w:textAlignment w:val="baseline"/>
        <w:rPr>
          <w:rStyle w:val="normaltextrun"/>
          <w:rFonts w:ascii="Arial" w:hAnsi="Arial" w:cs="Arial"/>
          <w:b/>
          <w:bCs/>
          <w:sz w:val="28"/>
          <w:szCs w:val="28"/>
        </w:rPr>
      </w:pPr>
    </w:p>
    <w:p w14:paraId="2C32D96B" w14:textId="77777777" w:rsidR="00755706" w:rsidRDefault="00755706" w:rsidP="001E625E">
      <w:pPr>
        <w:pStyle w:val="paragraph"/>
        <w:spacing w:before="0" w:beforeAutospacing="0" w:after="0" w:afterAutospacing="0"/>
        <w:textAlignment w:val="baseline"/>
        <w:rPr>
          <w:rStyle w:val="normaltextrun"/>
          <w:rFonts w:ascii="Arial" w:hAnsi="Arial" w:cs="Arial"/>
          <w:b/>
          <w:bCs/>
          <w:sz w:val="28"/>
          <w:szCs w:val="28"/>
        </w:rPr>
      </w:pPr>
    </w:p>
    <w:p w14:paraId="49CF045E" w14:textId="56F911F5" w:rsidR="001E625E" w:rsidRPr="00AE722C" w:rsidRDefault="001E625E" w:rsidP="001E625E">
      <w:pPr>
        <w:pStyle w:val="paragraph"/>
        <w:spacing w:before="0" w:beforeAutospacing="0" w:after="0" w:afterAutospacing="0"/>
        <w:textAlignment w:val="baseline"/>
        <w:rPr>
          <w:rFonts w:ascii="Arial" w:hAnsi="Arial" w:cs="Arial"/>
          <w:sz w:val="28"/>
          <w:szCs w:val="28"/>
        </w:rPr>
      </w:pPr>
      <w:r w:rsidRPr="00AE722C">
        <w:rPr>
          <w:rStyle w:val="normaltextrun"/>
          <w:rFonts w:ascii="Arial" w:hAnsi="Arial" w:cs="Arial"/>
          <w:b/>
          <w:bCs/>
          <w:sz w:val="28"/>
          <w:szCs w:val="28"/>
        </w:rPr>
        <w:t>Förbundsstyrelsens yttrande</w:t>
      </w:r>
      <w:r w:rsidRPr="00AE722C">
        <w:rPr>
          <w:rStyle w:val="eop"/>
          <w:rFonts w:ascii="Arial" w:hAnsi="Arial" w:cs="Arial"/>
          <w:sz w:val="28"/>
          <w:szCs w:val="28"/>
        </w:rPr>
        <w:t> </w:t>
      </w:r>
    </w:p>
    <w:p w14:paraId="25E75707" w14:textId="303276FA" w:rsidR="001E625E" w:rsidRPr="00AE722C" w:rsidRDefault="001E625E" w:rsidP="001E625E">
      <w:pPr>
        <w:pStyle w:val="paragraph"/>
        <w:spacing w:before="0" w:beforeAutospacing="0" w:after="0" w:afterAutospacing="0"/>
        <w:textAlignment w:val="baseline"/>
        <w:rPr>
          <w:rFonts w:ascii="Arial" w:hAnsi="Arial" w:cs="Arial"/>
          <w:sz w:val="28"/>
          <w:szCs w:val="28"/>
        </w:rPr>
      </w:pPr>
      <w:r w:rsidRPr="00AE722C">
        <w:rPr>
          <w:rStyle w:val="normaltextrun"/>
          <w:rFonts w:ascii="Arial" w:hAnsi="Arial" w:cs="Arial"/>
          <w:sz w:val="28"/>
          <w:szCs w:val="28"/>
        </w:rPr>
        <w:t xml:space="preserve">Sedan 2015 pågår arbete med ett antal olika idrotter om överföring av verksamheten till annat SF. Förbundsstyrelsen välkomnar intentionen i motionen och anför följande. Motionären tar upp viktiga frågor kring kvalitetssäkring av inkluderingsarbetet som berör överföringen av Parasportförbundets idrotter till andra specialidrottsförbund (SF).  </w:t>
      </w:r>
      <w:r w:rsidRPr="00AE722C">
        <w:rPr>
          <w:rStyle w:val="scxw4686084"/>
          <w:rFonts w:ascii="Arial" w:hAnsi="Arial" w:cs="Arial"/>
          <w:sz w:val="28"/>
          <w:szCs w:val="28"/>
        </w:rPr>
        <w:t> </w:t>
      </w:r>
      <w:r w:rsidRPr="00AE722C">
        <w:rPr>
          <w:rFonts w:ascii="Arial" w:hAnsi="Arial" w:cs="Arial"/>
          <w:sz w:val="28"/>
          <w:szCs w:val="28"/>
        </w:rPr>
        <w:br/>
      </w:r>
      <w:r w:rsidRPr="00AE722C">
        <w:rPr>
          <w:rStyle w:val="scxw4686084"/>
          <w:rFonts w:ascii="Arial" w:hAnsi="Arial" w:cs="Arial"/>
          <w:sz w:val="28"/>
          <w:szCs w:val="28"/>
        </w:rPr>
        <w:t> </w:t>
      </w:r>
      <w:r w:rsidRPr="00AE722C">
        <w:rPr>
          <w:rFonts w:ascii="Arial" w:hAnsi="Arial" w:cs="Arial"/>
          <w:sz w:val="28"/>
          <w:szCs w:val="28"/>
        </w:rPr>
        <w:br/>
      </w:r>
      <w:r w:rsidRPr="00AE722C">
        <w:rPr>
          <w:rStyle w:val="normaltextrun"/>
          <w:rFonts w:ascii="Arial" w:hAnsi="Arial" w:cs="Arial"/>
          <w:sz w:val="28"/>
          <w:szCs w:val="28"/>
        </w:rPr>
        <w:t xml:space="preserve">I förbundsstyrelsens yttrande nedan hänvisar vi till </w:t>
      </w:r>
      <w:r w:rsidRPr="00AE722C">
        <w:rPr>
          <w:rStyle w:val="normaltextrun"/>
          <w:rFonts w:ascii="Arial" w:hAnsi="Arial" w:cs="Arial"/>
          <w:i/>
          <w:iCs/>
          <w:sz w:val="28"/>
          <w:szCs w:val="28"/>
        </w:rPr>
        <w:t>Beskrivning av fastställd process, inkludering</w:t>
      </w:r>
      <w:r w:rsidRPr="00AE722C">
        <w:rPr>
          <w:rStyle w:val="normaltextrun"/>
          <w:rFonts w:ascii="Arial" w:hAnsi="Arial" w:cs="Arial"/>
          <w:sz w:val="28"/>
          <w:szCs w:val="28"/>
        </w:rPr>
        <w:t xml:space="preserve"> och </w:t>
      </w:r>
      <w:r w:rsidRPr="00AE722C">
        <w:rPr>
          <w:rStyle w:val="normaltextrun"/>
          <w:rFonts w:ascii="Arial" w:hAnsi="Arial" w:cs="Arial"/>
          <w:i/>
          <w:iCs/>
          <w:sz w:val="28"/>
          <w:szCs w:val="28"/>
        </w:rPr>
        <w:t>Bild 1. organisation inkluderingsprocessen</w:t>
      </w:r>
      <w:r w:rsidRPr="00AE722C">
        <w:rPr>
          <w:rStyle w:val="normaltextrun"/>
          <w:rFonts w:ascii="Arial" w:hAnsi="Arial" w:cs="Arial"/>
          <w:sz w:val="28"/>
          <w:szCs w:val="28"/>
        </w:rPr>
        <w:t xml:space="preserve">, se </w:t>
      </w:r>
      <w:r w:rsidR="00200B92">
        <w:rPr>
          <w:rStyle w:val="normaltextrun"/>
          <w:rFonts w:ascii="Arial" w:hAnsi="Arial" w:cs="Arial"/>
          <w:sz w:val="28"/>
          <w:szCs w:val="28"/>
        </w:rPr>
        <w:t xml:space="preserve">sid 14–15 </w:t>
      </w:r>
      <w:r w:rsidRPr="00AE722C">
        <w:rPr>
          <w:rStyle w:val="normaltextrun"/>
          <w:rFonts w:ascii="Arial" w:hAnsi="Arial" w:cs="Arial"/>
          <w:sz w:val="28"/>
          <w:szCs w:val="28"/>
        </w:rPr>
        <w:t>i detta dokument.</w:t>
      </w:r>
      <w:r w:rsidRPr="00AE722C">
        <w:rPr>
          <w:rStyle w:val="eop"/>
          <w:rFonts w:ascii="Arial" w:hAnsi="Arial" w:cs="Arial"/>
          <w:sz w:val="28"/>
          <w:szCs w:val="28"/>
        </w:rPr>
        <w:t> </w:t>
      </w:r>
    </w:p>
    <w:p w14:paraId="61344B3B" w14:textId="77777777" w:rsidR="00755706" w:rsidRDefault="00755706" w:rsidP="001E625E">
      <w:pPr>
        <w:pStyle w:val="paragraph"/>
        <w:spacing w:before="0" w:beforeAutospacing="0" w:after="0" w:afterAutospacing="0"/>
        <w:textAlignment w:val="baseline"/>
        <w:rPr>
          <w:rStyle w:val="normaltextrun"/>
          <w:rFonts w:ascii="Arial" w:hAnsi="Arial" w:cs="Arial"/>
          <w:sz w:val="28"/>
          <w:szCs w:val="28"/>
        </w:rPr>
      </w:pPr>
    </w:p>
    <w:p w14:paraId="370268F5" w14:textId="35CBA98D" w:rsidR="001E625E" w:rsidRPr="00AE722C" w:rsidRDefault="001E625E" w:rsidP="001E625E">
      <w:pPr>
        <w:pStyle w:val="paragraph"/>
        <w:spacing w:before="0" w:beforeAutospacing="0" w:after="0" w:afterAutospacing="0"/>
        <w:textAlignment w:val="baseline"/>
        <w:rPr>
          <w:rFonts w:ascii="Arial" w:hAnsi="Arial" w:cs="Arial"/>
          <w:sz w:val="28"/>
          <w:szCs w:val="28"/>
        </w:rPr>
      </w:pPr>
      <w:r w:rsidRPr="00AE722C">
        <w:rPr>
          <w:rStyle w:val="normaltextrun"/>
          <w:rFonts w:ascii="Arial" w:hAnsi="Arial" w:cs="Arial"/>
          <w:sz w:val="28"/>
          <w:szCs w:val="28"/>
        </w:rPr>
        <w:t>I nuvarande process tecknas i steg 4 övergångsavtal med mottagande SF. Detta avtal innehåller gemensamt framtagna kvalitativa och kvantitativa mål som formuleras utefter den checklista som fastställts och arbetats med under inkluderingsprocessens steg 2 och 3. Detta avtal anses därmed vara ett samarbetsavtal som gäller under steg 5.</w:t>
      </w:r>
      <w:r w:rsidRPr="00AE722C">
        <w:rPr>
          <w:rStyle w:val="eop"/>
          <w:rFonts w:ascii="Arial" w:hAnsi="Arial" w:cs="Arial"/>
          <w:sz w:val="28"/>
          <w:szCs w:val="28"/>
        </w:rPr>
        <w:t> </w:t>
      </w:r>
    </w:p>
    <w:p w14:paraId="7281486E" w14:textId="77777777" w:rsidR="001E625E" w:rsidRPr="00AE722C" w:rsidRDefault="001E625E" w:rsidP="001E625E">
      <w:pPr>
        <w:pStyle w:val="paragraph"/>
        <w:spacing w:before="0" w:beforeAutospacing="0" w:after="0" w:afterAutospacing="0"/>
        <w:textAlignment w:val="baseline"/>
        <w:rPr>
          <w:rFonts w:ascii="Arial" w:hAnsi="Arial" w:cs="Arial"/>
          <w:sz w:val="28"/>
          <w:szCs w:val="28"/>
        </w:rPr>
      </w:pPr>
      <w:r w:rsidRPr="00AE722C">
        <w:rPr>
          <w:rStyle w:val="normaltextrun"/>
          <w:rFonts w:ascii="Arial" w:hAnsi="Arial" w:cs="Arial"/>
          <w:sz w:val="28"/>
          <w:szCs w:val="28"/>
        </w:rPr>
        <w:t>Motionären har i sin första att-sats föreslagit att detta övergångsavtal ska gälla 3–5 år. I nuläget gäller det i 3 år. Förbundsstyrelsen delar uppfattningen att det kan finnas tillfällen då 5-årskontrakt är bra. </w:t>
      </w:r>
      <w:r w:rsidRPr="00AE722C">
        <w:rPr>
          <w:rStyle w:val="eop"/>
          <w:rFonts w:ascii="Arial" w:hAnsi="Arial" w:cs="Arial"/>
          <w:sz w:val="28"/>
          <w:szCs w:val="28"/>
        </w:rPr>
        <w:t> </w:t>
      </w:r>
    </w:p>
    <w:p w14:paraId="64C4A476" w14:textId="2208EB8A" w:rsidR="001E625E" w:rsidRPr="00AE722C" w:rsidRDefault="006426A8" w:rsidP="001E625E">
      <w:pPr>
        <w:pStyle w:val="paragraph"/>
        <w:spacing w:before="0" w:beforeAutospacing="0" w:after="0" w:afterAutospacing="0"/>
        <w:textAlignment w:val="baseline"/>
        <w:rPr>
          <w:rFonts w:ascii="Arial" w:hAnsi="Arial" w:cs="Arial"/>
          <w:sz w:val="28"/>
          <w:szCs w:val="28"/>
        </w:rPr>
      </w:pPr>
      <w:r>
        <w:rPr>
          <w:rStyle w:val="normaltextrun"/>
          <w:rFonts w:ascii="Arial" w:hAnsi="Arial" w:cs="Arial"/>
          <w:sz w:val="28"/>
          <w:szCs w:val="28"/>
        </w:rPr>
        <w:br/>
      </w:r>
      <w:r w:rsidR="001E625E" w:rsidRPr="009456F1">
        <w:rPr>
          <w:rStyle w:val="normaltextrun"/>
          <w:rFonts w:ascii="Arial" w:hAnsi="Arial" w:cs="Arial"/>
          <w:color w:val="1E1D25"/>
          <w:sz w:val="28"/>
          <w:szCs w:val="28"/>
        </w:rPr>
        <w:t xml:space="preserve">Motionären föreslår i sin andra att-sats </w:t>
      </w:r>
      <w:r w:rsidR="001E625E" w:rsidRPr="00AE722C">
        <w:rPr>
          <w:rStyle w:val="normaltextrun"/>
          <w:rFonts w:ascii="Arial" w:hAnsi="Arial" w:cs="Arial"/>
          <w:sz w:val="28"/>
          <w:szCs w:val="28"/>
        </w:rPr>
        <w:t>att tillträdande förbundsstyrelse skyndsamt ska bilda en arbetsgrupp, bestående av representanter från förening, distrikt och nationell nivå, som tar fram ovan nämnda övergångsavtal. Övergångsavtalet tas i nuvarande beslutad process fram av projektgruppen, fastställs av styrgruppen och skrivs under av respektive parts förbundsordförande. </w:t>
      </w:r>
      <w:r w:rsidR="001E625E" w:rsidRPr="00AE722C">
        <w:rPr>
          <w:rStyle w:val="eop"/>
          <w:rFonts w:ascii="Arial" w:hAnsi="Arial" w:cs="Arial"/>
          <w:sz w:val="28"/>
          <w:szCs w:val="28"/>
        </w:rPr>
        <w:t> </w:t>
      </w:r>
    </w:p>
    <w:p w14:paraId="66E6307C" w14:textId="4B40CCF9" w:rsidR="001E625E" w:rsidRPr="00AE722C" w:rsidRDefault="006426A8" w:rsidP="001E625E">
      <w:pPr>
        <w:pStyle w:val="paragraph"/>
        <w:spacing w:before="0" w:beforeAutospacing="0" w:after="0" w:afterAutospacing="0"/>
        <w:textAlignment w:val="baseline"/>
        <w:rPr>
          <w:rFonts w:ascii="Arial" w:hAnsi="Arial" w:cs="Arial"/>
          <w:sz w:val="28"/>
          <w:szCs w:val="28"/>
        </w:rPr>
      </w:pPr>
      <w:r>
        <w:rPr>
          <w:rStyle w:val="normaltextrun"/>
          <w:rFonts w:ascii="Arial" w:hAnsi="Arial" w:cs="Arial"/>
          <w:sz w:val="28"/>
          <w:szCs w:val="28"/>
        </w:rPr>
        <w:br/>
      </w:r>
      <w:r w:rsidR="001E625E" w:rsidRPr="00AE722C">
        <w:rPr>
          <w:rStyle w:val="normaltextrun"/>
          <w:rFonts w:ascii="Arial" w:hAnsi="Arial" w:cs="Arial"/>
          <w:sz w:val="28"/>
          <w:szCs w:val="28"/>
        </w:rPr>
        <w:t xml:space="preserve">Förbundsstyrelsen vill behålla redan beslutad process gällande avtal men håller med motionären om att SDF:s roll kan tydliggöras och stärkas ytterligare genom att skriva in SDF som exempel på roll för de som </w:t>
      </w:r>
      <w:r w:rsidR="001E625E" w:rsidRPr="00AE722C">
        <w:rPr>
          <w:rStyle w:val="normaltextrun"/>
          <w:rFonts w:ascii="Arial" w:hAnsi="Arial" w:cs="Arial"/>
          <w:sz w:val="28"/>
          <w:szCs w:val="28"/>
        </w:rPr>
        <w:lastRenderedPageBreak/>
        <w:t>tillsätts i arbetsgrupperna för inkluderingsprocessen enligt bild 1 ”organisation inkluderingsprocessen”.</w:t>
      </w:r>
      <w:r w:rsidR="001E625E" w:rsidRPr="00AE722C">
        <w:rPr>
          <w:rStyle w:val="eop"/>
          <w:rFonts w:ascii="Arial" w:hAnsi="Arial" w:cs="Arial"/>
          <w:sz w:val="28"/>
          <w:szCs w:val="28"/>
        </w:rPr>
        <w:t> </w:t>
      </w:r>
    </w:p>
    <w:p w14:paraId="305AEB20" w14:textId="7B230A9D" w:rsidR="001E625E" w:rsidRPr="00AE722C" w:rsidRDefault="001E625E" w:rsidP="001E625E">
      <w:pPr>
        <w:pStyle w:val="paragraph"/>
        <w:spacing w:before="0" w:beforeAutospacing="0" w:after="0" w:afterAutospacing="0"/>
        <w:textAlignment w:val="baseline"/>
        <w:rPr>
          <w:rFonts w:ascii="Arial" w:hAnsi="Arial" w:cs="Arial"/>
          <w:sz w:val="28"/>
          <w:szCs w:val="28"/>
        </w:rPr>
      </w:pPr>
      <w:r w:rsidRPr="00AE722C">
        <w:rPr>
          <w:rStyle w:val="normaltextrun"/>
          <w:rFonts w:ascii="Arial" w:hAnsi="Arial" w:cs="Arial"/>
          <w:sz w:val="28"/>
          <w:szCs w:val="28"/>
        </w:rPr>
        <w:t>Förbundsstyrelsen anser vidare att det finns ett viktigt arbete att göra för att öka kommunikationen i hela rörelsen om och vid</w:t>
      </w:r>
      <w:r w:rsidR="00FD3941">
        <w:rPr>
          <w:rStyle w:val="normaltextrun"/>
          <w:rFonts w:ascii="Arial" w:hAnsi="Arial" w:cs="Arial"/>
          <w:sz w:val="28"/>
          <w:szCs w:val="28"/>
        </w:rPr>
        <w:t xml:space="preserve"> </w:t>
      </w:r>
      <w:r w:rsidRPr="00AE722C">
        <w:rPr>
          <w:rStyle w:val="normaltextrun"/>
          <w:rFonts w:ascii="Arial" w:hAnsi="Arial" w:cs="Arial"/>
          <w:sz w:val="28"/>
          <w:szCs w:val="28"/>
        </w:rPr>
        <w:t>inkluderingsprocessen. </w:t>
      </w:r>
      <w:r w:rsidRPr="00AE722C">
        <w:rPr>
          <w:rStyle w:val="eop"/>
          <w:rFonts w:ascii="Arial" w:hAnsi="Arial" w:cs="Arial"/>
          <w:sz w:val="28"/>
          <w:szCs w:val="28"/>
        </w:rPr>
        <w:t> </w:t>
      </w:r>
    </w:p>
    <w:p w14:paraId="2AFAE8AB" w14:textId="77777777" w:rsidR="001E625E" w:rsidRPr="00AE722C" w:rsidRDefault="001E625E" w:rsidP="001E625E">
      <w:pPr>
        <w:pStyle w:val="paragraph"/>
        <w:spacing w:before="0" w:beforeAutospacing="0" w:after="0" w:afterAutospacing="0"/>
        <w:textAlignment w:val="baseline"/>
        <w:rPr>
          <w:rFonts w:ascii="Arial" w:hAnsi="Arial" w:cs="Arial"/>
          <w:sz w:val="28"/>
          <w:szCs w:val="28"/>
        </w:rPr>
      </w:pPr>
      <w:r w:rsidRPr="00AE722C">
        <w:rPr>
          <w:rStyle w:val="eop"/>
          <w:rFonts w:ascii="Arial" w:hAnsi="Arial" w:cs="Arial"/>
          <w:sz w:val="28"/>
          <w:szCs w:val="28"/>
        </w:rPr>
        <w:t> </w:t>
      </w:r>
    </w:p>
    <w:p w14:paraId="76BCAAE1" w14:textId="77777777" w:rsidR="001E625E" w:rsidRPr="00AE722C" w:rsidRDefault="001E625E" w:rsidP="001E625E">
      <w:pPr>
        <w:pStyle w:val="paragraph"/>
        <w:spacing w:before="0" w:beforeAutospacing="0" w:after="0" w:afterAutospacing="0"/>
        <w:textAlignment w:val="baseline"/>
        <w:rPr>
          <w:rFonts w:ascii="Arial" w:hAnsi="Arial" w:cs="Arial"/>
          <w:sz w:val="28"/>
          <w:szCs w:val="28"/>
        </w:rPr>
      </w:pPr>
      <w:r w:rsidRPr="00AE722C">
        <w:rPr>
          <w:rStyle w:val="normaltextrun"/>
          <w:rFonts w:ascii="Arial" w:hAnsi="Arial" w:cs="Arial"/>
          <w:sz w:val="28"/>
          <w:szCs w:val="28"/>
        </w:rPr>
        <w:t>I kommunikationen bör det framgå tydligare att steg 5 snarare är en ny påbörjad samverkansperiod mellan förbunden, snarare än en överlämning som skulle kunna tolkas som att vi avsäger oss ansvaret snarare än att anta rollen som kompetensstöd. För närvarande pågår en översyn av uppföljningen i steg 5, som behöver bli mer metodisk och mer omfattande. Att följa upp de gemensamt överenskomna målen de första 3 åren är en del av uppföljningen. </w:t>
      </w:r>
      <w:r w:rsidRPr="00AE722C">
        <w:rPr>
          <w:rStyle w:val="eop"/>
          <w:rFonts w:ascii="Arial" w:hAnsi="Arial" w:cs="Arial"/>
          <w:sz w:val="28"/>
          <w:szCs w:val="28"/>
        </w:rPr>
        <w:t> </w:t>
      </w:r>
    </w:p>
    <w:p w14:paraId="3EF473DF" w14:textId="77777777" w:rsidR="001E625E" w:rsidRPr="00AE722C" w:rsidRDefault="001E625E" w:rsidP="001E625E">
      <w:pPr>
        <w:pStyle w:val="paragraph"/>
        <w:spacing w:before="0" w:beforeAutospacing="0" w:after="0" w:afterAutospacing="0"/>
        <w:textAlignment w:val="baseline"/>
        <w:rPr>
          <w:rFonts w:ascii="Arial" w:hAnsi="Arial" w:cs="Arial"/>
          <w:sz w:val="28"/>
          <w:szCs w:val="28"/>
        </w:rPr>
      </w:pPr>
      <w:r w:rsidRPr="00AE722C">
        <w:rPr>
          <w:rStyle w:val="normaltextrun"/>
          <w:rFonts w:ascii="Arial" w:hAnsi="Arial" w:cs="Arial"/>
          <w:sz w:val="28"/>
          <w:szCs w:val="28"/>
        </w:rPr>
        <w:t>Det är viktigt att inkluderingsprocessen ses som en start på ett långsiktigt samarbete förbunden emellan, där vissa delar lämnas över med gemensamma mål och gemensamt uppföljningsansvar, medan andra områden finns kvar hos Parasportförbundet som ansvarande part med ett samordningsansvar gentemot andra SF. </w:t>
      </w:r>
      <w:r w:rsidRPr="00AE722C">
        <w:rPr>
          <w:rStyle w:val="eop"/>
          <w:rFonts w:ascii="Arial" w:hAnsi="Arial" w:cs="Arial"/>
          <w:sz w:val="28"/>
          <w:szCs w:val="28"/>
        </w:rPr>
        <w:t> </w:t>
      </w:r>
    </w:p>
    <w:p w14:paraId="430E0ED9" w14:textId="77777777" w:rsidR="001E625E" w:rsidRPr="00AE722C" w:rsidRDefault="001E625E" w:rsidP="001E625E">
      <w:pPr>
        <w:pStyle w:val="paragraph"/>
        <w:spacing w:before="0" w:beforeAutospacing="0" w:after="0" w:afterAutospacing="0"/>
        <w:textAlignment w:val="baseline"/>
        <w:rPr>
          <w:rFonts w:ascii="Arial" w:hAnsi="Arial" w:cs="Arial"/>
          <w:sz w:val="28"/>
          <w:szCs w:val="28"/>
        </w:rPr>
      </w:pPr>
      <w:r w:rsidRPr="00AE722C">
        <w:rPr>
          <w:rStyle w:val="normaltextrun"/>
          <w:rFonts w:ascii="Arial" w:hAnsi="Arial" w:cs="Arial"/>
          <w:sz w:val="28"/>
          <w:szCs w:val="28"/>
        </w:rPr>
        <w:t>Vidare anser förbundsstyrelsen att motionären pekar på väldigt viktiga delar när det gäller både hur vi själva som förbund samt hur andra som ser på vårt förbund definierar vår roll i idrottsrörelsen. Vi har mycket att vinna på att ta vara på samlad historisk erfarenhet och ständigt utveckla arbetet med de kompetenser som ligger till grund för att lyckas med utvecklingen av parasportverksamhet. </w:t>
      </w:r>
      <w:r w:rsidRPr="00AE722C">
        <w:rPr>
          <w:rStyle w:val="eop"/>
          <w:rFonts w:ascii="Arial" w:hAnsi="Arial" w:cs="Arial"/>
          <w:sz w:val="28"/>
          <w:szCs w:val="28"/>
        </w:rPr>
        <w:t> </w:t>
      </w:r>
    </w:p>
    <w:p w14:paraId="0D5C76B3" w14:textId="77777777" w:rsidR="001E625E" w:rsidRPr="00AE722C" w:rsidRDefault="001E625E" w:rsidP="001E625E">
      <w:pPr>
        <w:pStyle w:val="paragraph"/>
        <w:spacing w:before="0" w:beforeAutospacing="0" w:after="0" w:afterAutospacing="0"/>
        <w:textAlignment w:val="baseline"/>
        <w:rPr>
          <w:rFonts w:ascii="Arial" w:hAnsi="Arial" w:cs="Arial"/>
          <w:sz w:val="28"/>
          <w:szCs w:val="28"/>
        </w:rPr>
      </w:pPr>
      <w:r w:rsidRPr="00AE722C">
        <w:rPr>
          <w:rStyle w:val="eop"/>
          <w:rFonts w:ascii="Arial" w:hAnsi="Arial" w:cs="Arial"/>
          <w:sz w:val="28"/>
          <w:szCs w:val="28"/>
        </w:rPr>
        <w:t> </w:t>
      </w:r>
    </w:p>
    <w:p w14:paraId="73968091" w14:textId="380AA8AC" w:rsidR="001E625E" w:rsidRPr="00AE722C" w:rsidRDefault="001E625E" w:rsidP="00AE722C">
      <w:pPr>
        <w:pStyle w:val="Rubrik3"/>
        <w:rPr>
          <w:rFonts w:ascii="Arial" w:hAnsi="Arial" w:cs="Arial"/>
          <w:b/>
          <w:bCs/>
          <w:color w:val="000000" w:themeColor="text1"/>
          <w:sz w:val="28"/>
          <w:szCs w:val="28"/>
        </w:rPr>
      </w:pPr>
      <w:r w:rsidRPr="00AE722C">
        <w:rPr>
          <w:rStyle w:val="normaltextrun"/>
          <w:rFonts w:ascii="Arial" w:hAnsi="Arial" w:cs="Arial"/>
          <w:b/>
          <w:bCs/>
          <w:color w:val="000000" w:themeColor="text1"/>
          <w:sz w:val="28"/>
          <w:szCs w:val="28"/>
        </w:rPr>
        <w:t>Beskrivning av fastställd process, inkludering</w:t>
      </w:r>
      <w:r w:rsidRPr="00AE722C">
        <w:rPr>
          <w:rStyle w:val="eop"/>
          <w:rFonts w:ascii="Arial" w:hAnsi="Arial" w:cs="Arial"/>
          <w:b/>
          <w:bCs/>
          <w:color w:val="000000" w:themeColor="text1"/>
          <w:sz w:val="28"/>
          <w:szCs w:val="28"/>
        </w:rPr>
        <w:t> </w:t>
      </w:r>
    </w:p>
    <w:p w14:paraId="6FCF3FE5" w14:textId="68545DFC" w:rsidR="001E625E" w:rsidRPr="00AE722C" w:rsidRDefault="001E625E" w:rsidP="001E625E">
      <w:pPr>
        <w:pStyle w:val="paragraph"/>
        <w:spacing w:before="0" w:beforeAutospacing="0" w:after="0" w:afterAutospacing="0"/>
        <w:textAlignment w:val="baseline"/>
        <w:rPr>
          <w:rFonts w:ascii="Arial" w:hAnsi="Arial" w:cs="Arial"/>
          <w:sz w:val="28"/>
          <w:szCs w:val="28"/>
        </w:rPr>
      </w:pPr>
      <w:r w:rsidRPr="00AE722C">
        <w:rPr>
          <w:rStyle w:val="normaltextrun"/>
          <w:rFonts w:ascii="Arial" w:hAnsi="Arial" w:cs="Arial"/>
          <w:sz w:val="28"/>
          <w:szCs w:val="28"/>
        </w:rPr>
        <w:t>Sedan 2015 pågår arbete med ett antal olika idrotter om överföring av verksamheten till annat SF. Processen för inkluderingsarbetet följer nedan fastställda steg; </w:t>
      </w:r>
      <w:r w:rsidRPr="00AE722C">
        <w:rPr>
          <w:rStyle w:val="eop"/>
          <w:rFonts w:ascii="Arial" w:hAnsi="Arial" w:cs="Arial"/>
          <w:sz w:val="28"/>
          <w:szCs w:val="28"/>
        </w:rPr>
        <w:t> </w:t>
      </w:r>
      <w:r w:rsidRPr="00AE722C">
        <w:rPr>
          <w:rStyle w:val="eop"/>
          <w:rFonts w:ascii="Arial" w:hAnsi="Arial" w:cs="Arial"/>
          <w:sz w:val="28"/>
          <w:szCs w:val="28"/>
        </w:rPr>
        <w:br/>
      </w:r>
    </w:p>
    <w:p w14:paraId="7CD332E4" w14:textId="07A67513" w:rsidR="001E625E" w:rsidRPr="00AE722C" w:rsidRDefault="001E625E" w:rsidP="001E625E">
      <w:pPr>
        <w:pStyle w:val="paragraph"/>
        <w:spacing w:before="0" w:beforeAutospacing="0" w:after="0" w:afterAutospacing="0"/>
        <w:textAlignment w:val="baseline"/>
        <w:rPr>
          <w:rFonts w:ascii="Arial" w:hAnsi="Arial" w:cs="Arial"/>
          <w:sz w:val="28"/>
          <w:szCs w:val="28"/>
        </w:rPr>
      </w:pPr>
      <w:r w:rsidRPr="00AE722C">
        <w:rPr>
          <w:rStyle w:val="normaltextrun"/>
          <w:rFonts w:ascii="Arial" w:hAnsi="Arial" w:cs="Arial"/>
          <w:sz w:val="28"/>
          <w:szCs w:val="28"/>
          <w:u w:val="single"/>
        </w:rPr>
        <w:t>Insteget.</w:t>
      </w:r>
      <w:r w:rsidRPr="00AE722C">
        <w:rPr>
          <w:rStyle w:val="normaltextrun"/>
          <w:rFonts w:ascii="Arial" w:hAnsi="Arial" w:cs="Arial"/>
          <w:sz w:val="28"/>
          <w:szCs w:val="28"/>
        </w:rPr>
        <w:t xml:space="preserve"> Lokala och regionala arbetsgrupper utför pilotprojekt, samt arbetsmöten/dialoger på SF-nivå. Rapportering i Parasportförbundets inkluderingsprocess.</w:t>
      </w:r>
      <w:r w:rsidRPr="00AE722C">
        <w:rPr>
          <w:rStyle w:val="eop"/>
          <w:rFonts w:ascii="Arial" w:hAnsi="Arial" w:cs="Arial"/>
          <w:sz w:val="28"/>
          <w:szCs w:val="28"/>
        </w:rPr>
        <w:t> </w:t>
      </w:r>
      <w:r w:rsidRPr="00AE722C">
        <w:rPr>
          <w:rStyle w:val="eop"/>
          <w:rFonts w:ascii="Arial" w:hAnsi="Arial" w:cs="Arial"/>
          <w:sz w:val="28"/>
          <w:szCs w:val="28"/>
        </w:rPr>
        <w:br/>
      </w:r>
    </w:p>
    <w:p w14:paraId="4D545B06" w14:textId="17E61C4B" w:rsidR="001E625E" w:rsidRPr="00AE722C" w:rsidRDefault="001E625E" w:rsidP="001E625E">
      <w:pPr>
        <w:pStyle w:val="paragraph"/>
        <w:spacing w:before="0" w:beforeAutospacing="0" w:after="0" w:afterAutospacing="0"/>
        <w:textAlignment w:val="baseline"/>
        <w:rPr>
          <w:rFonts w:ascii="Arial" w:hAnsi="Arial" w:cs="Arial"/>
          <w:sz w:val="28"/>
          <w:szCs w:val="28"/>
        </w:rPr>
      </w:pPr>
      <w:r w:rsidRPr="00AE722C">
        <w:rPr>
          <w:rStyle w:val="normaltextrun"/>
          <w:rFonts w:ascii="Arial" w:hAnsi="Arial" w:cs="Arial"/>
          <w:sz w:val="28"/>
          <w:szCs w:val="28"/>
          <w:u w:val="single"/>
        </w:rPr>
        <w:t>Steg 1.</w:t>
      </w:r>
      <w:r w:rsidRPr="00AE722C">
        <w:rPr>
          <w:rStyle w:val="normaltextrun"/>
          <w:rFonts w:ascii="Arial" w:hAnsi="Arial" w:cs="Arial"/>
          <w:sz w:val="28"/>
          <w:szCs w:val="28"/>
        </w:rPr>
        <w:t xml:space="preserve"> Teckna avsiktsförklaring att "undersöka förutsättningarna för 'SF' att från Parasport Sverige överta 'idrott' för personer med funktionsnedsättning." Styrgrupp bildas.</w:t>
      </w:r>
      <w:r w:rsidRPr="00AE722C">
        <w:rPr>
          <w:rStyle w:val="eop"/>
          <w:rFonts w:ascii="Arial" w:hAnsi="Arial" w:cs="Arial"/>
          <w:sz w:val="28"/>
          <w:szCs w:val="28"/>
        </w:rPr>
        <w:t> </w:t>
      </w:r>
      <w:r w:rsidRPr="00AE722C">
        <w:rPr>
          <w:rStyle w:val="eop"/>
          <w:rFonts w:ascii="Arial" w:hAnsi="Arial" w:cs="Arial"/>
          <w:sz w:val="28"/>
          <w:szCs w:val="28"/>
        </w:rPr>
        <w:br/>
      </w:r>
    </w:p>
    <w:p w14:paraId="3630BF9A" w14:textId="77777777" w:rsidR="00AE722C" w:rsidRDefault="001E625E" w:rsidP="001E625E">
      <w:pPr>
        <w:pStyle w:val="paragraph"/>
        <w:spacing w:before="0" w:beforeAutospacing="0" w:after="0" w:afterAutospacing="0"/>
        <w:textAlignment w:val="baseline"/>
        <w:rPr>
          <w:rStyle w:val="normaltextrun"/>
          <w:rFonts w:ascii="Arial" w:hAnsi="Arial" w:cs="Arial"/>
          <w:sz w:val="28"/>
          <w:szCs w:val="28"/>
        </w:rPr>
      </w:pPr>
      <w:r w:rsidRPr="00AE722C">
        <w:rPr>
          <w:rStyle w:val="normaltextrun"/>
          <w:rFonts w:ascii="Arial" w:hAnsi="Arial" w:cs="Arial"/>
          <w:sz w:val="28"/>
          <w:szCs w:val="28"/>
          <w:u w:val="single"/>
        </w:rPr>
        <w:t>Steg 2.</w:t>
      </w:r>
      <w:r w:rsidRPr="00AE722C">
        <w:rPr>
          <w:rStyle w:val="normaltextrun"/>
          <w:rFonts w:ascii="Arial" w:hAnsi="Arial" w:cs="Arial"/>
          <w:sz w:val="28"/>
          <w:szCs w:val="28"/>
        </w:rPr>
        <w:t xml:space="preserve"> Projekt- och arbetsgrupper se över processer, aktiviteter och system med syfte att skapa förutsättningar för att utveckla paraverksamheten och verka för att fler personer med funktionsnedsättning börjar i idrotten för motion, social verksamhet, glädje, bredd och elit. I inkluderingsarbetets steg 2 och 3 finns </w:t>
      </w:r>
      <w:r w:rsidRPr="00AE722C">
        <w:rPr>
          <w:rStyle w:val="normaltextrun"/>
          <w:rFonts w:ascii="Arial" w:hAnsi="Arial" w:cs="Arial"/>
          <w:sz w:val="28"/>
          <w:szCs w:val="28"/>
        </w:rPr>
        <w:lastRenderedPageBreak/>
        <w:t xml:space="preserve">representanter från såväl SDF som föreningar och IK i det som kallas projektgrupp samt arbetsgrupper. </w:t>
      </w:r>
    </w:p>
    <w:p w14:paraId="644CB8E1" w14:textId="77777777" w:rsidR="00AE722C" w:rsidRDefault="00AE722C" w:rsidP="001E625E">
      <w:pPr>
        <w:pStyle w:val="paragraph"/>
        <w:spacing w:before="0" w:beforeAutospacing="0" w:after="0" w:afterAutospacing="0"/>
        <w:textAlignment w:val="baseline"/>
        <w:rPr>
          <w:rStyle w:val="normaltextrun"/>
          <w:rFonts w:ascii="Arial" w:hAnsi="Arial" w:cs="Arial"/>
          <w:sz w:val="28"/>
          <w:szCs w:val="28"/>
        </w:rPr>
      </w:pPr>
    </w:p>
    <w:p w14:paraId="0C9A9211" w14:textId="2A9C1083" w:rsidR="00AE722C" w:rsidRDefault="001E625E" w:rsidP="001E625E">
      <w:pPr>
        <w:pStyle w:val="paragraph"/>
        <w:spacing w:before="0" w:beforeAutospacing="0" w:after="0" w:afterAutospacing="0"/>
        <w:textAlignment w:val="baseline"/>
        <w:rPr>
          <w:rStyle w:val="normaltextrun"/>
          <w:rFonts w:ascii="Arial" w:hAnsi="Arial" w:cs="Arial"/>
          <w:sz w:val="28"/>
          <w:szCs w:val="28"/>
        </w:rPr>
      </w:pPr>
      <w:r w:rsidRPr="00AE722C">
        <w:rPr>
          <w:rStyle w:val="normaltextrun"/>
          <w:rFonts w:ascii="Arial" w:hAnsi="Arial" w:cs="Arial"/>
          <w:sz w:val="28"/>
          <w:szCs w:val="28"/>
        </w:rPr>
        <w:t xml:space="preserve">Arbetsgrupperna är organiserade under- och utsedda av projektgruppen, som i sin tur strategiskt följs och leds av en styrgrupp (som består av GS och styrelseledamöter från respektive SF). Det finns en stor utmaning i att involvera så många parter som möjligt i inkluderingsprocessen, </w:t>
      </w:r>
    </w:p>
    <w:p w14:paraId="3834DB4F" w14:textId="1526CD31" w:rsidR="001E625E" w:rsidRPr="00AE722C" w:rsidRDefault="001E625E" w:rsidP="001E625E">
      <w:pPr>
        <w:pStyle w:val="paragraph"/>
        <w:spacing w:before="0" w:beforeAutospacing="0" w:after="0" w:afterAutospacing="0"/>
        <w:textAlignment w:val="baseline"/>
        <w:rPr>
          <w:rFonts w:ascii="Arial" w:hAnsi="Arial" w:cs="Arial"/>
          <w:sz w:val="28"/>
          <w:szCs w:val="28"/>
        </w:rPr>
      </w:pPr>
      <w:r w:rsidRPr="00AE722C">
        <w:rPr>
          <w:rStyle w:val="normaltextrun"/>
          <w:rFonts w:ascii="Arial" w:hAnsi="Arial" w:cs="Arial"/>
          <w:sz w:val="28"/>
          <w:szCs w:val="28"/>
        </w:rPr>
        <w:t>för att få den förankring som krävs för ett lyckat resultat. </w:t>
      </w:r>
      <w:r w:rsidRPr="00AE722C">
        <w:rPr>
          <w:rStyle w:val="eop"/>
          <w:rFonts w:ascii="Arial" w:hAnsi="Arial" w:cs="Arial"/>
          <w:sz w:val="28"/>
          <w:szCs w:val="28"/>
        </w:rPr>
        <w:t> </w:t>
      </w:r>
      <w:r w:rsidRPr="00AE722C">
        <w:rPr>
          <w:rStyle w:val="eop"/>
          <w:rFonts w:ascii="Arial" w:hAnsi="Arial" w:cs="Arial"/>
          <w:sz w:val="28"/>
          <w:szCs w:val="28"/>
        </w:rPr>
        <w:br/>
      </w:r>
    </w:p>
    <w:p w14:paraId="5ECE2F47" w14:textId="0A70FB48" w:rsidR="001E625E" w:rsidRPr="00AE722C" w:rsidRDefault="001E625E" w:rsidP="001E625E">
      <w:pPr>
        <w:pStyle w:val="paragraph"/>
        <w:spacing w:before="0" w:beforeAutospacing="0" w:after="0" w:afterAutospacing="0"/>
        <w:textAlignment w:val="baseline"/>
        <w:rPr>
          <w:rFonts w:ascii="Arial" w:hAnsi="Arial" w:cs="Arial"/>
          <w:sz w:val="28"/>
          <w:szCs w:val="28"/>
        </w:rPr>
      </w:pPr>
      <w:r w:rsidRPr="00AE722C">
        <w:rPr>
          <w:rStyle w:val="normaltextrun"/>
          <w:rFonts w:ascii="Arial" w:hAnsi="Arial" w:cs="Arial"/>
          <w:sz w:val="28"/>
          <w:szCs w:val="28"/>
          <w:u w:val="single"/>
        </w:rPr>
        <w:t>Steg 3.</w:t>
      </w:r>
      <w:r w:rsidRPr="00AE722C">
        <w:rPr>
          <w:rStyle w:val="normaltextrun"/>
          <w:rFonts w:ascii="Arial" w:hAnsi="Arial" w:cs="Arial"/>
          <w:sz w:val="28"/>
          <w:szCs w:val="28"/>
        </w:rPr>
        <w:t xml:space="preserve"> Säkerställa att det finns ekonomiska förutsättningar enligt ovan.</w:t>
      </w:r>
      <w:r w:rsidRPr="00AE722C">
        <w:rPr>
          <w:rStyle w:val="eop"/>
          <w:rFonts w:ascii="Arial" w:hAnsi="Arial" w:cs="Arial"/>
          <w:sz w:val="28"/>
          <w:szCs w:val="28"/>
        </w:rPr>
        <w:t> </w:t>
      </w:r>
      <w:r w:rsidRPr="00AE722C">
        <w:rPr>
          <w:rStyle w:val="eop"/>
          <w:rFonts w:ascii="Arial" w:hAnsi="Arial" w:cs="Arial"/>
          <w:sz w:val="28"/>
          <w:szCs w:val="28"/>
        </w:rPr>
        <w:br/>
      </w:r>
    </w:p>
    <w:p w14:paraId="26F89EDF" w14:textId="2B649ED9" w:rsidR="001E625E" w:rsidRPr="00AE722C" w:rsidRDefault="001E625E" w:rsidP="001E625E">
      <w:pPr>
        <w:pStyle w:val="paragraph"/>
        <w:spacing w:before="0" w:beforeAutospacing="0" w:after="0" w:afterAutospacing="0"/>
        <w:textAlignment w:val="baseline"/>
        <w:rPr>
          <w:rFonts w:ascii="Arial" w:hAnsi="Arial" w:cs="Arial"/>
          <w:sz w:val="28"/>
          <w:szCs w:val="28"/>
        </w:rPr>
      </w:pPr>
      <w:r w:rsidRPr="00AE722C">
        <w:rPr>
          <w:rStyle w:val="normaltextrun"/>
          <w:rFonts w:ascii="Arial" w:hAnsi="Arial" w:cs="Arial"/>
          <w:sz w:val="28"/>
          <w:szCs w:val="28"/>
          <w:u w:val="single"/>
        </w:rPr>
        <w:t>Steg 4.</w:t>
      </w:r>
      <w:r w:rsidRPr="00AE722C">
        <w:rPr>
          <w:rStyle w:val="normaltextrun"/>
          <w:rFonts w:ascii="Arial" w:hAnsi="Arial" w:cs="Arial"/>
          <w:sz w:val="28"/>
          <w:szCs w:val="28"/>
        </w:rPr>
        <w:t xml:space="preserve"> Överlämning enligt avtal från Parasportförbundet till övertagande SF.</w:t>
      </w:r>
      <w:r w:rsidRPr="00AE722C">
        <w:rPr>
          <w:rStyle w:val="normaltextrun"/>
          <w:rFonts w:ascii="Arial" w:hAnsi="Arial" w:cs="Arial"/>
          <w:sz w:val="28"/>
          <w:szCs w:val="28"/>
        </w:rPr>
        <w:br/>
      </w:r>
      <w:r w:rsidRPr="00AE722C">
        <w:rPr>
          <w:rStyle w:val="eop"/>
          <w:rFonts w:ascii="Arial" w:hAnsi="Arial" w:cs="Arial"/>
          <w:sz w:val="28"/>
          <w:szCs w:val="28"/>
        </w:rPr>
        <w:t> </w:t>
      </w:r>
    </w:p>
    <w:p w14:paraId="123474A4" w14:textId="77777777" w:rsidR="00755706" w:rsidRDefault="001E625E" w:rsidP="001E625E">
      <w:pPr>
        <w:pStyle w:val="paragraph"/>
        <w:spacing w:before="0" w:beforeAutospacing="0" w:after="0" w:afterAutospacing="0"/>
        <w:textAlignment w:val="baseline"/>
        <w:rPr>
          <w:rStyle w:val="normaltextrun"/>
          <w:rFonts w:ascii="Arial" w:hAnsi="Arial" w:cs="Arial"/>
          <w:sz w:val="28"/>
          <w:szCs w:val="28"/>
        </w:rPr>
      </w:pPr>
      <w:r w:rsidRPr="00AE722C">
        <w:rPr>
          <w:rStyle w:val="normaltextrun"/>
          <w:rFonts w:ascii="Arial" w:hAnsi="Arial" w:cs="Arial"/>
          <w:sz w:val="28"/>
          <w:szCs w:val="28"/>
          <w:u w:val="single"/>
        </w:rPr>
        <w:t>Steg 5.</w:t>
      </w:r>
      <w:r w:rsidRPr="00AE722C">
        <w:rPr>
          <w:rStyle w:val="normaltextrun"/>
          <w:rFonts w:ascii="Arial" w:hAnsi="Arial" w:cs="Arial"/>
          <w:sz w:val="28"/>
          <w:szCs w:val="28"/>
        </w:rPr>
        <w:t xml:space="preserve"> Uppföljning av avtal, samt utvärdering genom SF-dialog med R</w:t>
      </w:r>
      <w:r w:rsidR="00AE722C">
        <w:rPr>
          <w:rStyle w:val="normaltextrun"/>
          <w:rFonts w:ascii="Arial" w:hAnsi="Arial" w:cs="Arial"/>
          <w:sz w:val="28"/>
          <w:szCs w:val="28"/>
        </w:rPr>
        <w:t>F och Svenska Parasportförbundet</w:t>
      </w:r>
    </w:p>
    <w:p w14:paraId="69F8AB62" w14:textId="77777777" w:rsidR="00974C72" w:rsidRDefault="00974C72" w:rsidP="001E625E">
      <w:pPr>
        <w:pStyle w:val="paragraph"/>
        <w:spacing w:before="0" w:beforeAutospacing="0" w:after="0" w:afterAutospacing="0"/>
        <w:textAlignment w:val="baseline"/>
        <w:rPr>
          <w:rStyle w:val="normaltextrun"/>
          <w:rFonts w:ascii="Arial" w:hAnsi="Arial" w:cs="Arial"/>
          <w:sz w:val="28"/>
          <w:szCs w:val="28"/>
        </w:rPr>
      </w:pPr>
    </w:p>
    <w:p w14:paraId="6F050E44" w14:textId="2D2BE744" w:rsidR="00974C72" w:rsidRPr="009456F1" w:rsidRDefault="00974C72" w:rsidP="009456F1">
      <w:pPr>
        <w:pStyle w:val="Rubrik3"/>
        <w:rPr>
          <w:rStyle w:val="normaltextrun"/>
          <w:rFonts w:ascii="Arial" w:hAnsi="Arial" w:cs="Arial"/>
          <w:color w:val="1E1D25"/>
          <w:sz w:val="32"/>
          <w:szCs w:val="32"/>
        </w:rPr>
      </w:pPr>
      <w:r w:rsidRPr="009456F1">
        <w:rPr>
          <w:rStyle w:val="normaltextrun"/>
          <w:rFonts w:ascii="Arial" w:hAnsi="Arial" w:cs="Arial"/>
          <w:b/>
          <w:bCs/>
          <w:color w:val="1E1D25"/>
          <w:sz w:val="28"/>
          <w:szCs w:val="28"/>
        </w:rPr>
        <w:t>Inkluderingsarbetet organiseras i steg 2–4 enligt nedanstående bild 1 ”organisation inkluderingsprocessen”.</w:t>
      </w:r>
    </w:p>
    <w:p w14:paraId="2AF38FF4" w14:textId="01576E70" w:rsidR="001E625E" w:rsidRPr="00AE722C" w:rsidRDefault="00AE722C" w:rsidP="001E625E">
      <w:pPr>
        <w:pStyle w:val="paragraph"/>
        <w:spacing w:before="0" w:beforeAutospacing="0" w:after="0" w:afterAutospacing="0"/>
        <w:textAlignment w:val="baseline"/>
        <w:rPr>
          <w:rFonts w:ascii="Arial" w:hAnsi="Arial" w:cs="Arial"/>
          <w:sz w:val="28"/>
          <w:szCs w:val="28"/>
        </w:rPr>
      </w:pPr>
      <w:r>
        <w:rPr>
          <w:rFonts w:asciiTheme="minorHAnsi" w:eastAsiaTheme="minorHAnsi" w:hAnsiTheme="minorHAnsi" w:cstheme="minorBidi"/>
          <w:noProof/>
          <w:lang w:eastAsia="en-US"/>
        </w:rPr>
        <w:drawing>
          <wp:inline distT="0" distB="0" distL="0" distR="0" wp14:anchorId="3C5A239A" wp14:editId="628DE377">
            <wp:extent cx="6569586" cy="3763959"/>
            <wp:effectExtent l="0" t="0" r="3175" b="8255"/>
            <wp:docPr id="2" name="Bildobjekt 2" descr="Trädstruktur med uppifrån och ned: styrgrupp, projektgrupp, sedan fem arbetsgrupper benämnda som t.ex. tävlingsregler, t.ex. föreningsförankring, t.ex. klassificering, t.ex. utbildningar, t.ex. Special Olym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Trädstruktur med uppifrån och ned: styrgrupp, projektgrupp, sedan fem arbetsgrupper benämnda som t.ex. tävlingsregler, t.ex. föreningsförankring, t.ex. klassificering, t.ex. utbildningar, t.ex. Special Olympic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10814" cy="3787580"/>
                    </a:xfrm>
                    <a:prstGeom prst="rect">
                      <a:avLst/>
                    </a:prstGeom>
                    <a:noFill/>
                    <a:ln>
                      <a:noFill/>
                    </a:ln>
                  </pic:spPr>
                </pic:pic>
              </a:graphicData>
            </a:graphic>
          </wp:inline>
        </w:drawing>
      </w:r>
    </w:p>
    <w:p w14:paraId="5CE64D4B" w14:textId="2A831207" w:rsidR="001E625E" w:rsidRDefault="001E625E" w:rsidP="001E625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B36DDEE" w14:textId="7274050E" w:rsidR="001E625E" w:rsidRDefault="001E625E"/>
    <w:sectPr w:rsidR="001E625E" w:rsidSect="005B73B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4E7B" w14:textId="77777777" w:rsidR="00297BF9" w:rsidRDefault="00297BF9" w:rsidP="001E625E">
      <w:r>
        <w:separator/>
      </w:r>
    </w:p>
  </w:endnote>
  <w:endnote w:type="continuationSeparator" w:id="0">
    <w:p w14:paraId="6C5CBA52" w14:textId="77777777" w:rsidR="00297BF9" w:rsidRDefault="00297BF9" w:rsidP="001E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489015770"/>
      <w:docPartObj>
        <w:docPartGallery w:val="Page Numbers (Bottom of Page)"/>
        <w:docPartUnique/>
      </w:docPartObj>
    </w:sdtPr>
    <w:sdtContent>
      <w:p w14:paraId="6E93BD41" w14:textId="355687AD" w:rsidR="005B73BF" w:rsidRDefault="005B73BF" w:rsidP="00DF268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EA7E00B" w14:textId="77777777" w:rsidR="001E625E" w:rsidRDefault="001E625E" w:rsidP="005B73BF">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6377961"/>
      <w:docPartObj>
        <w:docPartGallery w:val="Page Numbers (Bottom of Page)"/>
        <w:docPartUnique/>
      </w:docPartObj>
    </w:sdtPr>
    <w:sdtEndPr>
      <w:rPr>
        <w:rStyle w:val="Sidnummer"/>
        <w:rFonts w:ascii="Arial" w:hAnsi="Arial" w:cs="Arial"/>
        <w:sz w:val="36"/>
        <w:szCs w:val="36"/>
      </w:rPr>
    </w:sdtEndPr>
    <w:sdtContent>
      <w:p w14:paraId="7051CE04" w14:textId="06ED45DB" w:rsidR="005B73BF" w:rsidRPr="005B73BF" w:rsidRDefault="005B73BF" w:rsidP="00DF2683">
        <w:pPr>
          <w:pStyle w:val="Sidfot"/>
          <w:framePr w:wrap="none" w:vAnchor="text" w:hAnchor="margin" w:xAlign="right" w:y="1"/>
          <w:rPr>
            <w:rStyle w:val="Sidnummer"/>
            <w:rFonts w:ascii="Arial" w:hAnsi="Arial" w:cs="Arial"/>
            <w:sz w:val="36"/>
            <w:szCs w:val="36"/>
          </w:rPr>
        </w:pPr>
        <w:r w:rsidRPr="005B73BF">
          <w:rPr>
            <w:rStyle w:val="Sidnummer"/>
            <w:rFonts w:ascii="Arial" w:hAnsi="Arial" w:cs="Arial"/>
            <w:sz w:val="36"/>
            <w:szCs w:val="36"/>
          </w:rPr>
          <w:fldChar w:fldCharType="begin"/>
        </w:r>
        <w:r w:rsidRPr="005B73BF">
          <w:rPr>
            <w:rStyle w:val="Sidnummer"/>
            <w:rFonts w:ascii="Arial" w:hAnsi="Arial" w:cs="Arial"/>
            <w:sz w:val="36"/>
            <w:szCs w:val="36"/>
          </w:rPr>
          <w:instrText xml:space="preserve"> PAGE </w:instrText>
        </w:r>
        <w:r w:rsidRPr="005B73BF">
          <w:rPr>
            <w:rStyle w:val="Sidnummer"/>
            <w:rFonts w:ascii="Arial" w:hAnsi="Arial" w:cs="Arial"/>
            <w:sz w:val="36"/>
            <w:szCs w:val="36"/>
          </w:rPr>
          <w:fldChar w:fldCharType="separate"/>
        </w:r>
        <w:r w:rsidRPr="005B73BF">
          <w:rPr>
            <w:rStyle w:val="Sidnummer"/>
            <w:rFonts w:ascii="Arial" w:hAnsi="Arial" w:cs="Arial"/>
            <w:noProof/>
            <w:sz w:val="36"/>
            <w:szCs w:val="36"/>
          </w:rPr>
          <w:t>4</w:t>
        </w:r>
        <w:r w:rsidRPr="005B73BF">
          <w:rPr>
            <w:rStyle w:val="Sidnummer"/>
            <w:rFonts w:ascii="Arial" w:hAnsi="Arial" w:cs="Arial"/>
            <w:sz w:val="36"/>
            <w:szCs w:val="36"/>
          </w:rPr>
          <w:fldChar w:fldCharType="end"/>
        </w:r>
      </w:p>
    </w:sdtContent>
  </w:sdt>
  <w:p w14:paraId="47ADCF99" w14:textId="77777777" w:rsidR="001E625E" w:rsidRPr="005B73BF" w:rsidRDefault="001E625E" w:rsidP="005B73BF">
    <w:pPr>
      <w:pStyle w:val="Sidfot"/>
      <w:ind w:right="360"/>
      <w:rPr>
        <w:rFonts w:ascii="Arial" w:hAnsi="Arial" w:cs="Arial"/>
        <w:sz w:val="36"/>
        <w:szCs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0B1C" w14:textId="77777777" w:rsidR="009456F1" w:rsidRDefault="009456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BA14" w14:textId="77777777" w:rsidR="00297BF9" w:rsidRDefault="00297BF9" w:rsidP="001E625E">
      <w:r>
        <w:separator/>
      </w:r>
    </w:p>
  </w:footnote>
  <w:footnote w:type="continuationSeparator" w:id="0">
    <w:p w14:paraId="39514E96" w14:textId="77777777" w:rsidR="00297BF9" w:rsidRDefault="00297BF9" w:rsidP="001E6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66ED" w14:textId="41F7DBF6" w:rsidR="001E625E" w:rsidRDefault="001E625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5E1F" w14:textId="5CBE56EA" w:rsidR="001E625E" w:rsidRDefault="001E625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6C41" w14:textId="24614098" w:rsidR="001E625E" w:rsidRDefault="001E625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22BD"/>
    <w:multiLevelType w:val="multilevel"/>
    <w:tmpl w:val="E7E6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655DC"/>
    <w:multiLevelType w:val="hybridMultilevel"/>
    <w:tmpl w:val="BE52E724"/>
    <w:lvl w:ilvl="0" w:tplc="EE7E06D2">
      <w:start w:val="1"/>
      <w:numFmt w:val="bullet"/>
      <w:lvlText w:val=""/>
      <w:lvlJc w:val="left"/>
      <w:pPr>
        <w:ind w:left="720" w:hanging="360"/>
      </w:pPr>
      <w:rPr>
        <w:rFonts w:ascii="Symbol" w:hAnsi="Symbol" w:hint="default"/>
        <w:b/>
        <w:bCs/>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9F409A"/>
    <w:multiLevelType w:val="multilevel"/>
    <w:tmpl w:val="387A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92692B"/>
    <w:multiLevelType w:val="hybridMultilevel"/>
    <w:tmpl w:val="85BC1E74"/>
    <w:lvl w:ilvl="0" w:tplc="D17C08D0">
      <w:start w:val="1"/>
      <w:numFmt w:val="bullet"/>
      <w:lvlText w:val=""/>
      <w:lvlJc w:val="left"/>
      <w:pPr>
        <w:ind w:left="1004" w:hanging="360"/>
      </w:pPr>
      <w:rPr>
        <w:rFonts w:ascii="Symbol" w:hAnsi="Symbol" w:hint="default"/>
        <w:b/>
        <w:bCs/>
        <w:i w:val="0"/>
        <w:iCs w:val="0"/>
        <w:u w:val="none"/>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4" w15:restartNumberingAfterBreak="0">
    <w:nsid w:val="632F45C1"/>
    <w:multiLevelType w:val="multilevel"/>
    <w:tmpl w:val="6132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9D44D3"/>
    <w:multiLevelType w:val="hybridMultilevel"/>
    <w:tmpl w:val="D17E4BFA"/>
    <w:lvl w:ilvl="0" w:tplc="9ABEDCCA">
      <w:start w:val="1"/>
      <w:numFmt w:val="decimal"/>
      <w:lvlText w:val="%1."/>
      <w:lvlJc w:val="left"/>
      <w:pPr>
        <w:ind w:left="644" w:hanging="360"/>
      </w:pPr>
      <w:rPr>
        <w:rFonts w:hint="default"/>
      </w:rPr>
    </w:lvl>
    <w:lvl w:ilvl="1" w:tplc="041D0019" w:tentative="1">
      <w:start w:val="1"/>
      <w:numFmt w:val="lowerLetter"/>
      <w:lvlText w:val="%2."/>
      <w:lvlJc w:val="left"/>
      <w:pPr>
        <w:ind w:left="1100" w:hanging="360"/>
      </w:pPr>
    </w:lvl>
    <w:lvl w:ilvl="2" w:tplc="041D001B" w:tentative="1">
      <w:start w:val="1"/>
      <w:numFmt w:val="lowerRoman"/>
      <w:lvlText w:val="%3."/>
      <w:lvlJc w:val="right"/>
      <w:pPr>
        <w:ind w:left="1820" w:hanging="180"/>
      </w:pPr>
    </w:lvl>
    <w:lvl w:ilvl="3" w:tplc="041D000F" w:tentative="1">
      <w:start w:val="1"/>
      <w:numFmt w:val="decimal"/>
      <w:lvlText w:val="%4."/>
      <w:lvlJc w:val="left"/>
      <w:pPr>
        <w:ind w:left="2540" w:hanging="360"/>
      </w:pPr>
    </w:lvl>
    <w:lvl w:ilvl="4" w:tplc="041D0019" w:tentative="1">
      <w:start w:val="1"/>
      <w:numFmt w:val="lowerLetter"/>
      <w:lvlText w:val="%5."/>
      <w:lvlJc w:val="left"/>
      <w:pPr>
        <w:ind w:left="3260" w:hanging="360"/>
      </w:pPr>
    </w:lvl>
    <w:lvl w:ilvl="5" w:tplc="041D001B" w:tentative="1">
      <w:start w:val="1"/>
      <w:numFmt w:val="lowerRoman"/>
      <w:lvlText w:val="%6."/>
      <w:lvlJc w:val="right"/>
      <w:pPr>
        <w:ind w:left="3980" w:hanging="180"/>
      </w:pPr>
    </w:lvl>
    <w:lvl w:ilvl="6" w:tplc="041D000F" w:tentative="1">
      <w:start w:val="1"/>
      <w:numFmt w:val="decimal"/>
      <w:lvlText w:val="%7."/>
      <w:lvlJc w:val="left"/>
      <w:pPr>
        <w:ind w:left="4700" w:hanging="360"/>
      </w:pPr>
    </w:lvl>
    <w:lvl w:ilvl="7" w:tplc="041D0019" w:tentative="1">
      <w:start w:val="1"/>
      <w:numFmt w:val="lowerLetter"/>
      <w:lvlText w:val="%8."/>
      <w:lvlJc w:val="left"/>
      <w:pPr>
        <w:ind w:left="5420" w:hanging="360"/>
      </w:pPr>
    </w:lvl>
    <w:lvl w:ilvl="8" w:tplc="041D001B" w:tentative="1">
      <w:start w:val="1"/>
      <w:numFmt w:val="lowerRoman"/>
      <w:lvlText w:val="%9."/>
      <w:lvlJc w:val="right"/>
      <w:pPr>
        <w:ind w:left="6140" w:hanging="180"/>
      </w:pPr>
    </w:lvl>
  </w:abstractNum>
  <w:abstractNum w:abstractNumId="6" w15:restartNumberingAfterBreak="0">
    <w:nsid w:val="7DD93B94"/>
    <w:multiLevelType w:val="hybridMultilevel"/>
    <w:tmpl w:val="5C2EB022"/>
    <w:lvl w:ilvl="0" w:tplc="DC12577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58478839">
    <w:abstractNumId w:val="5"/>
  </w:num>
  <w:num w:numId="2" w16cid:durableId="514076393">
    <w:abstractNumId w:val="1"/>
  </w:num>
  <w:num w:numId="3" w16cid:durableId="1297492487">
    <w:abstractNumId w:val="3"/>
  </w:num>
  <w:num w:numId="4" w16cid:durableId="2003464863">
    <w:abstractNumId w:val="6"/>
  </w:num>
  <w:num w:numId="5" w16cid:durableId="503517961">
    <w:abstractNumId w:val="0"/>
  </w:num>
  <w:num w:numId="6" w16cid:durableId="1671172878">
    <w:abstractNumId w:val="2"/>
  </w:num>
  <w:num w:numId="7" w16cid:durableId="9193637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5E"/>
    <w:rsid w:val="0014458A"/>
    <w:rsid w:val="001E625E"/>
    <w:rsid w:val="001F432A"/>
    <w:rsid w:val="00200B92"/>
    <w:rsid w:val="0024497B"/>
    <w:rsid w:val="00297BF9"/>
    <w:rsid w:val="003A7A8A"/>
    <w:rsid w:val="00416079"/>
    <w:rsid w:val="005B3CB1"/>
    <w:rsid w:val="005B73BF"/>
    <w:rsid w:val="006426A8"/>
    <w:rsid w:val="00667EF2"/>
    <w:rsid w:val="006D1E7A"/>
    <w:rsid w:val="00747857"/>
    <w:rsid w:val="00755706"/>
    <w:rsid w:val="007767C0"/>
    <w:rsid w:val="00805F69"/>
    <w:rsid w:val="008630B4"/>
    <w:rsid w:val="009456F1"/>
    <w:rsid w:val="00974C72"/>
    <w:rsid w:val="00A150BD"/>
    <w:rsid w:val="00AE722C"/>
    <w:rsid w:val="00B562AF"/>
    <w:rsid w:val="00C170A5"/>
    <w:rsid w:val="00E53650"/>
    <w:rsid w:val="00EE3AFB"/>
    <w:rsid w:val="00FC43CE"/>
    <w:rsid w:val="00FD39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CAB08"/>
  <w15:chartTrackingRefBased/>
  <w15:docId w15:val="{B70DF378-86B9-444F-87E2-47E411A1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25E"/>
  </w:style>
  <w:style w:type="paragraph" w:styleId="Rubrik1">
    <w:name w:val="heading 1"/>
    <w:basedOn w:val="Normal"/>
    <w:next w:val="Normal"/>
    <w:link w:val="Rubrik1Char"/>
    <w:uiPriority w:val="9"/>
    <w:qFormat/>
    <w:rsid w:val="001E62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link w:val="Rubrik2Char"/>
    <w:uiPriority w:val="9"/>
    <w:unhideWhenUsed/>
    <w:qFormat/>
    <w:rsid w:val="001E625E"/>
    <w:pPr>
      <w:widowControl w:val="0"/>
      <w:autoSpaceDE w:val="0"/>
      <w:autoSpaceDN w:val="0"/>
      <w:spacing w:before="114"/>
      <w:ind w:left="20"/>
      <w:outlineLvl w:val="1"/>
    </w:pPr>
    <w:rPr>
      <w:rFonts w:ascii="Arial" w:eastAsia="Arial" w:hAnsi="Arial" w:cs="Arial"/>
      <w:sz w:val="28"/>
      <w:szCs w:val="28"/>
    </w:rPr>
  </w:style>
  <w:style w:type="paragraph" w:styleId="Rubrik3">
    <w:name w:val="heading 3"/>
    <w:basedOn w:val="Normal"/>
    <w:next w:val="Normal"/>
    <w:link w:val="Rubrik3Char"/>
    <w:uiPriority w:val="9"/>
    <w:unhideWhenUsed/>
    <w:qFormat/>
    <w:rsid w:val="00AE722C"/>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E625E"/>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1E625E"/>
    <w:rPr>
      <w:rFonts w:ascii="Arial" w:eastAsia="Arial" w:hAnsi="Arial" w:cs="Arial"/>
      <w:sz w:val="28"/>
      <w:szCs w:val="28"/>
    </w:rPr>
  </w:style>
  <w:style w:type="paragraph" w:styleId="Liststycke">
    <w:name w:val="List Paragraph"/>
    <w:basedOn w:val="Normal"/>
    <w:uiPriority w:val="34"/>
    <w:qFormat/>
    <w:rsid w:val="001E625E"/>
    <w:pPr>
      <w:widowControl w:val="0"/>
      <w:autoSpaceDE w:val="0"/>
      <w:autoSpaceDN w:val="0"/>
      <w:spacing w:before="50"/>
      <w:ind w:left="1417" w:hanging="721"/>
    </w:pPr>
    <w:rPr>
      <w:rFonts w:ascii="Arial" w:eastAsia="Arial" w:hAnsi="Arial" w:cs="Arial"/>
      <w:sz w:val="22"/>
      <w:szCs w:val="22"/>
    </w:rPr>
  </w:style>
  <w:style w:type="paragraph" w:customStyle="1" w:styleId="TableParagraph">
    <w:name w:val="Table Paragraph"/>
    <w:basedOn w:val="Normal"/>
    <w:uiPriority w:val="1"/>
    <w:qFormat/>
    <w:rsid w:val="001E625E"/>
    <w:pPr>
      <w:widowControl w:val="0"/>
      <w:autoSpaceDE w:val="0"/>
      <w:autoSpaceDN w:val="0"/>
      <w:spacing w:before="8"/>
      <w:ind w:left="50"/>
    </w:pPr>
    <w:rPr>
      <w:rFonts w:ascii="Arial" w:eastAsia="Arial" w:hAnsi="Arial" w:cs="Arial"/>
      <w:sz w:val="22"/>
      <w:szCs w:val="22"/>
    </w:rPr>
  </w:style>
  <w:style w:type="paragraph" w:customStyle="1" w:styleId="paragraph">
    <w:name w:val="paragraph"/>
    <w:basedOn w:val="Normal"/>
    <w:rsid w:val="001E625E"/>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rsid w:val="001E625E"/>
  </w:style>
  <w:style w:type="character" w:customStyle="1" w:styleId="eop">
    <w:name w:val="eop"/>
    <w:basedOn w:val="Standardstycketeckensnitt"/>
    <w:rsid w:val="001E625E"/>
  </w:style>
  <w:style w:type="character" w:customStyle="1" w:styleId="tabchar">
    <w:name w:val="tabchar"/>
    <w:basedOn w:val="Standardstycketeckensnitt"/>
    <w:rsid w:val="001E625E"/>
  </w:style>
  <w:style w:type="character" w:customStyle="1" w:styleId="scxw184095020">
    <w:name w:val="scxw184095020"/>
    <w:basedOn w:val="Standardstycketeckensnitt"/>
    <w:rsid w:val="001E625E"/>
  </w:style>
  <w:style w:type="character" w:customStyle="1" w:styleId="scxw99036294">
    <w:name w:val="scxw99036294"/>
    <w:basedOn w:val="Standardstycketeckensnitt"/>
    <w:rsid w:val="001E625E"/>
  </w:style>
  <w:style w:type="character" w:customStyle="1" w:styleId="scxw265880552">
    <w:name w:val="scxw265880552"/>
    <w:basedOn w:val="Standardstycketeckensnitt"/>
    <w:rsid w:val="001E625E"/>
  </w:style>
  <w:style w:type="character" w:customStyle="1" w:styleId="scxw4686084">
    <w:name w:val="scxw4686084"/>
    <w:basedOn w:val="Standardstycketeckensnitt"/>
    <w:rsid w:val="001E625E"/>
  </w:style>
  <w:style w:type="paragraph" w:styleId="Sidhuvud">
    <w:name w:val="header"/>
    <w:basedOn w:val="Normal"/>
    <w:link w:val="SidhuvudChar"/>
    <w:uiPriority w:val="99"/>
    <w:unhideWhenUsed/>
    <w:rsid w:val="001E625E"/>
    <w:pPr>
      <w:tabs>
        <w:tab w:val="center" w:pos="4536"/>
        <w:tab w:val="right" w:pos="9072"/>
      </w:tabs>
    </w:pPr>
  </w:style>
  <w:style w:type="character" w:customStyle="1" w:styleId="SidhuvudChar">
    <w:name w:val="Sidhuvud Char"/>
    <w:basedOn w:val="Standardstycketeckensnitt"/>
    <w:link w:val="Sidhuvud"/>
    <w:uiPriority w:val="99"/>
    <w:rsid w:val="001E625E"/>
  </w:style>
  <w:style w:type="paragraph" w:styleId="Sidfot">
    <w:name w:val="footer"/>
    <w:basedOn w:val="Normal"/>
    <w:link w:val="SidfotChar"/>
    <w:uiPriority w:val="99"/>
    <w:unhideWhenUsed/>
    <w:rsid w:val="001E625E"/>
    <w:pPr>
      <w:tabs>
        <w:tab w:val="center" w:pos="4536"/>
        <w:tab w:val="right" w:pos="9072"/>
      </w:tabs>
    </w:pPr>
  </w:style>
  <w:style w:type="character" w:customStyle="1" w:styleId="SidfotChar">
    <w:name w:val="Sidfot Char"/>
    <w:basedOn w:val="Standardstycketeckensnitt"/>
    <w:link w:val="Sidfot"/>
    <w:uiPriority w:val="99"/>
    <w:rsid w:val="001E625E"/>
  </w:style>
  <w:style w:type="paragraph" w:styleId="Rubrik">
    <w:name w:val="Title"/>
    <w:basedOn w:val="Normal"/>
    <w:next w:val="Normal"/>
    <w:link w:val="RubrikChar"/>
    <w:uiPriority w:val="10"/>
    <w:qFormat/>
    <w:rsid w:val="005B73B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B73BF"/>
    <w:rPr>
      <w:rFonts w:asciiTheme="majorHAnsi" w:eastAsiaTheme="majorEastAsia" w:hAnsiTheme="majorHAnsi" w:cstheme="majorBidi"/>
      <w:spacing w:val="-10"/>
      <w:kern w:val="28"/>
      <w:sz w:val="56"/>
      <w:szCs w:val="56"/>
    </w:rPr>
  </w:style>
  <w:style w:type="character" w:styleId="Sidnummer">
    <w:name w:val="page number"/>
    <w:basedOn w:val="Standardstycketeckensnitt"/>
    <w:uiPriority w:val="99"/>
    <w:semiHidden/>
    <w:unhideWhenUsed/>
    <w:rsid w:val="005B73BF"/>
  </w:style>
  <w:style w:type="character" w:styleId="Bokenstitel">
    <w:name w:val="Book Title"/>
    <w:basedOn w:val="Standardstycketeckensnitt"/>
    <w:uiPriority w:val="33"/>
    <w:qFormat/>
    <w:rsid w:val="00416079"/>
    <w:rPr>
      <w:b/>
      <w:bCs/>
      <w:i/>
      <w:iCs/>
      <w:spacing w:val="5"/>
    </w:rPr>
  </w:style>
  <w:style w:type="paragraph" w:customStyle="1" w:styleId="Sammanfattanderuta">
    <w:name w:val="Sammanfattande ruta"/>
    <w:basedOn w:val="Normal"/>
    <w:qFormat/>
    <w:rsid w:val="00AE722C"/>
    <w:pPr>
      <w:textAlignment w:val="baseline"/>
    </w:pPr>
    <w:rPr>
      <w:rFonts w:ascii="Arial" w:hAnsi="Arial" w:cs="Arial"/>
      <w:bCs/>
      <w:sz w:val="28"/>
      <w:szCs w:val="22"/>
    </w:rPr>
  </w:style>
  <w:style w:type="character" w:customStyle="1" w:styleId="Rubrik3Char">
    <w:name w:val="Rubrik 3 Char"/>
    <w:basedOn w:val="Standardstycketeckensnitt"/>
    <w:link w:val="Rubrik3"/>
    <w:uiPriority w:val="9"/>
    <w:rsid w:val="00AE722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6052">
      <w:bodyDiv w:val="1"/>
      <w:marLeft w:val="0"/>
      <w:marRight w:val="0"/>
      <w:marTop w:val="0"/>
      <w:marBottom w:val="0"/>
      <w:divBdr>
        <w:top w:val="none" w:sz="0" w:space="0" w:color="auto"/>
        <w:left w:val="none" w:sz="0" w:space="0" w:color="auto"/>
        <w:bottom w:val="none" w:sz="0" w:space="0" w:color="auto"/>
        <w:right w:val="none" w:sz="0" w:space="0" w:color="auto"/>
      </w:divBdr>
      <w:divsChild>
        <w:div w:id="177038649">
          <w:marLeft w:val="0"/>
          <w:marRight w:val="0"/>
          <w:marTop w:val="0"/>
          <w:marBottom w:val="0"/>
          <w:divBdr>
            <w:top w:val="none" w:sz="0" w:space="0" w:color="auto"/>
            <w:left w:val="none" w:sz="0" w:space="0" w:color="auto"/>
            <w:bottom w:val="none" w:sz="0" w:space="0" w:color="auto"/>
            <w:right w:val="none" w:sz="0" w:space="0" w:color="auto"/>
          </w:divBdr>
        </w:div>
        <w:div w:id="1418675026">
          <w:marLeft w:val="0"/>
          <w:marRight w:val="0"/>
          <w:marTop w:val="0"/>
          <w:marBottom w:val="0"/>
          <w:divBdr>
            <w:top w:val="none" w:sz="0" w:space="0" w:color="auto"/>
            <w:left w:val="none" w:sz="0" w:space="0" w:color="auto"/>
            <w:bottom w:val="none" w:sz="0" w:space="0" w:color="auto"/>
            <w:right w:val="none" w:sz="0" w:space="0" w:color="auto"/>
          </w:divBdr>
        </w:div>
        <w:div w:id="861868171">
          <w:marLeft w:val="0"/>
          <w:marRight w:val="0"/>
          <w:marTop w:val="0"/>
          <w:marBottom w:val="0"/>
          <w:divBdr>
            <w:top w:val="none" w:sz="0" w:space="0" w:color="auto"/>
            <w:left w:val="none" w:sz="0" w:space="0" w:color="auto"/>
            <w:bottom w:val="none" w:sz="0" w:space="0" w:color="auto"/>
            <w:right w:val="none" w:sz="0" w:space="0" w:color="auto"/>
          </w:divBdr>
        </w:div>
        <w:div w:id="1032001845">
          <w:marLeft w:val="0"/>
          <w:marRight w:val="0"/>
          <w:marTop w:val="0"/>
          <w:marBottom w:val="0"/>
          <w:divBdr>
            <w:top w:val="none" w:sz="0" w:space="0" w:color="auto"/>
            <w:left w:val="none" w:sz="0" w:space="0" w:color="auto"/>
            <w:bottom w:val="none" w:sz="0" w:space="0" w:color="auto"/>
            <w:right w:val="none" w:sz="0" w:space="0" w:color="auto"/>
          </w:divBdr>
        </w:div>
        <w:div w:id="501774268">
          <w:marLeft w:val="0"/>
          <w:marRight w:val="0"/>
          <w:marTop w:val="0"/>
          <w:marBottom w:val="0"/>
          <w:divBdr>
            <w:top w:val="none" w:sz="0" w:space="0" w:color="auto"/>
            <w:left w:val="none" w:sz="0" w:space="0" w:color="auto"/>
            <w:bottom w:val="none" w:sz="0" w:space="0" w:color="auto"/>
            <w:right w:val="none" w:sz="0" w:space="0" w:color="auto"/>
          </w:divBdr>
        </w:div>
        <w:div w:id="464591727">
          <w:marLeft w:val="0"/>
          <w:marRight w:val="0"/>
          <w:marTop w:val="0"/>
          <w:marBottom w:val="0"/>
          <w:divBdr>
            <w:top w:val="none" w:sz="0" w:space="0" w:color="auto"/>
            <w:left w:val="none" w:sz="0" w:space="0" w:color="auto"/>
            <w:bottom w:val="none" w:sz="0" w:space="0" w:color="auto"/>
            <w:right w:val="none" w:sz="0" w:space="0" w:color="auto"/>
          </w:divBdr>
        </w:div>
        <w:div w:id="1899365879">
          <w:marLeft w:val="0"/>
          <w:marRight w:val="0"/>
          <w:marTop w:val="0"/>
          <w:marBottom w:val="0"/>
          <w:divBdr>
            <w:top w:val="none" w:sz="0" w:space="0" w:color="auto"/>
            <w:left w:val="none" w:sz="0" w:space="0" w:color="auto"/>
            <w:bottom w:val="none" w:sz="0" w:space="0" w:color="auto"/>
            <w:right w:val="none" w:sz="0" w:space="0" w:color="auto"/>
          </w:divBdr>
        </w:div>
        <w:div w:id="1647928483">
          <w:marLeft w:val="0"/>
          <w:marRight w:val="0"/>
          <w:marTop w:val="0"/>
          <w:marBottom w:val="0"/>
          <w:divBdr>
            <w:top w:val="none" w:sz="0" w:space="0" w:color="auto"/>
            <w:left w:val="none" w:sz="0" w:space="0" w:color="auto"/>
            <w:bottom w:val="none" w:sz="0" w:space="0" w:color="auto"/>
            <w:right w:val="none" w:sz="0" w:space="0" w:color="auto"/>
          </w:divBdr>
        </w:div>
        <w:div w:id="1633750238">
          <w:marLeft w:val="0"/>
          <w:marRight w:val="0"/>
          <w:marTop w:val="0"/>
          <w:marBottom w:val="0"/>
          <w:divBdr>
            <w:top w:val="none" w:sz="0" w:space="0" w:color="auto"/>
            <w:left w:val="none" w:sz="0" w:space="0" w:color="auto"/>
            <w:bottom w:val="none" w:sz="0" w:space="0" w:color="auto"/>
            <w:right w:val="none" w:sz="0" w:space="0" w:color="auto"/>
          </w:divBdr>
        </w:div>
        <w:div w:id="566771390">
          <w:marLeft w:val="0"/>
          <w:marRight w:val="0"/>
          <w:marTop w:val="0"/>
          <w:marBottom w:val="0"/>
          <w:divBdr>
            <w:top w:val="none" w:sz="0" w:space="0" w:color="auto"/>
            <w:left w:val="none" w:sz="0" w:space="0" w:color="auto"/>
            <w:bottom w:val="none" w:sz="0" w:space="0" w:color="auto"/>
            <w:right w:val="none" w:sz="0" w:space="0" w:color="auto"/>
          </w:divBdr>
        </w:div>
        <w:div w:id="611592894">
          <w:marLeft w:val="0"/>
          <w:marRight w:val="0"/>
          <w:marTop w:val="0"/>
          <w:marBottom w:val="0"/>
          <w:divBdr>
            <w:top w:val="none" w:sz="0" w:space="0" w:color="auto"/>
            <w:left w:val="none" w:sz="0" w:space="0" w:color="auto"/>
            <w:bottom w:val="none" w:sz="0" w:space="0" w:color="auto"/>
            <w:right w:val="none" w:sz="0" w:space="0" w:color="auto"/>
          </w:divBdr>
        </w:div>
        <w:div w:id="1440026190">
          <w:marLeft w:val="0"/>
          <w:marRight w:val="0"/>
          <w:marTop w:val="0"/>
          <w:marBottom w:val="0"/>
          <w:divBdr>
            <w:top w:val="none" w:sz="0" w:space="0" w:color="auto"/>
            <w:left w:val="none" w:sz="0" w:space="0" w:color="auto"/>
            <w:bottom w:val="none" w:sz="0" w:space="0" w:color="auto"/>
            <w:right w:val="none" w:sz="0" w:space="0" w:color="auto"/>
          </w:divBdr>
        </w:div>
        <w:div w:id="1071152824">
          <w:marLeft w:val="0"/>
          <w:marRight w:val="0"/>
          <w:marTop w:val="0"/>
          <w:marBottom w:val="0"/>
          <w:divBdr>
            <w:top w:val="none" w:sz="0" w:space="0" w:color="auto"/>
            <w:left w:val="none" w:sz="0" w:space="0" w:color="auto"/>
            <w:bottom w:val="none" w:sz="0" w:space="0" w:color="auto"/>
            <w:right w:val="none" w:sz="0" w:space="0" w:color="auto"/>
          </w:divBdr>
        </w:div>
        <w:div w:id="2070422859">
          <w:marLeft w:val="0"/>
          <w:marRight w:val="0"/>
          <w:marTop w:val="0"/>
          <w:marBottom w:val="0"/>
          <w:divBdr>
            <w:top w:val="none" w:sz="0" w:space="0" w:color="auto"/>
            <w:left w:val="none" w:sz="0" w:space="0" w:color="auto"/>
            <w:bottom w:val="none" w:sz="0" w:space="0" w:color="auto"/>
            <w:right w:val="none" w:sz="0" w:space="0" w:color="auto"/>
          </w:divBdr>
        </w:div>
        <w:div w:id="1325622748">
          <w:marLeft w:val="0"/>
          <w:marRight w:val="0"/>
          <w:marTop w:val="0"/>
          <w:marBottom w:val="0"/>
          <w:divBdr>
            <w:top w:val="none" w:sz="0" w:space="0" w:color="auto"/>
            <w:left w:val="none" w:sz="0" w:space="0" w:color="auto"/>
            <w:bottom w:val="none" w:sz="0" w:space="0" w:color="auto"/>
            <w:right w:val="none" w:sz="0" w:space="0" w:color="auto"/>
          </w:divBdr>
        </w:div>
        <w:div w:id="1513379463">
          <w:marLeft w:val="0"/>
          <w:marRight w:val="0"/>
          <w:marTop w:val="0"/>
          <w:marBottom w:val="0"/>
          <w:divBdr>
            <w:top w:val="none" w:sz="0" w:space="0" w:color="auto"/>
            <w:left w:val="none" w:sz="0" w:space="0" w:color="auto"/>
            <w:bottom w:val="none" w:sz="0" w:space="0" w:color="auto"/>
            <w:right w:val="none" w:sz="0" w:space="0" w:color="auto"/>
          </w:divBdr>
        </w:div>
        <w:div w:id="760371435">
          <w:marLeft w:val="0"/>
          <w:marRight w:val="0"/>
          <w:marTop w:val="0"/>
          <w:marBottom w:val="0"/>
          <w:divBdr>
            <w:top w:val="none" w:sz="0" w:space="0" w:color="auto"/>
            <w:left w:val="none" w:sz="0" w:space="0" w:color="auto"/>
            <w:bottom w:val="none" w:sz="0" w:space="0" w:color="auto"/>
            <w:right w:val="none" w:sz="0" w:space="0" w:color="auto"/>
          </w:divBdr>
        </w:div>
        <w:div w:id="1355889247">
          <w:marLeft w:val="0"/>
          <w:marRight w:val="0"/>
          <w:marTop w:val="0"/>
          <w:marBottom w:val="0"/>
          <w:divBdr>
            <w:top w:val="none" w:sz="0" w:space="0" w:color="auto"/>
            <w:left w:val="none" w:sz="0" w:space="0" w:color="auto"/>
            <w:bottom w:val="none" w:sz="0" w:space="0" w:color="auto"/>
            <w:right w:val="none" w:sz="0" w:space="0" w:color="auto"/>
          </w:divBdr>
        </w:div>
        <w:div w:id="2026050953">
          <w:marLeft w:val="0"/>
          <w:marRight w:val="0"/>
          <w:marTop w:val="0"/>
          <w:marBottom w:val="0"/>
          <w:divBdr>
            <w:top w:val="none" w:sz="0" w:space="0" w:color="auto"/>
            <w:left w:val="none" w:sz="0" w:space="0" w:color="auto"/>
            <w:bottom w:val="none" w:sz="0" w:space="0" w:color="auto"/>
            <w:right w:val="none" w:sz="0" w:space="0" w:color="auto"/>
          </w:divBdr>
        </w:div>
        <w:div w:id="907109065">
          <w:marLeft w:val="0"/>
          <w:marRight w:val="0"/>
          <w:marTop w:val="0"/>
          <w:marBottom w:val="0"/>
          <w:divBdr>
            <w:top w:val="none" w:sz="0" w:space="0" w:color="auto"/>
            <w:left w:val="none" w:sz="0" w:space="0" w:color="auto"/>
            <w:bottom w:val="none" w:sz="0" w:space="0" w:color="auto"/>
            <w:right w:val="none" w:sz="0" w:space="0" w:color="auto"/>
          </w:divBdr>
        </w:div>
        <w:div w:id="1418478715">
          <w:marLeft w:val="0"/>
          <w:marRight w:val="0"/>
          <w:marTop w:val="0"/>
          <w:marBottom w:val="0"/>
          <w:divBdr>
            <w:top w:val="none" w:sz="0" w:space="0" w:color="auto"/>
            <w:left w:val="none" w:sz="0" w:space="0" w:color="auto"/>
            <w:bottom w:val="none" w:sz="0" w:space="0" w:color="auto"/>
            <w:right w:val="none" w:sz="0" w:space="0" w:color="auto"/>
          </w:divBdr>
        </w:div>
        <w:div w:id="1277755411">
          <w:marLeft w:val="0"/>
          <w:marRight w:val="0"/>
          <w:marTop w:val="0"/>
          <w:marBottom w:val="0"/>
          <w:divBdr>
            <w:top w:val="none" w:sz="0" w:space="0" w:color="auto"/>
            <w:left w:val="none" w:sz="0" w:space="0" w:color="auto"/>
            <w:bottom w:val="none" w:sz="0" w:space="0" w:color="auto"/>
            <w:right w:val="none" w:sz="0" w:space="0" w:color="auto"/>
          </w:divBdr>
        </w:div>
        <w:div w:id="1872380753">
          <w:marLeft w:val="0"/>
          <w:marRight w:val="0"/>
          <w:marTop w:val="0"/>
          <w:marBottom w:val="0"/>
          <w:divBdr>
            <w:top w:val="none" w:sz="0" w:space="0" w:color="auto"/>
            <w:left w:val="none" w:sz="0" w:space="0" w:color="auto"/>
            <w:bottom w:val="none" w:sz="0" w:space="0" w:color="auto"/>
            <w:right w:val="none" w:sz="0" w:space="0" w:color="auto"/>
          </w:divBdr>
        </w:div>
        <w:div w:id="477960890">
          <w:marLeft w:val="0"/>
          <w:marRight w:val="0"/>
          <w:marTop w:val="0"/>
          <w:marBottom w:val="0"/>
          <w:divBdr>
            <w:top w:val="none" w:sz="0" w:space="0" w:color="auto"/>
            <w:left w:val="none" w:sz="0" w:space="0" w:color="auto"/>
            <w:bottom w:val="none" w:sz="0" w:space="0" w:color="auto"/>
            <w:right w:val="none" w:sz="0" w:space="0" w:color="auto"/>
          </w:divBdr>
        </w:div>
        <w:div w:id="1731921813">
          <w:marLeft w:val="0"/>
          <w:marRight w:val="0"/>
          <w:marTop w:val="0"/>
          <w:marBottom w:val="0"/>
          <w:divBdr>
            <w:top w:val="none" w:sz="0" w:space="0" w:color="auto"/>
            <w:left w:val="none" w:sz="0" w:space="0" w:color="auto"/>
            <w:bottom w:val="none" w:sz="0" w:space="0" w:color="auto"/>
            <w:right w:val="none" w:sz="0" w:space="0" w:color="auto"/>
          </w:divBdr>
        </w:div>
        <w:div w:id="1948349075">
          <w:marLeft w:val="0"/>
          <w:marRight w:val="0"/>
          <w:marTop w:val="0"/>
          <w:marBottom w:val="0"/>
          <w:divBdr>
            <w:top w:val="none" w:sz="0" w:space="0" w:color="auto"/>
            <w:left w:val="none" w:sz="0" w:space="0" w:color="auto"/>
            <w:bottom w:val="none" w:sz="0" w:space="0" w:color="auto"/>
            <w:right w:val="none" w:sz="0" w:space="0" w:color="auto"/>
          </w:divBdr>
        </w:div>
        <w:div w:id="357662409">
          <w:marLeft w:val="0"/>
          <w:marRight w:val="0"/>
          <w:marTop w:val="0"/>
          <w:marBottom w:val="0"/>
          <w:divBdr>
            <w:top w:val="none" w:sz="0" w:space="0" w:color="auto"/>
            <w:left w:val="none" w:sz="0" w:space="0" w:color="auto"/>
            <w:bottom w:val="none" w:sz="0" w:space="0" w:color="auto"/>
            <w:right w:val="none" w:sz="0" w:space="0" w:color="auto"/>
          </w:divBdr>
        </w:div>
        <w:div w:id="272178537">
          <w:marLeft w:val="0"/>
          <w:marRight w:val="0"/>
          <w:marTop w:val="0"/>
          <w:marBottom w:val="0"/>
          <w:divBdr>
            <w:top w:val="none" w:sz="0" w:space="0" w:color="auto"/>
            <w:left w:val="none" w:sz="0" w:space="0" w:color="auto"/>
            <w:bottom w:val="none" w:sz="0" w:space="0" w:color="auto"/>
            <w:right w:val="none" w:sz="0" w:space="0" w:color="auto"/>
          </w:divBdr>
        </w:div>
        <w:div w:id="1268780077">
          <w:marLeft w:val="0"/>
          <w:marRight w:val="0"/>
          <w:marTop w:val="0"/>
          <w:marBottom w:val="0"/>
          <w:divBdr>
            <w:top w:val="none" w:sz="0" w:space="0" w:color="auto"/>
            <w:left w:val="none" w:sz="0" w:space="0" w:color="auto"/>
            <w:bottom w:val="none" w:sz="0" w:space="0" w:color="auto"/>
            <w:right w:val="none" w:sz="0" w:space="0" w:color="auto"/>
          </w:divBdr>
        </w:div>
        <w:div w:id="451637732">
          <w:marLeft w:val="0"/>
          <w:marRight w:val="0"/>
          <w:marTop w:val="0"/>
          <w:marBottom w:val="0"/>
          <w:divBdr>
            <w:top w:val="none" w:sz="0" w:space="0" w:color="auto"/>
            <w:left w:val="none" w:sz="0" w:space="0" w:color="auto"/>
            <w:bottom w:val="none" w:sz="0" w:space="0" w:color="auto"/>
            <w:right w:val="none" w:sz="0" w:space="0" w:color="auto"/>
          </w:divBdr>
        </w:div>
        <w:div w:id="1367561064">
          <w:marLeft w:val="0"/>
          <w:marRight w:val="0"/>
          <w:marTop w:val="0"/>
          <w:marBottom w:val="0"/>
          <w:divBdr>
            <w:top w:val="none" w:sz="0" w:space="0" w:color="auto"/>
            <w:left w:val="none" w:sz="0" w:space="0" w:color="auto"/>
            <w:bottom w:val="none" w:sz="0" w:space="0" w:color="auto"/>
            <w:right w:val="none" w:sz="0" w:space="0" w:color="auto"/>
          </w:divBdr>
        </w:div>
        <w:div w:id="1768111014">
          <w:marLeft w:val="0"/>
          <w:marRight w:val="0"/>
          <w:marTop w:val="0"/>
          <w:marBottom w:val="0"/>
          <w:divBdr>
            <w:top w:val="none" w:sz="0" w:space="0" w:color="auto"/>
            <w:left w:val="none" w:sz="0" w:space="0" w:color="auto"/>
            <w:bottom w:val="none" w:sz="0" w:space="0" w:color="auto"/>
            <w:right w:val="none" w:sz="0" w:space="0" w:color="auto"/>
          </w:divBdr>
        </w:div>
        <w:div w:id="2055696597">
          <w:marLeft w:val="0"/>
          <w:marRight w:val="0"/>
          <w:marTop w:val="0"/>
          <w:marBottom w:val="0"/>
          <w:divBdr>
            <w:top w:val="none" w:sz="0" w:space="0" w:color="auto"/>
            <w:left w:val="none" w:sz="0" w:space="0" w:color="auto"/>
            <w:bottom w:val="none" w:sz="0" w:space="0" w:color="auto"/>
            <w:right w:val="none" w:sz="0" w:space="0" w:color="auto"/>
          </w:divBdr>
        </w:div>
        <w:div w:id="1295865850">
          <w:marLeft w:val="0"/>
          <w:marRight w:val="0"/>
          <w:marTop w:val="0"/>
          <w:marBottom w:val="0"/>
          <w:divBdr>
            <w:top w:val="none" w:sz="0" w:space="0" w:color="auto"/>
            <w:left w:val="none" w:sz="0" w:space="0" w:color="auto"/>
            <w:bottom w:val="none" w:sz="0" w:space="0" w:color="auto"/>
            <w:right w:val="none" w:sz="0" w:space="0" w:color="auto"/>
          </w:divBdr>
        </w:div>
        <w:div w:id="1137182961">
          <w:marLeft w:val="0"/>
          <w:marRight w:val="0"/>
          <w:marTop w:val="0"/>
          <w:marBottom w:val="0"/>
          <w:divBdr>
            <w:top w:val="none" w:sz="0" w:space="0" w:color="auto"/>
            <w:left w:val="none" w:sz="0" w:space="0" w:color="auto"/>
            <w:bottom w:val="none" w:sz="0" w:space="0" w:color="auto"/>
            <w:right w:val="none" w:sz="0" w:space="0" w:color="auto"/>
          </w:divBdr>
        </w:div>
        <w:div w:id="492330943">
          <w:marLeft w:val="0"/>
          <w:marRight w:val="0"/>
          <w:marTop w:val="0"/>
          <w:marBottom w:val="0"/>
          <w:divBdr>
            <w:top w:val="none" w:sz="0" w:space="0" w:color="auto"/>
            <w:left w:val="none" w:sz="0" w:space="0" w:color="auto"/>
            <w:bottom w:val="none" w:sz="0" w:space="0" w:color="auto"/>
            <w:right w:val="none" w:sz="0" w:space="0" w:color="auto"/>
          </w:divBdr>
        </w:div>
        <w:div w:id="992369074">
          <w:marLeft w:val="0"/>
          <w:marRight w:val="0"/>
          <w:marTop w:val="0"/>
          <w:marBottom w:val="0"/>
          <w:divBdr>
            <w:top w:val="none" w:sz="0" w:space="0" w:color="auto"/>
            <w:left w:val="none" w:sz="0" w:space="0" w:color="auto"/>
            <w:bottom w:val="none" w:sz="0" w:space="0" w:color="auto"/>
            <w:right w:val="none" w:sz="0" w:space="0" w:color="auto"/>
          </w:divBdr>
        </w:div>
        <w:div w:id="371460323">
          <w:marLeft w:val="0"/>
          <w:marRight w:val="0"/>
          <w:marTop w:val="0"/>
          <w:marBottom w:val="0"/>
          <w:divBdr>
            <w:top w:val="none" w:sz="0" w:space="0" w:color="auto"/>
            <w:left w:val="none" w:sz="0" w:space="0" w:color="auto"/>
            <w:bottom w:val="none" w:sz="0" w:space="0" w:color="auto"/>
            <w:right w:val="none" w:sz="0" w:space="0" w:color="auto"/>
          </w:divBdr>
        </w:div>
        <w:div w:id="32119612">
          <w:marLeft w:val="0"/>
          <w:marRight w:val="0"/>
          <w:marTop w:val="0"/>
          <w:marBottom w:val="0"/>
          <w:divBdr>
            <w:top w:val="none" w:sz="0" w:space="0" w:color="auto"/>
            <w:left w:val="none" w:sz="0" w:space="0" w:color="auto"/>
            <w:bottom w:val="none" w:sz="0" w:space="0" w:color="auto"/>
            <w:right w:val="none" w:sz="0" w:space="0" w:color="auto"/>
          </w:divBdr>
        </w:div>
        <w:div w:id="1418790596">
          <w:marLeft w:val="0"/>
          <w:marRight w:val="0"/>
          <w:marTop w:val="0"/>
          <w:marBottom w:val="0"/>
          <w:divBdr>
            <w:top w:val="none" w:sz="0" w:space="0" w:color="auto"/>
            <w:left w:val="none" w:sz="0" w:space="0" w:color="auto"/>
            <w:bottom w:val="none" w:sz="0" w:space="0" w:color="auto"/>
            <w:right w:val="none" w:sz="0" w:space="0" w:color="auto"/>
          </w:divBdr>
        </w:div>
        <w:div w:id="394936700">
          <w:marLeft w:val="0"/>
          <w:marRight w:val="0"/>
          <w:marTop w:val="0"/>
          <w:marBottom w:val="0"/>
          <w:divBdr>
            <w:top w:val="none" w:sz="0" w:space="0" w:color="auto"/>
            <w:left w:val="none" w:sz="0" w:space="0" w:color="auto"/>
            <w:bottom w:val="none" w:sz="0" w:space="0" w:color="auto"/>
            <w:right w:val="none" w:sz="0" w:space="0" w:color="auto"/>
          </w:divBdr>
        </w:div>
        <w:div w:id="1344042648">
          <w:marLeft w:val="0"/>
          <w:marRight w:val="0"/>
          <w:marTop w:val="0"/>
          <w:marBottom w:val="0"/>
          <w:divBdr>
            <w:top w:val="none" w:sz="0" w:space="0" w:color="auto"/>
            <w:left w:val="none" w:sz="0" w:space="0" w:color="auto"/>
            <w:bottom w:val="none" w:sz="0" w:space="0" w:color="auto"/>
            <w:right w:val="none" w:sz="0" w:space="0" w:color="auto"/>
          </w:divBdr>
        </w:div>
        <w:div w:id="1547335435">
          <w:marLeft w:val="0"/>
          <w:marRight w:val="0"/>
          <w:marTop w:val="0"/>
          <w:marBottom w:val="0"/>
          <w:divBdr>
            <w:top w:val="none" w:sz="0" w:space="0" w:color="auto"/>
            <w:left w:val="none" w:sz="0" w:space="0" w:color="auto"/>
            <w:bottom w:val="none" w:sz="0" w:space="0" w:color="auto"/>
            <w:right w:val="none" w:sz="0" w:space="0" w:color="auto"/>
          </w:divBdr>
        </w:div>
        <w:div w:id="309330381">
          <w:marLeft w:val="0"/>
          <w:marRight w:val="0"/>
          <w:marTop w:val="0"/>
          <w:marBottom w:val="0"/>
          <w:divBdr>
            <w:top w:val="none" w:sz="0" w:space="0" w:color="auto"/>
            <w:left w:val="none" w:sz="0" w:space="0" w:color="auto"/>
            <w:bottom w:val="none" w:sz="0" w:space="0" w:color="auto"/>
            <w:right w:val="none" w:sz="0" w:space="0" w:color="auto"/>
          </w:divBdr>
        </w:div>
        <w:div w:id="286469394">
          <w:marLeft w:val="0"/>
          <w:marRight w:val="0"/>
          <w:marTop w:val="0"/>
          <w:marBottom w:val="0"/>
          <w:divBdr>
            <w:top w:val="none" w:sz="0" w:space="0" w:color="auto"/>
            <w:left w:val="none" w:sz="0" w:space="0" w:color="auto"/>
            <w:bottom w:val="none" w:sz="0" w:space="0" w:color="auto"/>
            <w:right w:val="none" w:sz="0" w:space="0" w:color="auto"/>
          </w:divBdr>
        </w:div>
        <w:div w:id="442117836">
          <w:marLeft w:val="0"/>
          <w:marRight w:val="0"/>
          <w:marTop w:val="0"/>
          <w:marBottom w:val="0"/>
          <w:divBdr>
            <w:top w:val="none" w:sz="0" w:space="0" w:color="auto"/>
            <w:left w:val="none" w:sz="0" w:space="0" w:color="auto"/>
            <w:bottom w:val="none" w:sz="0" w:space="0" w:color="auto"/>
            <w:right w:val="none" w:sz="0" w:space="0" w:color="auto"/>
          </w:divBdr>
        </w:div>
        <w:div w:id="1334915366">
          <w:marLeft w:val="0"/>
          <w:marRight w:val="0"/>
          <w:marTop w:val="0"/>
          <w:marBottom w:val="0"/>
          <w:divBdr>
            <w:top w:val="none" w:sz="0" w:space="0" w:color="auto"/>
            <w:left w:val="none" w:sz="0" w:space="0" w:color="auto"/>
            <w:bottom w:val="none" w:sz="0" w:space="0" w:color="auto"/>
            <w:right w:val="none" w:sz="0" w:space="0" w:color="auto"/>
          </w:divBdr>
        </w:div>
        <w:div w:id="521750871">
          <w:marLeft w:val="0"/>
          <w:marRight w:val="0"/>
          <w:marTop w:val="0"/>
          <w:marBottom w:val="0"/>
          <w:divBdr>
            <w:top w:val="none" w:sz="0" w:space="0" w:color="auto"/>
            <w:left w:val="none" w:sz="0" w:space="0" w:color="auto"/>
            <w:bottom w:val="none" w:sz="0" w:space="0" w:color="auto"/>
            <w:right w:val="none" w:sz="0" w:space="0" w:color="auto"/>
          </w:divBdr>
        </w:div>
        <w:div w:id="594751854">
          <w:marLeft w:val="0"/>
          <w:marRight w:val="0"/>
          <w:marTop w:val="0"/>
          <w:marBottom w:val="0"/>
          <w:divBdr>
            <w:top w:val="none" w:sz="0" w:space="0" w:color="auto"/>
            <w:left w:val="none" w:sz="0" w:space="0" w:color="auto"/>
            <w:bottom w:val="none" w:sz="0" w:space="0" w:color="auto"/>
            <w:right w:val="none" w:sz="0" w:space="0" w:color="auto"/>
          </w:divBdr>
        </w:div>
        <w:div w:id="1592735755">
          <w:marLeft w:val="0"/>
          <w:marRight w:val="0"/>
          <w:marTop w:val="0"/>
          <w:marBottom w:val="0"/>
          <w:divBdr>
            <w:top w:val="none" w:sz="0" w:space="0" w:color="auto"/>
            <w:left w:val="none" w:sz="0" w:space="0" w:color="auto"/>
            <w:bottom w:val="none" w:sz="0" w:space="0" w:color="auto"/>
            <w:right w:val="none" w:sz="0" w:space="0" w:color="auto"/>
          </w:divBdr>
        </w:div>
        <w:div w:id="220412913">
          <w:marLeft w:val="0"/>
          <w:marRight w:val="0"/>
          <w:marTop w:val="0"/>
          <w:marBottom w:val="0"/>
          <w:divBdr>
            <w:top w:val="none" w:sz="0" w:space="0" w:color="auto"/>
            <w:left w:val="none" w:sz="0" w:space="0" w:color="auto"/>
            <w:bottom w:val="none" w:sz="0" w:space="0" w:color="auto"/>
            <w:right w:val="none" w:sz="0" w:space="0" w:color="auto"/>
          </w:divBdr>
        </w:div>
        <w:div w:id="709458355">
          <w:marLeft w:val="0"/>
          <w:marRight w:val="0"/>
          <w:marTop w:val="0"/>
          <w:marBottom w:val="0"/>
          <w:divBdr>
            <w:top w:val="none" w:sz="0" w:space="0" w:color="auto"/>
            <w:left w:val="none" w:sz="0" w:space="0" w:color="auto"/>
            <w:bottom w:val="none" w:sz="0" w:space="0" w:color="auto"/>
            <w:right w:val="none" w:sz="0" w:space="0" w:color="auto"/>
          </w:divBdr>
        </w:div>
        <w:div w:id="1899438291">
          <w:marLeft w:val="0"/>
          <w:marRight w:val="0"/>
          <w:marTop w:val="0"/>
          <w:marBottom w:val="0"/>
          <w:divBdr>
            <w:top w:val="none" w:sz="0" w:space="0" w:color="auto"/>
            <w:left w:val="none" w:sz="0" w:space="0" w:color="auto"/>
            <w:bottom w:val="none" w:sz="0" w:space="0" w:color="auto"/>
            <w:right w:val="none" w:sz="0" w:space="0" w:color="auto"/>
          </w:divBdr>
        </w:div>
        <w:div w:id="140263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3.xml"/></Relationships>
</file>

<file path=word/theme/theme1.xml><?xml version="1.0" encoding="utf-8"?>
<a:theme xmlns:a="http://schemas.openxmlformats.org/drawingml/2006/main" name="Office-t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E314E358C4A304A8405DA17B175E692" ma:contentTypeVersion="19" ma:contentTypeDescription="Skapa ett nytt dokument." ma:contentTypeScope="" ma:versionID="539ba164f3d1ef48611afce8946c4529">
  <xsd:schema xmlns:xsd="http://www.w3.org/2001/XMLSchema" xmlns:xs="http://www.w3.org/2001/XMLSchema" xmlns:p="http://schemas.microsoft.com/office/2006/metadata/properties" xmlns:ns2="ed45432d-ca40-4d00-951a-f5941fd2b014" xmlns:ns3="e9d59fea-e2fd-42c9-b69f-32d92222f6ce" targetNamespace="http://schemas.microsoft.com/office/2006/metadata/properties" ma:root="true" ma:fieldsID="a8d4fee1bb86f5acb23a20d4a06eecc9" ns2:_="" ns3:_="">
    <xsd:import namespace="ed45432d-ca40-4d00-951a-f5941fd2b014"/>
    <xsd:import namespace="e9d59fea-e2fd-42c9-b69f-32d92222f6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Datum" minOccurs="0"/>
                <xsd:element ref="ns2:MediaLengthInSeconds" minOccurs="0"/>
                <xsd:element ref="ns2:_Flow_SignoffStatu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5432d-ca40-4d00-951a-f5941fd2b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Godkännandestatus" ma:internalName="Godk_x00e4_nnandestatus">
      <xsd:simpleType>
        <xsd:restriction base="dms:Text"/>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d59fea-e2fd-42c9-b69f-32d92222f6c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5" nillable="true" ma:displayName="Taxonomy Catch All Column" ma:hidden="true" ma:list="{2cbb3349-ab0b-4c17-957c-9854cfca050b}" ma:internalName="TaxCatchAll" ma:showField="CatchAllData" ma:web="e9d59fea-e2fd-42c9-b69f-32d92222f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F0774-B2AC-1449-A22E-54AA292F3FEB}">
  <ds:schemaRefs>
    <ds:schemaRef ds:uri="http://schemas.openxmlformats.org/officeDocument/2006/bibliography"/>
  </ds:schemaRefs>
</ds:datastoreItem>
</file>

<file path=customXml/itemProps2.xml><?xml version="1.0" encoding="utf-8"?>
<ds:datastoreItem xmlns:ds="http://schemas.openxmlformats.org/officeDocument/2006/customXml" ds:itemID="{35D493B3-B6AF-47B9-B2BE-68EE7620F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5432d-ca40-4d00-951a-f5941fd2b014"/>
    <ds:schemaRef ds:uri="e9d59fea-e2fd-42c9-b69f-32d92222f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E8C89-5B07-497F-98F8-F2D781731E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3717</Words>
  <Characters>19706</Characters>
  <Application>Microsoft Office Word</Application>
  <DocSecurity>0</DocSecurity>
  <Lines>164</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Sipilä Fredriksson (Parasport Sverige)</dc:creator>
  <cp:keywords/>
  <dc:description/>
  <cp:lastModifiedBy>Malin Sipilä Fredriksson (Parasport Sverige)</cp:lastModifiedBy>
  <cp:revision>21</cp:revision>
  <dcterms:created xsi:type="dcterms:W3CDTF">2023-03-29T10:12:00Z</dcterms:created>
  <dcterms:modified xsi:type="dcterms:W3CDTF">2023-04-12T07:51:00Z</dcterms:modified>
</cp:coreProperties>
</file>