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7576" w14:textId="5FB1ABBE" w:rsidR="004A1B61" w:rsidRDefault="005E0B03" w:rsidP="0096406C">
      <w:pPr>
        <w:jc w:val="center"/>
        <w:rPr>
          <w:rFonts w:ascii="Berlin Sans FB Demi" w:hAnsi="Berlin Sans FB Demi"/>
        </w:rPr>
      </w:pPr>
      <w:r>
        <w:rPr>
          <w:rFonts w:ascii="Berlin Sans FB Demi" w:hAnsi="Berlin Sans FB Demi"/>
          <w:noProof/>
        </w:rPr>
        <w:drawing>
          <wp:inline distT="0" distB="0" distL="0" distR="0" wp14:anchorId="2E63AA82" wp14:editId="63EB94A0">
            <wp:extent cx="3853815" cy="821690"/>
            <wp:effectExtent l="0" t="0" r="0" b="0"/>
            <wp:docPr id="4" name="Bild 4" descr="C:\Users\Jan-Olov Fredborg\OneDrive - Sveriges Riksidrottsförbund\O. Parasport\Jan-Olov\Privat\DHIF\Administration\Logga 2\Parasport_PM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Olov Fredborg\OneDrive - Sveriges Riksidrottsförbund\O. Parasport\Jan-Olov\Privat\DHIF\Administration\Logga 2\Parasport_PMS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3815" cy="821690"/>
                    </a:xfrm>
                    <a:prstGeom prst="rect">
                      <a:avLst/>
                    </a:prstGeom>
                    <a:noFill/>
                    <a:ln>
                      <a:noFill/>
                    </a:ln>
                  </pic:spPr>
                </pic:pic>
              </a:graphicData>
            </a:graphic>
          </wp:inline>
        </w:drawing>
      </w:r>
    </w:p>
    <w:p w14:paraId="4DFA5CB5" w14:textId="77777777" w:rsidR="004A1B61" w:rsidRDefault="004A1B61" w:rsidP="0052350F">
      <w:pPr>
        <w:rPr>
          <w:rFonts w:ascii="Berlin Sans FB Demi" w:hAnsi="Berlin Sans FB Demi"/>
        </w:rPr>
      </w:pPr>
    </w:p>
    <w:p w14:paraId="18C35D5B" w14:textId="59287D47" w:rsidR="004A1B61" w:rsidRDefault="004A1B61" w:rsidP="0052350F">
      <w:pPr>
        <w:rPr>
          <w:rFonts w:ascii="Berlin Sans FB Demi" w:hAnsi="Berlin Sans FB Demi"/>
        </w:rPr>
      </w:pPr>
      <w:r>
        <w:rPr>
          <w:rFonts w:ascii="Berlin Sans FB Demi" w:hAnsi="Berlin Sans FB Demi"/>
        </w:rPr>
        <w:t>I</w:t>
      </w:r>
      <w:r w:rsidR="0052350F">
        <w:rPr>
          <w:rFonts w:ascii="Berlin Sans FB Demi" w:hAnsi="Berlin Sans FB Demi"/>
        </w:rPr>
        <w:t>nbjuder till;</w:t>
      </w:r>
    </w:p>
    <w:p w14:paraId="015AF1CD" w14:textId="77777777" w:rsidR="00F8323F" w:rsidRDefault="00F8323F" w:rsidP="0052350F">
      <w:pPr>
        <w:rPr>
          <w:rFonts w:ascii="Berlin Sans FB Demi" w:hAnsi="Berlin Sans FB Demi"/>
        </w:rPr>
      </w:pPr>
    </w:p>
    <w:p w14:paraId="19E1181E" w14:textId="4A40D68C" w:rsidR="0052350F" w:rsidRPr="004A1B61" w:rsidRDefault="0096406C" w:rsidP="00576FFE">
      <w:pPr>
        <w:jc w:val="center"/>
        <w:rPr>
          <w:rFonts w:ascii="Berlin Sans FB Demi" w:hAnsi="Berlin Sans FB Demi"/>
        </w:rPr>
      </w:pPr>
      <w:r>
        <w:rPr>
          <w:rFonts w:ascii="Bernard MT Condensed" w:hAnsi="Bernard MT Condensed"/>
          <w:sz w:val="40"/>
          <w:szCs w:val="40"/>
        </w:rPr>
        <w:t xml:space="preserve">Dala Pokalen i </w:t>
      </w:r>
      <w:r w:rsidR="0082027E">
        <w:rPr>
          <w:rFonts w:ascii="Bernard MT Condensed" w:hAnsi="Bernard MT Condensed"/>
          <w:sz w:val="40"/>
          <w:szCs w:val="40"/>
        </w:rPr>
        <w:t xml:space="preserve">Boccia </w:t>
      </w:r>
      <w:r w:rsidR="004A1B61">
        <w:rPr>
          <w:rFonts w:ascii="Bernard MT Condensed" w:hAnsi="Bernard MT Condensed"/>
          <w:sz w:val="40"/>
          <w:szCs w:val="40"/>
        </w:rPr>
        <w:t>20</w:t>
      </w:r>
      <w:r w:rsidR="00A7552D">
        <w:rPr>
          <w:rFonts w:ascii="Bernard MT Condensed" w:hAnsi="Bernard MT Condensed"/>
          <w:sz w:val="40"/>
          <w:szCs w:val="40"/>
        </w:rPr>
        <w:t>2</w:t>
      </w:r>
      <w:r w:rsidR="009C072B">
        <w:rPr>
          <w:rFonts w:ascii="Bernard MT Condensed" w:hAnsi="Bernard MT Condensed"/>
          <w:sz w:val="40"/>
          <w:szCs w:val="40"/>
        </w:rPr>
        <w:t>3</w:t>
      </w:r>
    </w:p>
    <w:p w14:paraId="6B67093E" w14:textId="7AD5A136" w:rsidR="0052350F" w:rsidRDefault="0052350F" w:rsidP="0052350F"/>
    <w:p w14:paraId="70968096" w14:textId="48EDAB35" w:rsidR="00A7552D" w:rsidRDefault="0096406C" w:rsidP="0052350F">
      <w:r>
        <w:t xml:space="preserve">Dala Pokalen i Boccia är en inbjudningstävling öppen för alla föreningar, lag, och boenden. Fyra tävlingar erbjuds där varje tävling är en enskild tävling där segrare koras. Även kommer det sammanlagda resultatet från alla fyra tävlingar avgöra en slutsegrare i sista tävlingen för säsongen. Man kan således anmäla sig till vilken deltävling man vill eller delta i alla fyra för att vara med i slutsegern om Dala Pokalen. </w:t>
      </w:r>
    </w:p>
    <w:p w14:paraId="60CDE73E" w14:textId="562D314E" w:rsidR="00FA4452" w:rsidRDefault="00FA4452" w:rsidP="0052350F"/>
    <w:p w14:paraId="1EC959E0" w14:textId="1D922487" w:rsidR="00FA4452" w:rsidRDefault="00FA4452" w:rsidP="0052350F">
      <w:r>
        <w:t>Vid första tävlingstillfället genom</w:t>
      </w:r>
      <w:r w:rsidR="003F335F">
        <w:t xml:space="preserve"> för</w:t>
      </w:r>
      <w:r>
        <w:t xml:space="preserve"> vi en introduktion för er som är ny i sporten, innan tävlingen drar </w:t>
      </w:r>
      <w:proofErr w:type="gramStart"/>
      <w:r>
        <w:t>igång</w:t>
      </w:r>
      <w:proofErr w:type="gramEnd"/>
      <w:r>
        <w:t xml:space="preserve">. </w:t>
      </w:r>
    </w:p>
    <w:p w14:paraId="3D442895" w14:textId="77777777" w:rsidR="00A7552D" w:rsidRDefault="00A7552D" w:rsidP="0052350F"/>
    <w:p w14:paraId="79B21C32" w14:textId="6D402492" w:rsidR="0096406C" w:rsidRDefault="0096406C" w:rsidP="0096406C">
      <w:pPr>
        <w:pBdr>
          <w:top w:val="single" w:sz="4" w:space="1" w:color="auto"/>
          <w:left w:val="single" w:sz="4" w:space="4" w:color="auto"/>
          <w:bottom w:val="single" w:sz="4" w:space="1" w:color="auto"/>
          <w:right w:val="single" w:sz="4" w:space="4" w:color="auto"/>
        </w:pBdr>
        <w:spacing w:line="360" w:lineRule="auto"/>
        <w:rPr>
          <w:rFonts w:ascii="Book Antiqua" w:hAnsi="Book Antiqua"/>
          <w:b/>
          <w:sz w:val="28"/>
          <w:szCs w:val="28"/>
        </w:rPr>
      </w:pPr>
      <w:proofErr w:type="gramStart"/>
      <w:r>
        <w:rPr>
          <w:rFonts w:ascii="Book Antiqua" w:hAnsi="Book Antiqua"/>
          <w:b/>
          <w:sz w:val="28"/>
          <w:szCs w:val="28"/>
        </w:rPr>
        <w:t xml:space="preserve">Tävlings </w:t>
      </w:r>
      <w:r w:rsidR="00773909">
        <w:rPr>
          <w:rFonts w:ascii="Book Antiqua" w:hAnsi="Book Antiqua"/>
          <w:b/>
          <w:sz w:val="28"/>
          <w:szCs w:val="28"/>
        </w:rPr>
        <w:t>tillfällen</w:t>
      </w:r>
      <w:proofErr w:type="gramEnd"/>
    </w:p>
    <w:p w14:paraId="5B9DDD5A" w14:textId="3A9A511C" w:rsidR="0052350F" w:rsidRDefault="0096406C" w:rsidP="0096406C">
      <w:pPr>
        <w:pBdr>
          <w:top w:val="single" w:sz="4" w:space="1" w:color="auto"/>
          <w:left w:val="single" w:sz="4" w:space="4" w:color="auto"/>
          <w:bottom w:val="single" w:sz="4" w:space="1" w:color="auto"/>
          <w:right w:val="single" w:sz="4" w:space="4" w:color="auto"/>
        </w:pBdr>
        <w:spacing w:line="360" w:lineRule="auto"/>
        <w:rPr>
          <w:rFonts w:ascii="Book Antiqua" w:hAnsi="Book Antiqua"/>
          <w:b/>
        </w:rPr>
      </w:pPr>
      <w:r>
        <w:rPr>
          <w:rFonts w:ascii="Book Antiqua" w:hAnsi="Book Antiqua"/>
          <w:b/>
        </w:rPr>
        <w:t>Tävling 1</w:t>
      </w:r>
      <w:r>
        <w:rPr>
          <w:rFonts w:ascii="Book Antiqua" w:hAnsi="Book Antiqua"/>
          <w:b/>
        </w:rPr>
        <w:tab/>
      </w:r>
      <w:proofErr w:type="spellStart"/>
      <w:proofErr w:type="gramStart"/>
      <w:r w:rsidR="00C42B50">
        <w:rPr>
          <w:rFonts w:ascii="Book Antiqua" w:hAnsi="Book Antiqua"/>
          <w:b/>
        </w:rPr>
        <w:t>Lö</w:t>
      </w:r>
      <w:r>
        <w:rPr>
          <w:rFonts w:ascii="Book Antiqua" w:hAnsi="Book Antiqua"/>
          <w:b/>
        </w:rPr>
        <w:t>r</w:t>
      </w:r>
      <w:proofErr w:type="spellEnd"/>
      <w:r w:rsidR="0082027E">
        <w:rPr>
          <w:rFonts w:ascii="Book Antiqua" w:hAnsi="Book Antiqua"/>
          <w:b/>
        </w:rPr>
        <w:t xml:space="preserve"> </w:t>
      </w:r>
      <w:r w:rsidR="00BC547B">
        <w:rPr>
          <w:rFonts w:ascii="Book Antiqua" w:hAnsi="Book Antiqua"/>
          <w:b/>
        </w:rPr>
        <w:t xml:space="preserve"> </w:t>
      </w:r>
      <w:r w:rsidR="00373452">
        <w:rPr>
          <w:rFonts w:ascii="Book Antiqua" w:hAnsi="Book Antiqua"/>
          <w:b/>
        </w:rPr>
        <w:t>13</w:t>
      </w:r>
      <w:proofErr w:type="gramEnd"/>
      <w:r>
        <w:rPr>
          <w:rFonts w:ascii="Book Antiqua" w:hAnsi="Book Antiqua"/>
          <w:b/>
        </w:rPr>
        <w:t xml:space="preserve"> maj </w:t>
      </w:r>
      <w:r w:rsidR="0082027E">
        <w:rPr>
          <w:rFonts w:ascii="Book Antiqua" w:hAnsi="Book Antiqua"/>
          <w:b/>
        </w:rPr>
        <w:tab/>
        <w:t>kl. 1</w:t>
      </w:r>
      <w:r w:rsidR="00BC547B">
        <w:rPr>
          <w:rFonts w:ascii="Book Antiqua" w:hAnsi="Book Antiqua"/>
          <w:b/>
        </w:rPr>
        <w:t>0</w:t>
      </w:r>
      <w:r w:rsidR="0052350F">
        <w:rPr>
          <w:rFonts w:ascii="Book Antiqua" w:hAnsi="Book Antiqua"/>
          <w:b/>
        </w:rPr>
        <w:t>.00</w:t>
      </w:r>
      <w:r w:rsidR="0082027E">
        <w:rPr>
          <w:rFonts w:ascii="Book Antiqua" w:hAnsi="Book Antiqua"/>
          <w:b/>
        </w:rPr>
        <w:tab/>
      </w:r>
      <w:r w:rsidR="00040A2D">
        <w:rPr>
          <w:rFonts w:ascii="Book Antiqua" w:hAnsi="Book Antiqua"/>
          <w:b/>
        </w:rPr>
        <w:t>Liljans Herrgård</w:t>
      </w:r>
      <w:r w:rsidR="00722F55">
        <w:rPr>
          <w:rFonts w:ascii="Book Antiqua" w:hAnsi="Book Antiqua"/>
          <w:b/>
        </w:rPr>
        <w:t>,</w:t>
      </w:r>
      <w:r w:rsidR="00462D1E">
        <w:rPr>
          <w:rFonts w:ascii="Book Antiqua" w:hAnsi="Book Antiqua"/>
          <w:b/>
        </w:rPr>
        <w:t xml:space="preserve"> </w:t>
      </w:r>
      <w:r w:rsidR="00722F55">
        <w:rPr>
          <w:rFonts w:ascii="Book Antiqua" w:hAnsi="Book Antiqua"/>
          <w:b/>
        </w:rPr>
        <w:t>Falun</w:t>
      </w:r>
      <w:r w:rsidR="00040A2D">
        <w:rPr>
          <w:rFonts w:ascii="Book Antiqua" w:hAnsi="Book Antiqua"/>
          <w:b/>
        </w:rPr>
        <w:t xml:space="preserve"> </w:t>
      </w:r>
      <w:r w:rsidR="00FB1CEC">
        <w:rPr>
          <w:rFonts w:ascii="Book Antiqua" w:hAnsi="Book Antiqua"/>
          <w:b/>
        </w:rPr>
        <w:t xml:space="preserve"> </w:t>
      </w:r>
      <w:r w:rsidR="00FA4452">
        <w:rPr>
          <w:rFonts w:ascii="Book Antiqua" w:hAnsi="Book Antiqua"/>
          <w:b/>
        </w:rPr>
        <w:t>(</w:t>
      </w:r>
      <w:proofErr w:type="spellStart"/>
      <w:r w:rsidR="00FA4452">
        <w:rPr>
          <w:rFonts w:ascii="Book Antiqua" w:hAnsi="Book Antiqua"/>
          <w:b/>
        </w:rPr>
        <w:t>inkl</w:t>
      </w:r>
      <w:proofErr w:type="spellEnd"/>
      <w:r w:rsidR="00FA4452">
        <w:rPr>
          <w:rFonts w:ascii="Book Antiqua" w:hAnsi="Book Antiqua"/>
          <w:b/>
        </w:rPr>
        <w:t xml:space="preserve"> introduktion)</w:t>
      </w:r>
      <w:r w:rsidR="0082027E">
        <w:rPr>
          <w:rFonts w:ascii="Book Antiqua" w:hAnsi="Book Antiqua"/>
          <w:b/>
        </w:rPr>
        <w:t xml:space="preserve">    </w:t>
      </w:r>
    </w:p>
    <w:p w14:paraId="1A316139" w14:textId="0162C8B7" w:rsidR="0081033B" w:rsidRDefault="0096406C" w:rsidP="0096406C">
      <w:pPr>
        <w:pBdr>
          <w:top w:val="single" w:sz="4" w:space="1" w:color="auto"/>
          <w:left w:val="single" w:sz="4" w:space="4" w:color="auto"/>
          <w:bottom w:val="single" w:sz="4" w:space="1" w:color="auto"/>
          <w:right w:val="single" w:sz="4" w:space="4" w:color="auto"/>
        </w:pBdr>
        <w:spacing w:line="360" w:lineRule="auto"/>
        <w:rPr>
          <w:rFonts w:ascii="Book Antiqua" w:hAnsi="Book Antiqua"/>
          <w:b/>
        </w:rPr>
      </w:pPr>
      <w:r>
        <w:rPr>
          <w:rFonts w:ascii="Book Antiqua" w:hAnsi="Book Antiqua"/>
          <w:b/>
        </w:rPr>
        <w:t>Tävling 2</w:t>
      </w:r>
      <w:r>
        <w:rPr>
          <w:rFonts w:ascii="Book Antiqua" w:hAnsi="Book Antiqua"/>
          <w:b/>
        </w:rPr>
        <w:tab/>
      </w:r>
      <w:proofErr w:type="spellStart"/>
      <w:proofErr w:type="gramStart"/>
      <w:r w:rsidR="002B6FA7">
        <w:rPr>
          <w:rFonts w:ascii="Book Antiqua" w:hAnsi="Book Antiqua"/>
          <w:b/>
        </w:rPr>
        <w:t>Lör</w:t>
      </w:r>
      <w:proofErr w:type="spellEnd"/>
      <w:r w:rsidR="002B6FA7">
        <w:rPr>
          <w:rFonts w:ascii="Book Antiqua" w:hAnsi="Book Antiqua"/>
          <w:b/>
        </w:rPr>
        <w:t xml:space="preserve">  27</w:t>
      </w:r>
      <w:proofErr w:type="gramEnd"/>
      <w:r w:rsidR="002B6FA7">
        <w:rPr>
          <w:rFonts w:ascii="Book Antiqua" w:hAnsi="Book Antiqua"/>
          <w:b/>
        </w:rPr>
        <w:t xml:space="preserve"> maj</w:t>
      </w:r>
      <w:r w:rsidR="00371BA4">
        <w:rPr>
          <w:rFonts w:ascii="Book Antiqua" w:hAnsi="Book Antiqua"/>
          <w:b/>
        </w:rPr>
        <w:t xml:space="preserve">  Kl. 10.00</w:t>
      </w:r>
      <w:r w:rsidR="00656842">
        <w:rPr>
          <w:rFonts w:ascii="Book Antiqua" w:hAnsi="Book Antiqua"/>
          <w:b/>
        </w:rPr>
        <w:tab/>
        <w:t>Liljans Herrgård, Falun</w:t>
      </w:r>
    </w:p>
    <w:p w14:paraId="33A6146F" w14:textId="0D4F4AC4" w:rsidR="0096406C" w:rsidRDefault="003F5C14" w:rsidP="003F5C14">
      <w:pPr>
        <w:pBdr>
          <w:top w:val="single" w:sz="4" w:space="1" w:color="auto"/>
          <w:left w:val="single" w:sz="4" w:space="4" w:color="auto"/>
          <w:bottom w:val="single" w:sz="4" w:space="1" w:color="auto"/>
          <w:right w:val="single" w:sz="4" w:space="4" w:color="auto"/>
        </w:pBdr>
        <w:spacing w:line="360" w:lineRule="auto"/>
        <w:rPr>
          <w:rFonts w:ascii="Book Antiqua" w:hAnsi="Book Antiqua"/>
          <w:b/>
        </w:rPr>
      </w:pPr>
      <w:r>
        <w:rPr>
          <w:rFonts w:ascii="Book Antiqua" w:hAnsi="Book Antiqua"/>
          <w:b/>
        </w:rPr>
        <w:t>T</w:t>
      </w:r>
      <w:r w:rsidR="002071FB">
        <w:rPr>
          <w:rFonts w:ascii="Book Antiqua" w:hAnsi="Book Antiqua"/>
          <w:b/>
        </w:rPr>
        <w:t>ävling 3</w:t>
      </w:r>
      <w:r w:rsidR="002071FB">
        <w:rPr>
          <w:rFonts w:ascii="Book Antiqua" w:hAnsi="Book Antiqua"/>
          <w:b/>
        </w:rPr>
        <w:tab/>
      </w:r>
      <w:proofErr w:type="spellStart"/>
      <w:proofErr w:type="gramStart"/>
      <w:r w:rsidR="0096406C">
        <w:rPr>
          <w:rFonts w:ascii="Book Antiqua" w:hAnsi="Book Antiqua"/>
          <w:b/>
        </w:rPr>
        <w:t>Lör</w:t>
      </w:r>
      <w:proofErr w:type="spellEnd"/>
      <w:r w:rsidR="0096406C">
        <w:rPr>
          <w:rFonts w:ascii="Book Antiqua" w:hAnsi="Book Antiqua"/>
          <w:b/>
        </w:rPr>
        <w:t xml:space="preserve"> </w:t>
      </w:r>
      <w:r w:rsidR="00711327">
        <w:rPr>
          <w:rFonts w:ascii="Book Antiqua" w:hAnsi="Book Antiqua"/>
          <w:b/>
        </w:rPr>
        <w:t xml:space="preserve"> </w:t>
      </w:r>
      <w:r w:rsidR="0096406C">
        <w:rPr>
          <w:rFonts w:ascii="Book Antiqua" w:hAnsi="Book Antiqua"/>
          <w:b/>
        </w:rPr>
        <w:t>1</w:t>
      </w:r>
      <w:r w:rsidR="00711327">
        <w:rPr>
          <w:rFonts w:ascii="Book Antiqua" w:hAnsi="Book Antiqua"/>
          <w:b/>
        </w:rPr>
        <w:t>0</w:t>
      </w:r>
      <w:proofErr w:type="gramEnd"/>
      <w:r w:rsidR="0096406C">
        <w:rPr>
          <w:rFonts w:ascii="Book Antiqua" w:hAnsi="Book Antiqua"/>
          <w:b/>
        </w:rPr>
        <w:t xml:space="preserve"> juni kl. 10.00</w:t>
      </w:r>
      <w:r w:rsidR="0096406C">
        <w:rPr>
          <w:rFonts w:ascii="Book Antiqua" w:hAnsi="Book Antiqua"/>
          <w:b/>
        </w:rPr>
        <w:tab/>
        <w:t>Liljans Herrgård, Falun</w:t>
      </w:r>
    </w:p>
    <w:p w14:paraId="3B1096C0" w14:textId="646F158B" w:rsidR="0052350F" w:rsidRPr="0082027E" w:rsidRDefault="0096406C" w:rsidP="007529D2">
      <w:pPr>
        <w:pBdr>
          <w:top w:val="single" w:sz="4" w:space="1" w:color="auto"/>
          <w:left w:val="single" w:sz="4" w:space="4" w:color="auto"/>
          <w:bottom w:val="single" w:sz="4" w:space="1" w:color="auto"/>
          <w:right w:val="single" w:sz="4" w:space="4" w:color="auto"/>
        </w:pBdr>
        <w:spacing w:line="360" w:lineRule="auto"/>
        <w:rPr>
          <w:rFonts w:ascii="Book Antiqua" w:hAnsi="Book Antiqua"/>
          <w:b/>
        </w:rPr>
      </w:pPr>
      <w:r>
        <w:rPr>
          <w:rFonts w:ascii="Book Antiqua" w:hAnsi="Book Antiqua"/>
          <w:b/>
        </w:rPr>
        <w:t xml:space="preserve">Tävling </w:t>
      </w:r>
      <w:r w:rsidR="00F470BD">
        <w:rPr>
          <w:rFonts w:ascii="Book Antiqua" w:hAnsi="Book Antiqua"/>
          <w:b/>
        </w:rPr>
        <w:t>4</w:t>
      </w:r>
      <w:r>
        <w:rPr>
          <w:rFonts w:ascii="Book Antiqua" w:hAnsi="Book Antiqua"/>
          <w:b/>
        </w:rPr>
        <w:tab/>
      </w:r>
      <w:proofErr w:type="spellStart"/>
      <w:r>
        <w:rPr>
          <w:rFonts w:ascii="Book Antiqua" w:hAnsi="Book Antiqua"/>
          <w:b/>
        </w:rPr>
        <w:t>Lör</w:t>
      </w:r>
      <w:proofErr w:type="spellEnd"/>
      <w:r>
        <w:rPr>
          <w:rFonts w:ascii="Book Antiqua" w:hAnsi="Book Antiqua"/>
          <w:b/>
        </w:rPr>
        <w:t xml:space="preserve"> </w:t>
      </w:r>
      <w:r w:rsidR="00F470BD">
        <w:rPr>
          <w:rFonts w:ascii="Book Antiqua" w:hAnsi="Book Antiqua"/>
          <w:b/>
        </w:rPr>
        <w:t>19</w:t>
      </w:r>
      <w:r>
        <w:rPr>
          <w:rFonts w:ascii="Book Antiqua" w:hAnsi="Book Antiqua"/>
          <w:b/>
        </w:rPr>
        <w:t xml:space="preserve"> aug    kl. 10.00</w:t>
      </w:r>
      <w:r>
        <w:rPr>
          <w:rFonts w:ascii="Book Antiqua" w:hAnsi="Book Antiqua"/>
          <w:b/>
        </w:rPr>
        <w:tab/>
        <w:t>Liljans Herrgård Falu</w:t>
      </w:r>
      <w:r w:rsidR="001141D2">
        <w:rPr>
          <w:rFonts w:ascii="Book Antiqua" w:hAnsi="Book Antiqua"/>
          <w:b/>
        </w:rPr>
        <w:t>n</w:t>
      </w:r>
    </w:p>
    <w:p w14:paraId="31212A33" w14:textId="77777777" w:rsidR="0052350F" w:rsidRPr="0082027E" w:rsidRDefault="0052350F" w:rsidP="0052350F">
      <w:pPr>
        <w:rPr>
          <w:rFonts w:ascii="Arial" w:hAnsi="Arial" w:cs="Arial"/>
        </w:rPr>
      </w:pPr>
    </w:p>
    <w:p w14:paraId="605CB0C8" w14:textId="14D0FAAF" w:rsidR="0052350F" w:rsidRDefault="0052350F" w:rsidP="0052350F">
      <w:pPr>
        <w:spacing w:line="480" w:lineRule="auto"/>
        <w:rPr>
          <w:rFonts w:ascii="Arial" w:hAnsi="Arial" w:cs="Arial"/>
        </w:rPr>
      </w:pPr>
      <w:r>
        <w:rPr>
          <w:rFonts w:ascii="Arial" w:hAnsi="Arial" w:cs="Arial"/>
          <w:b/>
        </w:rPr>
        <w:t>Lagsammansättning:</w:t>
      </w:r>
      <w:r>
        <w:rPr>
          <w:rFonts w:ascii="Arial" w:hAnsi="Arial" w:cs="Arial"/>
        </w:rPr>
        <w:tab/>
        <w:t>3 s</w:t>
      </w:r>
      <w:r w:rsidR="009014E2">
        <w:rPr>
          <w:rFonts w:ascii="Arial" w:hAnsi="Arial" w:cs="Arial"/>
        </w:rPr>
        <w:t>pelare</w:t>
      </w:r>
      <w:r>
        <w:rPr>
          <w:rFonts w:ascii="Arial" w:hAnsi="Arial" w:cs="Arial"/>
        </w:rPr>
        <w:t xml:space="preserve"> + ev. reserv</w:t>
      </w:r>
      <w:r w:rsidR="00595C63">
        <w:rPr>
          <w:rFonts w:ascii="Arial" w:hAnsi="Arial" w:cs="Arial"/>
        </w:rPr>
        <w:t xml:space="preserve"> eller 2 spelare </w:t>
      </w:r>
      <w:r w:rsidR="00B70A55">
        <w:rPr>
          <w:rFonts w:ascii="Arial" w:hAnsi="Arial" w:cs="Arial"/>
        </w:rPr>
        <w:t>vid spelarbrist</w:t>
      </w:r>
    </w:p>
    <w:p w14:paraId="3B98F36C" w14:textId="0B325614" w:rsidR="0052350F" w:rsidRDefault="0052350F" w:rsidP="00F038F4">
      <w:pPr>
        <w:ind w:left="1304" w:hanging="1304"/>
        <w:rPr>
          <w:rFonts w:ascii="Arial" w:hAnsi="Arial" w:cs="Arial"/>
        </w:rPr>
      </w:pPr>
      <w:r>
        <w:rPr>
          <w:rFonts w:ascii="Arial" w:hAnsi="Arial" w:cs="Arial"/>
          <w:b/>
        </w:rPr>
        <w:t>Spelform:</w:t>
      </w:r>
      <w:r>
        <w:rPr>
          <w:rFonts w:ascii="Arial" w:hAnsi="Arial" w:cs="Arial"/>
        </w:rPr>
        <w:tab/>
      </w:r>
      <w:r>
        <w:rPr>
          <w:rFonts w:ascii="Arial" w:hAnsi="Arial" w:cs="Arial"/>
        </w:rPr>
        <w:tab/>
      </w:r>
      <w:r w:rsidR="00B70A55">
        <w:rPr>
          <w:rFonts w:ascii="Arial" w:hAnsi="Arial" w:cs="Arial"/>
        </w:rPr>
        <w:t>A</w:t>
      </w:r>
      <w:r>
        <w:rPr>
          <w:rFonts w:ascii="Arial" w:hAnsi="Arial" w:cs="Arial"/>
        </w:rPr>
        <w:t>vgörs med ledning av antal anmälda lag.</w:t>
      </w:r>
      <w:r>
        <w:rPr>
          <w:rFonts w:ascii="Arial" w:hAnsi="Arial" w:cs="Arial"/>
        </w:rPr>
        <w:tab/>
      </w:r>
      <w:r>
        <w:rPr>
          <w:rFonts w:ascii="Arial" w:hAnsi="Arial" w:cs="Arial"/>
        </w:rPr>
        <w:tab/>
      </w:r>
    </w:p>
    <w:p w14:paraId="75BF4342" w14:textId="407F949C" w:rsidR="004A1B61" w:rsidRPr="004A1B61" w:rsidRDefault="004A1B61" w:rsidP="004A1B61">
      <w:pPr>
        <w:rPr>
          <w:rFonts w:ascii="Arial" w:hAnsi="Arial" w:cs="Arial"/>
          <w:b/>
        </w:rPr>
      </w:pPr>
      <w:r w:rsidRPr="004A1B61">
        <w:rPr>
          <w:rFonts w:ascii="Arial" w:hAnsi="Arial" w:cs="Arial"/>
          <w:b/>
        </w:rPr>
        <w:t>Regler:</w:t>
      </w:r>
      <w:r>
        <w:rPr>
          <w:rFonts w:ascii="Arial" w:hAnsi="Arial" w:cs="Arial"/>
          <w:b/>
        </w:rPr>
        <w:tab/>
      </w:r>
      <w:r>
        <w:rPr>
          <w:rFonts w:ascii="Arial" w:hAnsi="Arial" w:cs="Arial"/>
          <w:b/>
        </w:rPr>
        <w:tab/>
      </w:r>
      <w:r w:rsidR="00FA4452" w:rsidRPr="00FA4452">
        <w:rPr>
          <w:rFonts w:ascii="Arial" w:hAnsi="Arial" w:cs="Arial"/>
          <w:bCs/>
        </w:rPr>
        <w:t>Enligt Svenska Parasport</w:t>
      </w:r>
      <w:r w:rsidR="00FA4452">
        <w:rPr>
          <w:rFonts w:ascii="Arial" w:hAnsi="Arial" w:cs="Arial"/>
          <w:bCs/>
        </w:rPr>
        <w:t xml:space="preserve"> förbundets b</w:t>
      </w:r>
      <w:r w:rsidR="00FA4452" w:rsidRPr="00FA4452">
        <w:rPr>
          <w:rFonts w:ascii="Arial" w:hAnsi="Arial" w:cs="Arial"/>
          <w:bCs/>
        </w:rPr>
        <w:t>occiaregler</w:t>
      </w:r>
      <w:r>
        <w:rPr>
          <w:rFonts w:ascii="Arial" w:hAnsi="Arial" w:cs="Arial"/>
          <w:b/>
        </w:rPr>
        <w:t xml:space="preserve"> </w:t>
      </w:r>
    </w:p>
    <w:p w14:paraId="458430B0" w14:textId="77777777" w:rsidR="0052350F" w:rsidRDefault="0052350F" w:rsidP="0052350F">
      <w:pPr>
        <w:rPr>
          <w:rFonts w:ascii="Arial" w:hAnsi="Arial" w:cs="Arial"/>
        </w:rPr>
      </w:pPr>
    </w:p>
    <w:p w14:paraId="7B4CB78F" w14:textId="77777777" w:rsidR="0052350F" w:rsidRDefault="0052350F" w:rsidP="0052350F">
      <w:r>
        <w:rPr>
          <w:rFonts w:ascii="Arial" w:hAnsi="Arial" w:cs="Arial"/>
          <w:b/>
        </w:rPr>
        <w:t>Poängberäkning:</w:t>
      </w:r>
      <w:r>
        <w:rPr>
          <w:rFonts w:ascii="Arial" w:hAnsi="Arial" w:cs="Arial"/>
        </w:rPr>
        <w:tab/>
        <w:t>Seger 3 p, oavgjort 1 p, förlust 0 p.</w:t>
      </w:r>
      <w:r>
        <w:tab/>
      </w:r>
    </w:p>
    <w:p w14:paraId="492AF12B" w14:textId="77777777" w:rsidR="0052350F" w:rsidRDefault="0052350F" w:rsidP="0052350F"/>
    <w:p w14:paraId="3212AF15" w14:textId="77777777" w:rsidR="001141D2" w:rsidRDefault="00693E20" w:rsidP="00D35692">
      <w:pPr>
        <w:ind w:left="2606" w:hanging="2606"/>
        <w:rPr>
          <w:rFonts w:ascii="Arial" w:hAnsi="Arial" w:cs="Arial"/>
        </w:rPr>
      </w:pPr>
      <w:r>
        <w:rPr>
          <w:rFonts w:ascii="Arial" w:hAnsi="Arial" w:cs="Arial"/>
          <w:b/>
        </w:rPr>
        <w:t>P</w:t>
      </w:r>
      <w:r w:rsidR="0052350F">
        <w:rPr>
          <w:rFonts w:ascii="Arial" w:hAnsi="Arial" w:cs="Arial"/>
          <w:b/>
        </w:rPr>
        <w:t>ris</w:t>
      </w:r>
      <w:r w:rsidR="00627BC2">
        <w:rPr>
          <w:rFonts w:ascii="Arial" w:hAnsi="Arial" w:cs="Arial"/>
          <w:b/>
        </w:rPr>
        <w:t>er</w:t>
      </w:r>
      <w:r w:rsidR="0052350F">
        <w:rPr>
          <w:rFonts w:ascii="Arial" w:hAnsi="Arial" w:cs="Arial"/>
          <w:b/>
        </w:rPr>
        <w:t>:</w:t>
      </w:r>
      <w:r w:rsidR="0052350F">
        <w:rPr>
          <w:rFonts w:ascii="Arial" w:hAnsi="Arial" w:cs="Arial"/>
        </w:rPr>
        <w:tab/>
      </w:r>
      <w:r w:rsidR="001141D2">
        <w:rPr>
          <w:rFonts w:ascii="Arial" w:hAnsi="Arial" w:cs="Arial"/>
        </w:rPr>
        <w:t xml:space="preserve">Priser </w:t>
      </w:r>
      <w:r w:rsidR="001959EF">
        <w:rPr>
          <w:rFonts w:ascii="Arial" w:hAnsi="Arial" w:cs="Arial"/>
        </w:rPr>
        <w:t xml:space="preserve">delas ut till vinnande lag </w:t>
      </w:r>
      <w:r>
        <w:rPr>
          <w:rFonts w:ascii="Arial" w:hAnsi="Arial" w:cs="Arial"/>
        </w:rPr>
        <w:t xml:space="preserve">efter </w:t>
      </w:r>
      <w:r w:rsidR="001141D2">
        <w:rPr>
          <w:rFonts w:ascii="Arial" w:hAnsi="Arial" w:cs="Arial"/>
        </w:rPr>
        <w:t xml:space="preserve">varje tävlings slut. </w:t>
      </w:r>
    </w:p>
    <w:p w14:paraId="0F72E128" w14:textId="42D37B20" w:rsidR="0052350F" w:rsidRDefault="001141D2" w:rsidP="00D35692">
      <w:pPr>
        <w:ind w:left="2606" w:hanging="2606"/>
        <w:rPr>
          <w:rFonts w:ascii="Arial" w:hAnsi="Arial" w:cs="Arial"/>
        </w:rPr>
      </w:pPr>
      <w:r>
        <w:rPr>
          <w:rFonts w:ascii="Arial" w:hAnsi="Arial" w:cs="Arial"/>
          <w:b/>
        </w:rPr>
        <w:tab/>
      </w:r>
      <w:r>
        <w:rPr>
          <w:rFonts w:ascii="Arial" w:hAnsi="Arial" w:cs="Arial"/>
          <w:bCs/>
        </w:rPr>
        <w:t xml:space="preserve">Vid sluttävling koras Dala </w:t>
      </w:r>
      <w:r w:rsidR="007D2FFE">
        <w:rPr>
          <w:rFonts w:ascii="Arial" w:hAnsi="Arial" w:cs="Arial"/>
          <w:bCs/>
        </w:rPr>
        <w:t>Pokalvinnaren</w:t>
      </w:r>
      <w:r>
        <w:rPr>
          <w:rFonts w:ascii="Arial" w:hAnsi="Arial" w:cs="Arial"/>
          <w:bCs/>
        </w:rPr>
        <w:t>.</w:t>
      </w:r>
      <w:r w:rsidR="00627BC2">
        <w:rPr>
          <w:rFonts w:ascii="Arial" w:hAnsi="Arial" w:cs="Arial"/>
        </w:rPr>
        <w:t xml:space="preserve"> </w:t>
      </w:r>
    </w:p>
    <w:p w14:paraId="4534698A" w14:textId="77777777" w:rsidR="0052350F" w:rsidRDefault="0052350F" w:rsidP="0052350F">
      <w:pPr>
        <w:rPr>
          <w:rFonts w:ascii="Arial" w:hAnsi="Arial" w:cs="Arial"/>
          <w:sz w:val="16"/>
          <w:szCs w:val="16"/>
        </w:rPr>
      </w:pPr>
    </w:p>
    <w:p w14:paraId="06C19AD8" w14:textId="792A8EFE" w:rsidR="0052350F" w:rsidRDefault="001141D2" w:rsidP="001141D2">
      <w:pPr>
        <w:rPr>
          <w:rFonts w:ascii="Arial" w:hAnsi="Arial" w:cs="Arial"/>
        </w:rPr>
      </w:pPr>
      <w:r w:rsidRPr="001141D2">
        <w:rPr>
          <w:rFonts w:ascii="Arial" w:hAnsi="Arial" w:cs="Arial"/>
          <w:b/>
          <w:bCs/>
        </w:rPr>
        <w:t>Licenser</w:t>
      </w:r>
      <w:r>
        <w:rPr>
          <w:rFonts w:ascii="Arial" w:hAnsi="Arial" w:cs="Arial"/>
        </w:rPr>
        <w:t>:</w:t>
      </w:r>
      <w:r w:rsidRPr="001141D2">
        <w:rPr>
          <w:rFonts w:ascii="Arial" w:hAnsi="Arial" w:cs="Arial"/>
        </w:rPr>
        <w:tab/>
      </w:r>
      <w:r>
        <w:rPr>
          <w:rFonts w:ascii="Arial" w:hAnsi="Arial" w:cs="Arial"/>
        </w:rPr>
        <w:tab/>
      </w:r>
      <w:r w:rsidR="0052350F">
        <w:rPr>
          <w:rFonts w:ascii="Arial" w:hAnsi="Arial" w:cs="Arial"/>
        </w:rPr>
        <w:t>Inget licenskrav.</w:t>
      </w:r>
    </w:p>
    <w:p w14:paraId="4C5DFD6D" w14:textId="77777777" w:rsidR="0052350F" w:rsidRDefault="0052350F" w:rsidP="0052350F">
      <w:pPr>
        <w:rPr>
          <w:rFonts w:ascii="Arial" w:hAnsi="Arial" w:cs="Arial"/>
        </w:rPr>
      </w:pPr>
    </w:p>
    <w:p w14:paraId="6C5CE6B0" w14:textId="1AC34546" w:rsidR="006C0732" w:rsidRPr="001141D2" w:rsidRDefault="0052350F" w:rsidP="0052350F">
      <w:pPr>
        <w:ind w:left="1304" w:hanging="1304"/>
      </w:pPr>
      <w:r>
        <w:rPr>
          <w:rFonts w:ascii="Arial" w:hAnsi="Arial" w:cs="Arial"/>
          <w:b/>
        </w:rPr>
        <w:t>Anmälan:</w:t>
      </w:r>
      <w:r>
        <w:rPr>
          <w:rFonts w:ascii="Arial" w:hAnsi="Arial" w:cs="Arial"/>
        </w:rPr>
        <w:tab/>
      </w:r>
      <w:r>
        <w:rPr>
          <w:rFonts w:ascii="Arial" w:hAnsi="Arial" w:cs="Arial"/>
        </w:rPr>
        <w:tab/>
        <w:t xml:space="preserve">På bif. </w:t>
      </w:r>
      <w:proofErr w:type="spellStart"/>
      <w:proofErr w:type="gramStart"/>
      <w:r>
        <w:rPr>
          <w:rFonts w:ascii="Arial" w:hAnsi="Arial" w:cs="Arial"/>
        </w:rPr>
        <w:t>anm.talon</w:t>
      </w:r>
      <w:r w:rsidR="009A6168">
        <w:rPr>
          <w:rFonts w:ascii="Arial" w:hAnsi="Arial" w:cs="Arial"/>
        </w:rPr>
        <w:t>g</w:t>
      </w:r>
      <w:proofErr w:type="spellEnd"/>
      <w:proofErr w:type="gramEnd"/>
      <w:r w:rsidR="009A6168">
        <w:rPr>
          <w:rFonts w:ascii="Arial" w:hAnsi="Arial" w:cs="Arial"/>
        </w:rPr>
        <w:t xml:space="preserve"> till:   </w:t>
      </w:r>
      <w:hyperlink r:id="rId11" w:history="1">
        <w:r w:rsidR="00FA4452" w:rsidRPr="00A05086">
          <w:rPr>
            <w:rStyle w:val="Hyperlnk"/>
          </w:rPr>
          <w:t>par.uhlin@parasport.se</w:t>
        </w:r>
      </w:hyperlink>
      <w:r w:rsidR="00FA4452">
        <w:t xml:space="preserve"> </w:t>
      </w:r>
    </w:p>
    <w:p w14:paraId="7BC5D081" w14:textId="77777777" w:rsidR="006C0732" w:rsidRPr="001141D2" w:rsidRDefault="006C0732" w:rsidP="00A74859">
      <w:pPr>
        <w:rPr>
          <w:rFonts w:ascii="Arial" w:hAnsi="Arial" w:cs="Arial"/>
        </w:rPr>
      </w:pPr>
    </w:p>
    <w:p w14:paraId="662F5364" w14:textId="1E5BFDA9" w:rsidR="0052350F" w:rsidRPr="00BC1646" w:rsidRDefault="0052350F" w:rsidP="00FB1CEC">
      <w:pPr>
        <w:spacing w:line="360" w:lineRule="auto"/>
        <w:ind w:left="1304" w:hanging="1304"/>
        <w:rPr>
          <w:rFonts w:ascii="Arial" w:hAnsi="Arial" w:cs="Arial"/>
          <w:b/>
          <w:u w:val="single"/>
        </w:rPr>
      </w:pPr>
      <w:r w:rsidRPr="001141D2">
        <w:rPr>
          <w:rFonts w:ascii="Arial" w:hAnsi="Arial" w:cs="Arial"/>
          <w:b/>
        </w:rPr>
        <w:tab/>
      </w:r>
      <w:r w:rsidRPr="001141D2">
        <w:rPr>
          <w:rFonts w:ascii="Arial" w:hAnsi="Arial" w:cs="Arial"/>
          <w:b/>
        </w:rPr>
        <w:tab/>
      </w:r>
      <w:r w:rsidR="005E0B03" w:rsidRPr="00BC1646">
        <w:rPr>
          <w:rFonts w:ascii="Arial" w:hAnsi="Arial" w:cs="Arial"/>
          <w:b/>
          <w:u w:val="single"/>
        </w:rPr>
        <w:t xml:space="preserve">Senast den </w:t>
      </w:r>
      <w:r w:rsidR="007E0E5B">
        <w:rPr>
          <w:rFonts w:ascii="Arial" w:hAnsi="Arial" w:cs="Arial"/>
          <w:b/>
          <w:u w:val="single"/>
        </w:rPr>
        <w:t>30</w:t>
      </w:r>
      <w:r w:rsidR="001141D2" w:rsidRPr="00BC1646">
        <w:rPr>
          <w:rFonts w:ascii="Arial" w:hAnsi="Arial" w:cs="Arial"/>
          <w:b/>
          <w:u w:val="single"/>
        </w:rPr>
        <w:t xml:space="preserve"> </w:t>
      </w:r>
      <w:r w:rsidR="00626208">
        <w:rPr>
          <w:rFonts w:ascii="Arial" w:hAnsi="Arial" w:cs="Arial"/>
          <w:b/>
          <w:u w:val="single"/>
        </w:rPr>
        <w:t>april</w:t>
      </w:r>
    </w:p>
    <w:p w14:paraId="409F1DB0" w14:textId="77777777" w:rsidR="0052350F" w:rsidRPr="00BC1646" w:rsidRDefault="0052350F" w:rsidP="0052350F">
      <w:pPr>
        <w:rPr>
          <w:rFonts w:ascii="Arial" w:hAnsi="Arial" w:cs="Arial"/>
        </w:rPr>
      </w:pPr>
    </w:p>
    <w:p w14:paraId="3342B42B" w14:textId="401656FC" w:rsidR="0052350F" w:rsidRDefault="00BC1646" w:rsidP="001141D2">
      <w:pPr>
        <w:ind w:left="2608" w:hanging="2608"/>
        <w:rPr>
          <w:rFonts w:ascii="Arial" w:hAnsi="Arial" w:cs="Arial"/>
        </w:rPr>
      </w:pPr>
      <w:r w:rsidRPr="00BC1646">
        <w:rPr>
          <w:rFonts w:ascii="Arial" w:hAnsi="Arial" w:cs="Arial"/>
          <w:b/>
          <w:bCs/>
        </w:rPr>
        <w:t>Förtäring</w:t>
      </w:r>
      <w:r>
        <w:rPr>
          <w:rFonts w:ascii="Arial" w:hAnsi="Arial" w:cs="Arial"/>
        </w:rPr>
        <w:tab/>
        <w:t xml:space="preserve">Enklare förtäring i form av korv/hamburgare finns till försäljning. </w:t>
      </w:r>
      <w:r w:rsidR="001141D2">
        <w:rPr>
          <w:rFonts w:ascii="Arial" w:hAnsi="Arial" w:cs="Arial"/>
        </w:rPr>
        <w:t xml:space="preserve"> </w:t>
      </w:r>
    </w:p>
    <w:p w14:paraId="21069730" w14:textId="77777777" w:rsidR="0052350F" w:rsidRDefault="0052350F" w:rsidP="0052350F">
      <w:pPr>
        <w:rPr>
          <w:rFonts w:ascii="Arial" w:hAnsi="Arial" w:cs="Arial"/>
        </w:rPr>
      </w:pPr>
    </w:p>
    <w:p w14:paraId="14E2BD72" w14:textId="43E61DAD" w:rsidR="0052350F" w:rsidRDefault="0052350F" w:rsidP="0052350F">
      <w:pPr>
        <w:rPr>
          <w:rFonts w:ascii="Arial" w:hAnsi="Arial" w:cs="Arial"/>
        </w:rPr>
      </w:pPr>
      <w:r>
        <w:rPr>
          <w:rFonts w:ascii="Arial" w:hAnsi="Arial" w:cs="Arial"/>
          <w:b/>
        </w:rPr>
        <w:t>Upplysningar:</w:t>
      </w:r>
      <w:r w:rsidR="005E0B03">
        <w:rPr>
          <w:rFonts w:ascii="Arial" w:hAnsi="Arial" w:cs="Arial"/>
        </w:rPr>
        <w:tab/>
        <w:t>Dalarnas Parasportförbund Jan-Olov 070-677 18 99</w:t>
      </w:r>
    </w:p>
    <w:p w14:paraId="598A69F2" w14:textId="77777777" w:rsidR="005E0B03" w:rsidRDefault="005E0B03" w:rsidP="0052350F">
      <w:pPr>
        <w:rPr>
          <w:rFonts w:ascii="Arial" w:hAnsi="Arial" w:cs="Arial"/>
        </w:rPr>
      </w:pPr>
    </w:p>
    <w:p w14:paraId="2E0F5736" w14:textId="77777777" w:rsidR="005E0B03" w:rsidRDefault="005E0B03" w:rsidP="0052350F">
      <w:pPr>
        <w:rPr>
          <w:rFonts w:ascii="Arial" w:hAnsi="Arial" w:cs="Arial"/>
        </w:rPr>
      </w:pPr>
    </w:p>
    <w:p w14:paraId="3B39B127" w14:textId="2FB4D9AD" w:rsidR="0052350F" w:rsidRDefault="0052350F" w:rsidP="00394017">
      <w:pPr>
        <w:jc w:val="center"/>
        <w:rPr>
          <w:rFonts w:ascii="Bernard MT Condensed" w:hAnsi="Bernard MT Condensed"/>
          <w:sz w:val="40"/>
          <w:szCs w:val="40"/>
        </w:rPr>
      </w:pPr>
      <w:r>
        <w:rPr>
          <w:rFonts w:ascii="Bernard MT Condensed" w:hAnsi="Bernard MT Condensed"/>
          <w:sz w:val="40"/>
          <w:szCs w:val="40"/>
        </w:rPr>
        <w:t>Välkomna</w:t>
      </w:r>
    </w:p>
    <w:p w14:paraId="2F4DEE73" w14:textId="77777777" w:rsidR="0052350F" w:rsidRDefault="0052350F" w:rsidP="0052350F"/>
    <w:p w14:paraId="5BC17DFA" w14:textId="77777777" w:rsidR="0052350F" w:rsidRDefault="0052350F" w:rsidP="0052350F">
      <w:pPr>
        <w:pStyle w:val="Rubrik3"/>
        <w:pBdr>
          <w:top w:val="single" w:sz="4" w:space="1" w:color="auto"/>
          <w:left w:val="single" w:sz="4" w:space="4" w:color="auto"/>
          <w:bottom w:val="single" w:sz="4" w:space="1" w:color="auto"/>
          <w:right w:val="single" w:sz="4" w:space="4" w:color="auto"/>
        </w:pBdr>
        <w:rPr>
          <w:rFonts w:ascii="Arial" w:hAnsi="Arial" w:cs="Arial"/>
          <w:b/>
          <w:bCs/>
          <w:sz w:val="32"/>
        </w:rPr>
      </w:pPr>
      <w:r>
        <w:rPr>
          <w:rFonts w:ascii="Arial" w:hAnsi="Arial" w:cs="Arial"/>
          <w:b/>
          <w:bCs/>
          <w:sz w:val="32"/>
        </w:rPr>
        <w:t>ANMÄLNINGSBLANKETT</w:t>
      </w:r>
    </w:p>
    <w:p w14:paraId="290AD59C" w14:textId="7F04E65C" w:rsidR="0052350F" w:rsidRDefault="007D2FFE" w:rsidP="0052350F">
      <w:pPr>
        <w:pStyle w:val="Rubrik3"/>
        <w:pBdr>
          <w:top w:val="single" w:sz="4" w:space="1" w:color="auto"/>
          <w:left w:val="single" w:sz="4" w:space="4" w:color="auto"/>
          <w:bottom w:val="single" w:sz="4" w:space="1" w:color="auto"/>
          <w:right w:val="single" w:sz="4" w:space="4" w:color="auto"/>
        </w:pBdr>
        <w:rPr>
          <w:rFonts w:ascii="Arial" w:hAnsi="Arial" w:cs="Arial"/>
        </w:rPr>
      </w:pPr>
      <w:proofErr w:type="spellStart"/>
      <w:r>
        <w:rPr>
          <w:rFonts w:ascii="Arial" w:hAnsi="Arial" w:cs="Arial"/>
          <w:sz w:val="32"/>
        </w:rPr>
        <w:t>DalaPokalen</w:t>
      </w:r>
      <w:proofErr w:type="spellEnd"/>
      <w:r>
        <w:rPr>
          <w:rFonts w:ascii="Arial" w:hAnsi="Arial" w:cs="Arial"/>
          <w:sz w:val="32"/>
        </w:rPr>
        <w:t xml:space="preserve"> Boccia 202</w:t>
      </w:r>
      <w:r w:rsidR="007529D2">
        <w:rPr>
          <w:rFonts w:ascii="Arial" w:hAnsi="Arial" w:cs="Arial"/>
          <w:sz w:val="32"/>
        </w:rPr>
        <w:t>3</w:t>
      </w:r>
    </w:p>
    <w:p w14:paraId="1FB189D5" w14:textId="77777777" w:rsidR="0052350F" w:rsidRDefault="0052350F" w:rsidP="0052350F">
      <w:pPr>
        <w:spacing w:line="360" w:lineRule="auto"/>
      </w:pPr>
    </w:p>
    <w:p w14:paraId="790160C8" w14:textId="77777777" w:rsidR="0052350F" w:rsidRDefault="0052350F" w:rsidP="0052350F">
      <w:pPr>
        <w:spacing w:line="360" w:lineRule="auto"/>
        <w:rPr>
          <w:rFonts w:ascii="Footlight MT Light" w:hAnsi="Footlight MT Light"/>
          <w:b/>
        </w:rPr>
      </w:pPr>
    </w:p>
    <w:p w14:paraId="44EABF88" w14:textId="77777777" w:rsidR="0052350F" w:rsidRDefault="0052350F" w:rsidP="0052350F">
      <w:pPr>
        <w:spacing w:line="360" w:lineRule="auto"/>
        <w:rPr>
          <w:rFonts w:ascii="Footlight MT Light" w:hAnsi="Footlight MT Light"/>
        </w:rPr>
      </w:pPr>
      <w:r>
        <w:rPr>
          <w:rFonts w:ascii="Tahoma" w:hAnsi="Tahoma"/>
        </w:rPr>
        <w:t>Förening:</w:t>
      </w:r>
      <w:r>
        <w:rPr>
          <w:rFonts w:ascii="Britannic Bold" w:hAnsi="Britannic Bold"/>
        </w:rPr>
        <w:tab/>
      </w:r>
      <w:r>
        <w:rPr>
          <w:rFonts w:ascii="Footlight MT Light" w:hAnsi="Footlight MT Light"/>
          <w:b/>
        </w:rPr>
        <w:tab/>
      </w:r>
      <w:r>
        <w:rPr>
          <w:rFonts w:ascii="Footlight MT Light" w:hAnsi="Footlight MT Light"/>
        </w:rPr>
        <w:t>__________________________________________________</w:t>
      </w:r>
    </w:p>
    <w:p w14:paraId="7CC2AD61" w14:textId="77777777" w:rsidR="0052350F" w:rsidRDefault="0052350F" w:rsidP="0052350F">
      <w:pPr>
        <w:spacing w:line="360" w:lineRule="auto"/>
        <w:rPr>
          <w:rFonts w:ascii="Footlight MT Light" w:hAnsi="Footlight MT Light"/>
        </w:rPr>
      </w:pPr>
      <w:r>
        <w:rPr>
          <w:rFonts w:ascii="Tahoma" w:hAnsi="Tahoma"/>
        </w:rPr>
        <w:t>Kontaktperson:</w:t>
      </w:r>
      <w:r>
        <w:rPr>
          <w:rFonts w:ascii="Footlight MT Light" w:hAnsi="Footlight MT Light"/>
        </w:rPr>
        <w:tab/>
        <w:t>__________________________________________________</w:t>
      </w:r>
    </w:p>
    <w:p w14:paraId="53824E6F" w14:textId="77777777" w:rsidR="0052350F" w:rsidRDefault="0052350F" w:rsidP="0052350F">
      <w:pPr>
        <w:spacing w:line="360" w:lineRule="auto"/>
        <w:rPr>
          <w:rFonts w:ascii="Footlight MT Light" w:hAnsi="Footlight MT Light"/>
        </w:rPr>
      </w:pPr>
      <w:r>
        <w:rPr>
          <w:rFonts w:ascii="Tahoma" w:hAnsi="Tahoma"/>
        </w:rPr>
        <w:t>Adress:</w:t>
      </w:r>
      <w:r>
        <w:rPr>
          <w:rFonts w:ascii="Footlight MT Light" w:hAnsi="Footlight MT Light"/>
          <w:b/>
        </w:rPr>
        <w:tab/>
      </w:r>
      <w:r>
        <w:rPr>
          <w:rFonts w:ascii="Footlight MT Light" w:hAnsi="Footlight MT Light"/>
          <w:b/>
        </w:rPr>
        <w:tab/>
      </w:r>
      <w:r>
        <w:rPr>
          <w:rFonts w:ascii="Footlight MT Light" w:hAnsi="Footlight MT Light"/>
        </w:rPr>
        <w:t>__________________________________________________</w:t>
      </w:r>
    </w:p>
    <w:p w14:paraId="4907DD41" w14:textId="77777777" w:rsidR="0052350F" w:rsidRDefault="0052350F" w:rsidP="0052350F">
      <w:pPr>
        <w:spacing w:line="360" w:lineRule="auto"/>
        <w:rPr>
          <w:rFonts w:ascii="Footlight MT Light" w:hAnsi="Footlight MT Light"/>
        </w:rPr>
      </w:pPr>
      <w:r>
        <w:rPr>
          <w:rFonts w:ascii="Tahoma" w:hAnsi="Tahoma"/>
        </w:rPr>
        <w:t>Postadress:</w:t>
      </w:r>
      <w:r>
        <w:rPr>
          <w:rFonts w:ascii="Tahoma" w:hAnsi="Tahoma"/>
        </w:rPr>
        <w:tab/>
      </w:r>
      <w:r>
        <w:rPr>
          <w:rFonts w:ascii="Footlight MT Light" w:hAnsi="Footlight MT Light"/>
          <w:b/>
        </w:rPr>
        <w:tab/>
      </w:r>
      <w:r>
        <w:rPr>
          <w:rFonts w:ascii="Footlight MT Light" w:hAnsi="Footlight MT Light"/>
        </w:rPr>
        <w:t>___________</w:t>
      </w:r>
      <w:proofErr w:type="gramStart"/>
      <w:r>
        <w:rPr>
          <w:rFonts w:ascii="Footlight MT Light" w:hAnsi="Footlight MT Light"/>
        </w:rPr>
        <w:t>_  _</w:t>
      </w:r>
      <w:proofErr w:type="gramEnd"/>
      <w:r>
        <w:rPr>
          <w:rFonts w:ascii="Footlight MT Light" w:hAnsi="Footlight MT Light"/>
        </w:rPr>
        <w:t>____________________________________</w:t>
      </w:r>
    </w:p>
    <w:p w14:paraId="4DBFD3CA" w14:textId="77777777" w:rsidR="0052350F" w:rsidRDefault="0052350F" w:rsidP="0052350F">
      <w:pPr>
        <w:spacing w:line="360" w:lineRule="auto"/>
        <w:rPr>
          <w:rFonts w:ascii="Tahoma" w:hAnsi="Tahoma"/>
        </w:rPr>
      </w:pPr>
      <w:r>
        <w:rPr>
          <w:rFonts w:ascii="Tahoma" w:hAnsi="Tahoma"/>
        </w:rPr>
        <w:t>Telefon:</w:t>
      </w:r>
      <w:r>
        <w:rPr>
          <w:rFonts w:ascii="Footlight MT Light" w:hAnsi="Footlight MT Light"/>
          <w:b/>
        </w:rPr>
        <w:tab/>
      </w:r>
      <w:r>
        <w:rPr>
          <w:rFonts w:ascii="Footlight MT Light" w:hAnsi="Footlight MT Light"/>
          <w:b/>
        </w:rPr>
        <w:tab/>
      </w:r>
      <w:r>
        <w:rPr>
          <w:rFonts w:ascii="Footlight MT Light" w:hAnsi="Footlight MT Light"/>
        </w:rPr>
        <w:t>_________/______________</w:t>
      </w:r>
      <w:proofErr w:type="gramStart"/>
      <w:r>
        <w:rPr>
          <w:rFonts w:ascii="Footlight MT Light" w:hAnsi="Footlight MT Light"/>
        </w:rPr>
        <w:t>_</w:t>
      </w:r>
      <w:r>
        <w:rPr>
          <w:rFonts w:ascii="Tahoma" w:hAnsi="Tahoma"/>
        </w:rPr>
        <w:t xml:space="preserve"> </w:t>
      </w:r>
      <w:r>
        <w:rPr>
          <w:rFonts w:ascii="Footlight MT Light" w:hAnsi="Footlight MT Light"/>
        </w:rPr>
        <w:t xml:space="preserve"> _</w:t>
      </w:r>
      <w:proofErr w:type="gramEnd"/>
      <w:r>
        <w:rPr>
          <w:rFonts w:ascii="Footlight MT Light" w:hAnsi="Footlight MT Light"/>
        </w:rPr>
        <w:t>________/______________</w:t>
      </w:r>
    </w:p>
    <w:p w14:paraId="532CC9AB" w14:textId="77777777" w:rsidR="0052350F" w:rsidRDefault="0052350F" w:rsidP="0052350F">
      <w:pPr>
        <w:spacing w:line="360" w:lineRule="auto"/>
        <w:rPr>
          <w:rFonts w:ascii="Footlight MT Light" w:hAnsi="Footlight MT Light"/>
          <w:b/>
        </w:rPr>
      </w:pPr>
    </w:p>
    <w:p w14:paraId="7841846D" w14:textId="77777777" w:rsidR="0052350F" w:rsidRDefault="0052350F" w:rsidP="0052350F">
      <w:pPr>
        <w:pStyle w:val="Rubrik1"/>
        <w:rPr>
          <w:i/>
          <w:iCs/>
          <w:u w:val="single"/>
        </w:rPr>
      </w:pPr>
      <w:r>
        <w:rPr>
          <w:i/>
          <w:iCs/>
          <w:u w:val="single"/>
        </w:rPr>
        <w:t>LAG</w:t>
      </w:r>
    </w:p>
    <w:p w14:paraId="04824B9A" w14:textId="77777777" w:rsidR="0052350F" w:rsidRDefault="0052350F" w:rsidP="0052350F"/>
    <w:p w14:paraId="159B0C1E" w14:textId="77777777" w:rsidR="0052350F" w:rsidRDefault="0052350F" w:rsidP="0052350F">
      <w:pPr>
        <w:rPr>
          <w:rFonts w:ascii="Footlight MT Light" w:hAnsi="Footlight MT Light"/>
        </w:rPr>
      </w:pPr>
      <w:r>
        <w:rPr>
          <w:rFonts w:ascii="Tahoma" w:hAnsi="Tahoma"/>
        </w:rPr>
        <w:t>Lag 1</w:t>
      </w:r>
      <w:r>
        <w:rPr>
          <w:rFonts w:ascii="Britannic Bold" w:hAnsi="Britannic Bold"/>
        </w:rPr>
        <w:t>:</w:t>
      </w:r>
      <w:r>
        <w:rPr>
          <w:rFonts w:ascii="Footlight MT Light" w:hAnsi="Footlight MT Light"/>
        </w:rPr>
        <w:t xml:space="preserve"> </w:t>
      </w:r>
      <w:r>
        <w:rPr>
          <w:rFonts w:ascii="Footlight MT Light" w:hAnsi="Footlight MT Light"/>
        </w:rPr>
        <w:tab/>
        <w:t>_______________________________________________________</w:t>
      </w:r>
    </w:p>
    <w:p w14:paraId="782CA513" w14:textId="77777777" w:rsidR="0052350F" w:rsidRDefault="0052350F" w:rsidP="0052350F">
      <w:pPr>
        <w:rPr>
          <w:rFonts w:ascii="Footlight MT Light" w:hAnsi="Footlight MT Light"/>
        </w:rPr>
      </w:pPr>
      <w:r>
        <w:rPr>
          <w:rFonts w:ascii="Footlight MT Light" w:hAnsi="Footlight MT Light"/>
        </w:rPr>
        <w:tab/>
      </w:r>
    </w:p>
    <w:p w14:paraId="63C5C35C" w14:textId="77777777" w:rsidR="0052350F" w:rsidRDefault="0052350F" w:rsidP="0052350F">
      <w:pPr>
        <w:ind w:firstLine="1304"/>
        <w:rPr>
          <w:rFonts w:ascii="Footlight MT Light" w:hAnsi="Footlight MT Light"/>
        </w:rPr>
      </w:pPr>
      <w:r>
        <w:rPr>
          <w:rFonts w:ascii="Footlight MT Light" w:hAnsi="Footlight MT Light"/>
        </w:rPr>
        <w:t xml:space="preserve"> _________________   _________________    _________________    </w:t>
      </w:r>
      <w:r>
        <w:rPr>
          <w:rFonts w:ascii="Footlight MT Light" w:hAnsi="Footlight MT Light"/>
        </w:rPr>
        <w:tab/>
      </w:r>
      <w:r>
        <w:rPr>
          <w:rFonts w:ascii="Footlight MT Light" w:hAnsi="Footlight MT Light"/>
        </w:rPr>
        <w:tab/>
      </w:r>
    </w:p>
    <w:p w14:paraId="34E48B32" w14:textId="77777777" w:rsidR="0052350F" w:rsidRDefault="0052350F" w:rsidP="0052350F">
      <w:pPr>
        <w:spacing w:line="360" w:lineRule="auto"/>
        <w:rPr>
          <w:rFonts w:ascii="Footlight MT Light" w:hAnsi="Footlight MT Light"/>
        </w:rPr>
      </w:pPr>
      <w:r>
        <w:rPr>
          <w:rFonts w:ascii="Footlight MT Light" w:hAnsi="Footlight MT Light"/>
        </w:rPr>
        <w:tab/>
        <w:t xml:space="preserve"> </w:t>
      </w:r>
      <w:r>
        <w:rPr>
          <w:rFonts w:ascii="Footlight MT Light" w:hAnsi="Footlight MT Light"/>
        </w:rPr>
        <w:tab/>
      </w:r>
      <w:r>
        <w:rPr>
          <w:rFonts w:ascii="Footlight MT Light" w:hAnsi="Footlight MT Light"/>
        </w:rPr>
        <w:tab/>
      </w:r>
    </w:p>
    <w:p w14:paraId="3EBCD0C9" w14:textId="77777777" w:rsidR="0052350F" w:rsidRDefault="0052350F" w:rsidP="0052350F">
      <w:pPr>
        <w:rPr>
          <w:rFonts w:ascii="Footlight MT Light" w:hAnsi="Footlight MT Light"/>
        </w:rPr>
      </w:pPr>
      <w:r>
        <w:rPr>
          <w:rFonts w:ascii="Tahoma" w:hAnsi="Tahoma"/>
        </w:rPr>
        <w:t>Lag 2:</w:t>
      </w:r>
      <w:r>
        <w:rPr>
          <w:rFonts w:ascii="Footlight MT Light" w:hAnsi="Footlight MT Light"/>
          <w:b/>
        </w:rPr>
        <w:tab/>
        <w:t xml:space="preserve"> </w:t>
      </w:r>
      <w:r>
        <w:rPr>
          <w:rFonts w:ascii="Footlight MT Light" w:hAnsi="Footlight MT Light"/>
        </w:rPr>
        <w:t>______________________________________________________</w:t>
      </w:r>
    </w:p>
    <w:p w14:paraId="6CA27DC4" w14:textId="77777777" w:rsidR="0052350F" w:rsidRDefault="0052350F" w:rsidP="0052350F">
      <w:pPr>
        <w:rPr>
          <w:rFonts w:ascii="Footlight MT Light" w:hAnsi="Footlight MT Light"/>
        </w:rPr>
      </w:pPr>
      <w:r>
        <w:rPr>
          <w:rFonts w:ascii="Footlight MT Light" w:hAnsi="Footlight MT Light"/>
        </w:rPr>
        <w:tab/>
      </w:r>
    </w:p>
    <w:p w14:paraId="30BFC4BC" w14:textId="77777777" w:rsidR="0052350F" w:rsidRDefault="0052350F" w:rsidP="0052350F">
      <w:pPr>
        <w:rPr>
          <w:rFonts w:ascii="Footlight MT Light" w:hAnsi="Footlight MT Light"/>
        </w:rPr>
      </w:pPr>
      <w:r>
        <w:rPr>
          <w:rFonts w:ascii="Footlight MT Light" w:hAnsi="Footlight MT Light"/>
        </w:rPr>
        <w:tab/>
        <w:t xml:space="preserve"> _________________  _________________    _________________   </w:t>
      </w:r>
      <w:r>
        <w:rPr>
          <w:rFonts w:ascii="Footlight MT Light" w:hAnsi="Footlight MT Light"/>
        </w:rPr>
        <w:tab/>
      </w:r>
      <w:r>
        <w:rPr>
          <w:rFonts w:ascii="Footlight MT Light" w:hAnsi="Footlight MT Light"/>
        </w:rPr>
        <w:tab/>
      </w:r>
    </w:p>
    <w:p w14:paraId="47EB35F1" w14:textId="77777777" w:rsidR="0052350F" w:rsidRDefault="0052350F" w:rsidP="0052350F">
      <w:pPr>
        <w:spacing w:line="360" w:lineRule="auto"/>
        <w:rPr>
          <w:rFonts w:ascii="Footlight MT Light" w:hAnsi="Footlight MT Light"/>
        </w:rPr>
      </w:pPr>
      <w:r>
        <w:rPr>
          <w:rFonts w:ascii="Footlight MT Light" w:hAnsi="Footlight MT Light"/>
          <w:sz w:val="32"/>
        </w:rPr>
        <w:tab/>
      </w:r>
      <w:r>
        <w:rPr>
          <w:rFonts w:ascii="Footlight MT Light" w:hAnsi="Footlight MT Light"/>
        </w:rPr>
        <w:tab/>
      </w:r>
      <w:r>
        <w:rPr>
          <w:rFonts w:ascii="Footlight MT Light" w:hAnsi="Footlight MT Light"/>
        </w:rPr>
        <w:tab/>
      </w:r>
    </w:p>
    <w:p w14:paraId="258129A2" w14:textId="77777777" w:rsidR="0052350F" w:rsidRDefault="0052350F" w:rsidP="0052350F">
      <w:pPr>
        <w:rPr>
          <w:rFonts w:ascii="Footlight MT Light" w:hAnsi="Footlight MT Light"/>
        </w:rPr>
      </w:pPr>
      <w:r>
        <w:rPr>
          <w:rFonts w:ascii="Tahoma" w:hAnsi="Tahoma"/>
        </w:rPr>
        <w:t>Lag 3:</w:t>
      </w:r>
      <w:r>
        <w:rPr>
          <w:rFonts w:ascii="Footlight MT Light" w:hAnsi="Footlight MT Light"/>
          <w:b/>
        </w:rPr>
        <w:t xml:space="preserve"> </w:t>
      </w:r>
      <w:r>
        <w:rPr>
          <w:rFonts w:ascii="Footlight MT Light" w:hAnsi="Footlight MT Light"/>
          <w:b/>
        </w:rPr>
        <w:tab/>
      </w:r>
      <w:r>
        <w:rPr>
          <w:rFonts w:ascii="Footlight MT Light" w:hAnsi="Footlight MT Light"/>
        </w:rPr>
        <w:t>_______________________________________________________</w:t>
      </w:r>
    </w:p>
    <w:p w14:paraId="6726DF7A" w14:textId="77777777" w:rsidR="0052350F" w:rsidRDefault="0052350F" w:rsidP="0052350F">
      <w:pPr>
        <w:rPr>
          <w:rFonts w:ascii="Footlight MT Light" w:hAnsi="Footlight MT Light"/>
        </w:rPr>
      </w:pPr>
      <w:r>
        <w:rPr>
          <w:rFonts w:ascii="Footlight MT Light" w:hAnsi="Footlight MT Light"/>
        </w:rPr>
        <w:tab/>
      </w:r>
    </w:p>
    <w:p w14:paraId="59582AED" w14:textId="77777777" w:rsidR="0052350F" w:rsidRDefault="0052350F" w:rsidP="0052350F">
      <w:pPr>
        <w:rPr>
          <w:rFonts w:ascii="Footlight MT Light" w:hAnsi="Footlight MT Light"/>
        </w:rPr>
      </w:pPr>
      <w:r>
        <w:rPr>
          <w:rFonts w:ascii="Footlight MT Light" w:hAnsi="Footlight MT Light"/>
        </w:rPr>
        <w:tab/>
        <w:t xml:space="preserve"> _________________  _________________     _________________   </w:t>
      </w:r>
      <w:r>
        <w:rPr>
          <w:rFonts w:ascii="Footlight MT Light" w:hAnsi="Footlight MT Light"/>
        </w:rPr>
        <w:tab/>
      </w:r>
      <w:r>
        <w:rPr>
          <w:rFonts w:ascii="Footlight MT Light" w:hAnsi="Footlight MT Light"/>
        </w:rPr>
        <w:tab/>
      </w:r>
    </w:p>
    <w:p w14:paraId="2673BD9C" w14:textId="77777777" w:rsidR="0052350F" w:rsidRDefault="0052350F" w:rsidP="0052350F">
      <w:pPr>
        <w:spacing w:line="480" w:lineRule="auto"/>
        <w:rPr>
          <w:rFonts w:ascii="Footlight MT Light" w:hAnsi="Footlight MT Light"/>
        </w:rPr>
      </w:pPr>
    </w:p>
    <w:p w14:paraId="4DA70D36" w14:textId="11124D2E" w:rsidR="00C07DD0" w:rsidRDefault="00C921FC" w:rsidP="00F508C6">
      <w:pPr>
        <w:rPr>
          <w:rFonts w:ascii="Footlight MT Light" w:hAnsi="Footlight MT Light"/>
        </w:rPr>
      </w:pPr>
      <w:r>
        <w:rPr>
          <w:rFonts w:ascii="Tahoma" w:hAnsi="Tahoma"/>
        </w:rPr>
        <w:t>Mat</w:t>
      </w:r>
      <w:r w:rsidR="0052350F">
        <w:rPr>
          <w:rFonts w:ascii="Tahoma" w:hAnsi="Tahoma"/>
        </w:rPr>
        <w:t>:</w:t>
      </w:r>
      <w:r w:rsidR="0052350F">
        <w:rPr>
          <w:rFonts w:ascii="Footlight MT Light" w:hAnsi="Footlight MT Light"/>
          <w:b/>
        </w:rPr>
        <w:t xml:space="preserve"> </w:t>
      </w:r>
      <w:r w:rsidR="0052350F">
        <w:rPr>
          <w:rFonts w:ascii="Footlight MT Light" w:hAnsi="Footlight MT Light"/>
          <w:b/>
        </w:rPr>
        <w:tab/>
      </w:r>
      <w:r w:rsidR="00D9138A">
        <w:rPr>
          <w:rFonts w:ascii="Footlight MT Light" w:hAnsi="Footlight MT Light"/>
          <w:b/>
        </w:rPr>
        <w:t xml:space="preserve">Vi </w:t>
      </w:r>
      <w:r w:rsidR="00BC1646">
        <w:rPr>
          <w:rFonts w:ascii="Footlight MT Light" w:hAnsi="Footlight MT Light"/>
          <w:b/>
        </w:rPr>
        <w:t>er</w:t>
      </w:r>
      <w:r w:rsidR="00D9138A">
        <w:rPr>
          <w:rFonts w:ascii="Footlight MT Light" w:hAnsi="Footlight MT Light"/>
          <w:b/>
        </w:rPr>
        <w:t xml:space="preserve">bjuder </w:t>
      </w:r>
      <w:r w:rsidR="00BC1646">
        <w:rPr>
          <w:rFonts w:ascii="Footlight MT Light" w:hAnsi="Footlight MT Light"/>
          <w:b/>
        </w:rPr>
        <w:t>försäljning a</w:t>
      </w:r>
      <w:r w:rsidR="00D9138A">
        <w:rPr>
          <w:rFonts w:ascii="Footlight MT Light" w:hAnsi="Footlight MT Light"/>
          <w:b/>
        </w:rPr>
        <w:t xml:space="preserve">v </w:t>
      </w:r>
      <w:r w:rsidR="001A2378">
        <w:rPr>
          <w:rFonts w:ascii="Footlight MT Light" w:hAnsi="Footlight MT Light"/>
          <w:b/>
        </w:rPr>
        <w:t xml:space="preserve">korv/hamburgare </w:t>
      </w:r>
    </w:p>
    <w:p w14:paraId="0D4ABBCB" w14:textId="0713016A" w:rsidR="00C07DD0" w:rsidRDefault="00C07DD0" w:rsidP="00F508C6">
      <w:pPr>
        <w:rPr>
          <w:rFonts w:ascii="Footlight MT Light" w:hAnsi="Footlight MT Light"/>
        </w:rPr>
      </w:pPr>
    </w:p>
    <w:p w14:paraId="7F29E87D" w14:textId="77777777" w:rsidR="00C07DD0" w:rsidRPr="00F508C6" w:rsidRDefault="00C07DD0" w:rsidP="00F508C6">
      <w:pPr>
        <w:rPr>
          <w:rFonts w:ascii="Footlight MT Light" w:hAnsi="Footlight MT Light"/>
        </w:rPr>
      </w:pPr>
    </w:p>
    <w:p w14:paraId="40E097C2" w14:textId="0382C3CC" w:rsidR="005E0B03" w:rsidRPr="007D2FFE" w:rsidRDefault="003F549B" w:rsidP="006A395B">
      <w:pPr>
        <w:spacing w:line="480" w:lineRule="auto"/>
        <w:rPr>
          <w:rFonts w:ascii="Tahoma" w:hAnsi="Tahoma" w:cs="Tahoma"/>
          <w:sz w:val="22"/>
          <w:szCs w:val="22"/>
        </w:rPr>
      </w:pPr>
      <w:r w:rsidRPr="007D2FFE">
        <w:rPr>
          <w:rFonts w:ascii="Tahoma" w:hAnsi="Tahoma" w:cs="Tahoma"/>
          <w:sz w:val="22"/>
          <w:szCs w:val="22"/>
        </w:rPr>
        <w:t>Deltar i:</w:t>
      </w:r>
      <w:r w:rsidRPr="007D2FFE">
        <w:rPr>
          <w:rFonts w:ascii="Tahoma" w:hAnsi="Tahoma" w:cs="Tahoma"/>
          <w:sz w:val="22"/>
          <w:szCs w:val="22"/>
        </w:rPr>
        <w:tab/>
      </w:r>
      <w:r w:rsidR="007D2FFE" w:rsidRPr="007D2FFE">
        <w:rPr>
          <w:rFonts w:ascii="Tahoma" w:hAnsi="Tahoma" w:cs="Tahoma"/>
          <w:sz w:val="22"/>
          <w:szCs w:val="22"/>
        </w:rPr>
        <w:t xml:space="preserve">Tävling </w:t>
      </w:r>
      <w:r w:rsidR="00514F72">
        <w:rPr>
          <w:rFonts w:ascii="Tahoma" w:hAnsi="Tahoma" w:cs="Tahoma"/>
          <w:sz w:val="22"/>
          <w:szCs w:val="22"/>
        </w:rPr>
        <w:t>13</w:t>
      </w:r>
      <w:r w:rsidR="007D2FFE" w:rsidRPr="007D2FFE">
        <w:rPr>
          <w:rFonts w:ascii="Tahoma" w:hAnsi="Tahoma" w:cs="Tahoma"/>
          <w:sz w:val="22"/>
          <w:szCs w:val="22"/>
        </w:rPr>
        <w:t xml:space="preserve"> maj</w:t>
      </w:r>
      <w:r w:rsidR="00CB3D21" w:rsidRPr="007D2FFE">
        <w:rPr>
          <w:rFonts w:ascii="Tahoma" w:hAnsi="Tahoma" w:cs="Tahoma"/>
          <w:sz w:val="22"/>
          <w:szCs w:val="22"/>
        </w:rPr>
        <w:t xml:space="preserve">    </w:t>
      </w:r>
      <w:r w:rsidR="00B45145" w:rsidRPr="007D2FFE">
        <w:rPr>
          <w:rFonts w:ascii="Tahoma" w:hAnsi="Tahoma" w:cs="Tahoma"/>
          <w:sz w:val="22"/>
          <w:szCs w:val="22"/>
        </w:rPr>
        <w:t xml:space="preserve">   </w:t>
      </w:r>
      <w:r w:rsidR="00561F89" w:rsidRPr="007D2FFE">
        <w:rPr>
          <w:rFonts w:ascii="Tahoma" w:hAnsi="Tahoma" w:cs="Tahoma"/>
          <w:noProof/>
          <w:sz w:val="22"/>
          <w:szCs w:val="22"/>
        </w:rPr>
        <w:drawing>
          <wp:inline distT="0" distB="0" distL="0" distR="0" wp14:anchorId="2ACAE307" wp14:editId="3B1C1E32">
            <wp:extent cx="140400" cy="140400"/>
            <wp:effectExtent l="0" t="0" r="0" b="0"/>
            <wp:docPr id="1" name="Bild 1" descr="Cirkeldiagram 0%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irkeldiagram 0%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400" cy="140400"/>
                    </a:xfrm>
                    <a:prstGeom prst="rect">
                      <a:avLst/>
                    </a:prstGeom>
                  </pic:spPr>
                </pic:pic>
              </a:graphicData>
            </a:graphic>
          </wp:inline>
        </w:drawing>
      </w:r>
      <w:r w:rsidR="00CB3D21" w:rsidRPr="007D2FFE">
        <w:rPr>
          <w:rFonts w:ascii="Tahoma" w:hAnsi="Tahoma" w:cs="Tahoma"/>
          <w:sz w:val="22"/>
          <w:szCs w:val="22"/>
        </w:rPr>
        <w:t xml:space="preserve">         </w:t>
      </w:r>
      <w:r w:rsidR="00FA4395" w:rsidRPr="007D2FFE">
        <w:rPr>
          <w:rFonts w:ascii="Tahoma" w:hAnsi="Tahoma" w:cs="Tahoma"/>
          <w:sz w:val="22"/>
          <w:szCs w:val="22"/>
        </w:rPr>
        <w:tab/>
      </w:r>
      <w:r w:rsidR="007D2FFE" w:rsidRPr="007D2FFE">
        <w:rPr>
          <w:rFonts w:ascii="Tahoma" w:hAnsi="Tahoma" w:cs="Tahoma"/>
          <w:sz w:val="22"/>
          <w:szCs w:val="22"/>
        </w:rPr>
        <w:t xml:space="preserve">Tävling </w:t>
      </w:r>
      <w:r w:rsidR="00514F72">
        <w:rPr>
          <w:rFonts w:ascii="Tahoma" w:hAnsi="Tahoma" w:cs="Tahoma"/>
          <w:sz w:val="22"/>
          <w:szCs w:val="22"/>
        </w:rPr>
        <w:t>27</w:t>
      </w:r>
      <w:r w:rsidR="007D2FFE" w:rsidRPr="007D2FFE">
        <w:rPr>
          <w:rFonts w:ascii="Tahoma" w:hAnsi="Tahoma" w:cs="Tahoma"/>
          <w:sz w:val="22"/>
          <w:szCs w:val="22"/>
        </w:rPr>
        <w:t xml:space="preserve"> </w:t>
      </w:r>
      <w:r w:rsidR="00514F72">
        <w:rPr>
          <w:rFonts w:ascii="Tahoma" w:hAnsi="Tahoma" w:cs="Tahoma"/>
          <w:sz w:val="22"/>
          <w:szCs w:val="22"/>
        </w:rPr>
        <w:t>maj</w:t>
      </w:r>
      <w:r w:rsidR="00BF39AE" w:rsidRPr="007D2FFE">
        <w:rPr>
          <w:rFonts w:ascii="Tahoma" w:hAnsi="Tahoma" w:cs="Tahoma"/>
          <w:sz w:val="22"/>
          <w:szCs w:val="22"/>
        </w:rPr>
        <w:t xml:space="preserve">    </w:t>
      </w:r>
      <w:r w:rsidR="004D2735" w:rsidRPr="007D2FFE">
        <w:rPr>
          <w:rFonts w:ascii="Tahoma" w:hAnsi="Tahoma" w:cs="Tahoma"/>
          <w:sz w:val="22"/>
          <w:szCs w:val="22"/>
        </w:rPr>
        <w:t xml:space="preserve">   </w:t>
      </w:r>
      <w:r w:rsidR="007D2FFE" w:rsidRPr="007D2FFE">
        <w:rPr>
          <w:rFonts w:ascii="Tahoma" w:hAnsi="Tahoma" w:cs="Tahoma"/>
          <w:sz w:val="22"/>
          <w:szCs w:val="22"/>
        </w:rPr>
        <w:t xml:space="preserve">   </w:t>
      </w:r>
      <w:r w:rsidR="007D2FFE">
        <w:rPr>
          <w:rFonts w:ascii="Tahoma" w:hAnsi="Tahoma" w:cs="Tahoma"/>
          <w:sz w:val="22"/>
          <w:szCs w:val="22"/>
        </w:rPr>
        <w:t xml:space="preserve"> </w:t>
      </w:r>
      <w:r w:rsidR="00BF39AE" w:rsidRPr="007D2FFE">
        <w:rPr>
          <w:rFonts w:ascii="Tahoma" w:hAnsi="Tahoma" w:cs="Tahoma"/>
          <w:noProof/>
          <w:sz w:val="22"/>
          <w:szCs w:val="22"/>
        </w:rPr>
        <w:drawing>
          <wp:inline distT="0" distB="0" distL="0" distR="0" wp14:anchorId="2F554CD2" wp14:editId="7670DFE4">
            <wp:extent cx="140400" cy="140400"/>
            <wp:effectExtent l="0" t="0" r="0" b="0"/>
            <wp:docPr id="2" name="Bild 2" descr="Cirkeldiagram 0%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irkeldiagram 0%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400" cy="140400"/>
                    </a:xfrm>
                    <a:prstGeom prst="rect">
                      <a:avLst/>
                    </a:prstGeom>
                  </pic:spPr>
                </pic:pic>
              </a:graphicData>
            </a:graphic>
          </wp:inline>
        </w:drawing>
      </w:r>
    </w:p>
    <w:p w14:paraId="1E7707A5" w14:textId="6C730F13" w:rsidR="007D2FFE" w:rsidRPr="007D2FFE" w:rsidRDefault="007D2FFE" w:rsidP="007D2FFE">
      <w:pPr>
        <w:ind w:firstLine="1304"/>
        <w:rPr>
          <w:rFonts w:ascii="Tahoma" w:hAnsi="Tahoma" w:cs="Tahoma"/>
          <w:sz w:val="22"/>
          <w:szCs w:val="22"/>
        </w:rPr>
      </w:pPr>
      <w:r w:rsidRPr="007D2FFE">
        <w:rPr>
          <w:rFonts w:ascii="Tahoma" w:hAnsi="Tahoma" w:cs="Tahoma"/>
          <w:sz w:val="22"/>
          <w:szCs w:val="22"/>
        </w:rPr>
        <w:t xml:space="preserve">Tävling </w:t>
      </w:r>
      <w:r w:rsidR="00294D90">
        <w:rPr>
          <w:rFonts w:ascii="Tahoma" w:hAnsi="Tahoma" w:cs="Tahoma"/>
          <w:sz w:val="22"/>
          <w:szCs w:val="22"/>
        </w:rPr>
        <w:t>10</w:t>
      </w:r>
      <w:r w:rsidRPr="007D2FFE">
        <w:rPr>
          <w:rFonts w:ascii="Tahoma" w:hAnsi="Tahoma" w:cs="Tahoma"/>
          <w:sz w:val="22"/>
          <w:szCs w:val="22"/>
        </w:rPr>
        <w:t xml:space="preserve"> </w:t>
      </w:r>
      <w:r w:rsidR="00294D90">
        <w:rPr>
          <w:rFonts w:ascii="Tahoma" w:hAnsi="Tahoma" w:cs="Tahoma"/>
          <w:sz w:val="22"/>
          <w:szCs w:val="22"/>
        </w:rPr>
        <w:t xml:space="preserve">juni   </w:t>
      </w:r>
      <w:r w:rsidRPr="007D2FFE">
        <w:rPr>
          <w:rFonts w:ascii="Tahoma" w:hAnsi="Tahoma" w:cs="Tahoma"/>
          <w:sz w:val="22"/>
          <w:szCs w:val="22"/>
        </w:rPr>
        <w:t xml:space="preserve">   </w:t>
      </w:r>
      <w:r>
        <w:rPr>
          <w:rFonts w:ascii="Tahoma" w:hAnsi="Tahoma" w:cs="Tahoma"/>
          <w:sz w:val="22"/>
          <w:szCs w:val="22"/>
        </w:rPr>
        <w:t xml:space="preserve"> </w:t>
      </w:r>
      <w:r w:rsidRPr="007D2FFE">
        <w:rPr>
          <w:rFonts w:ascii="Tahoma" w:hAnsi="Tahoma" w:cs="Tahoma"/>
          <w:noProof/>
          <w:sz w:val="22"/>
          <w:szCs w:val="22"/>
        </w:rPr>
        <w:drawing>
          <wp:inline distT="0" distB="0" distL="0" distR="0" wp14:anchorId="013B2684" wp14:editId="55414D06">
            <wp:extent cx="140400" cy="140400"/>
            <wp:effectExtent l="0" t="0" r="0" b="0"/>
            <wp:docPr id="3" name="Bild 3" descr="Cirkeldiagram 0%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irkeldiagram 0%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400" cy="140400"/>
                    </a:xfrm>
                    <a:prstGeom prst="rect">
                      <a:avLst/>
                    </a:prstGeom>
                  </pic:spPr>
                </pic:pic>
              </a:graphicData>
            </a:graphic>
          </wp:inline>
        </w:drawing>
      </w:r>
      <w:r w:rsidRPr="007D2FFE">
        <w:rPr>
          <w:rFonts w:ascii="Tahoma" w:hAnsi="Tahoma" w:cs="Tahoma"/>
          <w:sz w:val="22"/>
          <w:szCs w:val="22"/>
        </w:rPr>
        <w:t xml:space="preserve">         </w:t>
      </w:r>
      <w:r w:rsidRPr="007D2FFE">
        <w:rPr>
          <w:rFonts w:ascii="Tahoma" w:hAnsi="Tahoma" w:cs="Tahoma"/>
          <w:sz w:val="22"/>
          <w:szCs w:val="22"/>
        </w:rPr>
        <w:tab/>
        <w:t xml:space="preserve">Tävling </w:t>
      </w:r>
      <w:r w:rsidR="00DF287D">
        <w:rPr>
          <w:rFonts w:ascii="Tahoma" w:hAnsi="Tahoma" w:cs="Tahoma"/>
          <w:sz w:val="22"/>
          <w:szCs w:val="22"/>
        </w:rPr>
        <w:t>19 augusti</w:t>
      </w:r>
      <w:r w:rsidRPr="007D2FFE">
        <w:rPr>
          <w:rFonts w:ascii="Tahoma" w:hAnsi="Tahoma" w:cs="Tahoma"/>
          <w:sz w:val="22"/>
          <w:szCs w:val="22"/>
        </w:rPr>
        <w:t xml:space="preserve"> </w:t>
      </w:r>
      <w:r w:rsidR="00DF287D">
        <w:rPr>
          <w:rFonts w:ascii="Tahoma" w:hAnsi="Tahoma" w:cs="Tahoma"/>
          <w:sz w:val="22"/>
          <w:szCs w:val="22"/>
        </w:rPr>
        <w:t xml:space="preserve">     </w:t>
      </w:r>
      <w:r w:rsidRPr="007D2FFE">
        <w:rPr>
          <w:rFonts w:ascii="Tahoma" w:hAnsi="Tahoma" w:cs="Tahoma"/>
          <w:noProof/>
          <w:sz w:val="22"/>
          <w:szCs w:val="22"/>
        </w:rPr>
        <w:drawing>
          <wp:inline distT="0" distB="0" distL="0" distR="0" wp14:anchorId="15935076" wp14:editId="4F8270B2">
            <wp:extent cx="140400" cy="140400"/>
            <wp:effectExtent l="0" t="0" r="0" b="0"/>
            <wp:docPr id="5" name="Bild 5" descr="Cirkeldiagram 0%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irkeldiagram 0% med hel fyll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0400" cy="140400"/>
                    </a:xfrm>
                    <a:prstGeom prst="rect">
                      <a:avLst/>
                    </a:prstGeom>
                  </pic:spPr>
                </pic:pic>
              </a:graphicData>
            </a:graphic>
          </wp:inline>
        </w:drawing>
      </w:r>
    </w:p>
    <w:p w14:paraId="032AC526" w14:textId="6D8EE869" w:rsidR="005E0B03" w:rsidRPr="007D2FFE" w:rsidRDefault="007D2FFE" w:rsidP="007D2FFE">
      <w:pPr>
        <w:ind w:firstLine="1304"/>
        <w:rPr>
          <w:rFonts w:ascii="Tahoma" w:hAnsi="Tahoma" w:cs="Tahoma"/>
          <w:sz w:val="22"/>
          <w:szCs w:val="22"/>
        </w:rPr>
      </w:pPr>
      <w:r w:rsidRPr="007D2FFE">
        <w:rPr>
          <w:rFonts w:ascii="Tahoma" w:hAnsi="Tahoma" w:cs="Tahoma"/>
          <w:sz w:val="22"/>
          <w:szCs w:val="22"/>
        </w:rPr>
        <w:t xml:space="preserve">         </w:t>
      </w:r>
    </w:p>
    <w:p w14:paraId="6390358F" w14:textId="22A180C8" w:rsidR="005E0B03" w:rsidRPr="007D2FFE" w:rsidRDefault="005E0B03" w:rsidP="005E0B03">
      <w:pPr>
        <w:rPr>
          <w:rStyle w:val="Hyperlnk"/>
          <w:rFonts w:ascii="Tahoma" w:hAnsi="Tahoma" w:cs="Tahoma"/>
          <w:sz w:val="22"/>
          <w:szCs w:val="22"/>
        </w:rPr>
      </w:pPr>
      <w:r w:rsidRPr="007D2FFE">
        <w:rPr>
          <w:rFonts w:ascii="Tahoma" w:hAnsi="Tahoma" w:cs="Tahoma"/>
          <w:sz w:val="22"/>
          <w:szCs w:val="22"/>
        </w:rPr>
        <w:tab/>
        <w:t xml:space="preserve">Insändes </w:t>
      </w:r>
      <w:r w:rsidRPr="007D2FFE">
        <w:rPr>
          <w:rFonts w:ascii="Tahoma" w:hAnsi="Tahoma" w:cs="Tahoma"/>
          <w:b/>
          <w:bCs/>
          <w:sz w:val="22"/>
          <w:szCs w:val="22"/>
          <w:u w:val="single"/>
        </w:rPr>
        <w:t xml:space="preserve">senast den </w:t>
      </w:r>
      <w:r w:rsidR="00DF287D">
        <w:rPr>
          <w:rFonts w:ascii="Tahoma" w:hAnsi="Tahoma" w:cs="Tahoma"/>
          <w:b/>
          <w:bCs/>
          <w:sz w:val="22"/>
          <w:szCs w:val="22"/>
          <w:u w:val="single"/>
        </w:rPr>
        <w:t>30</w:t>
      </w:r>
      <w:r w:rsidR="007D2FFE" w:rsidRPr="007D2FFE">
        <w:rPr>
          <w:rFonts w:ascii="Tahoma" w:hAnsi="Tahoma" w:cs="Tahoma"/>
          <w:b/>
          <w:bCs/>
          <w:sz w:val="22"/>
          <w:szCs w:val="22"/>
          <w:u w:val="single"/>
        </w:rPr>
        <w:t xml:space="preserve"> </w:t>
      </w:r>
      <w:r w:rsidR="008909F6">
        <w:rPr>
          <w:rFonts w:ascii="Tahoma" w:hAnsi="Tahoma" w:cs="Tahoma"/>
          <w:b/>
          <w:bCs/>
          <w:sz w:val="22"/>
          <w:szCs w:val="22"/>
          <w:u w:val="single"/>
        </w:rPr>
        <w:t>april</w:t>
      </w:r>
      <w:r w:rsidRPr="007D2FFE">
        <w:rPr>
          <w:rFonts w:ascii="Tahoma" w:hAnsi="Tahoma" w:cs="Tahoma"/>
          <w:sz w:val="22"/>
          <w:szCs w:val="22"/>
        </w:rPr>
        <w:tab/>
      </w:r>
      <w:hyperlink r:id="rId14" w:history="1">
        <w:r w:rsidR="00FA4452">
          <w:rPr>
            <w:rStyle w:val="Hyperlnk"/>
            <w:rFonts w:ascii="Tahoma" w:hAnsi="Tahoma" w:cs="Tahoma"/>
            <w:sz w:val="22"/>
            <w:szCs w:val="22"/>
          </w:rPr>
          <w:t>par.uhlin@parasport.se</w:t>
        </w:r>
      </w:hyperlink>
    </w:p>
    <w:p w14:paraId="584D0E42" w14:textId="74431FA3" w:rsidR="00746506" w:rsidRDefault="00746506" w:rsidP="005E0B03">
      <w:pPr>
        <w:rPr>
          <w:rFonts w:ascii="Tahoma" w:hAnsi="Tahoma" w:cs="Tahoma"/>
          <w:sz w:val="22"/>
          <w:szCs w:val="22"/>
        </w:rPr>
      </w:pPr>
    </w:p>
    <w:p w14:paraId="4E21A6C0" w14:textId="7C06FB5F" w:rsidR="007D2FFE" w:rsidRDefault="007D2FFE">
      <w:pPr>
        <w:rPr>
          <w:rFonts w:ascii="Tahoma" w:hAnsi="Tahoma" w:cs="Tahoma"/>
          <w:sz w:val="22"/>
          <w:szCs w:val="22"/>
        </w:rPr>
      </w:pPr>
      <w:r>
        <w:rPr>
          <w:rFonts w:ascii="Tahoma" w:hAnsi="Tahoma" w:cs="Tahoma"/>
          <w:sz w:val="22"/>
          <w:szCs w:val="22"/>
        </w:rPr>
        <w:br w:type="page"/>
      </w:r>
    </w:p>
    <w:p w14:paraId="32E673BC" w14:textId="10188D48" w:rsidR="007D2FFE" w:rsidRDefault="007D2FFE" w:rsidP="007D2FFE">
      <w:pPr>
        <w:jc w:val="center"/>
        <w:rPr>
          <w:rFonts w:ascii="Tahoma" w:hAnsi="Tahoma" w:cs="Tahoma"/>
          <w:sz w:val="22"/>
          <w:szCs w:val="22"/>
        </w:rPr>
      </w:pPr>
      <w:r>
        <w:rPr>
          <w:rFonts w:ascii="Berlin Sans FB Demi" w:hAnsi="Berlin Sans FB Demi"/>
          <w:noProof/>
        </w:rPr>
        <w:drawing>
          <wp:inline distT="0" distB="0" distL="0" distR="0" wp14:anchorId="749131E5" wp14:editId="01341D0D">
            <wp:extent cx="3853815" cy="821690"/>
            <wp:effectExtent l="0" t="0" r="0" b="0"/>
            <wp:docPr id="7" name="Bild 4" descr="C:\Users\Jan-Olov Fredborg\OneDrive - Sveriges Riksidrottsförbund\O. Parasport\Jan-Olov\Privat\DHIF\Administration\Logga 2\Parasport_PM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Olov Fredborg\OneDrive - Sveriges Riksidrottsförbund\O. Parasport\Jan-Olov\Privat\DHIF\Administration\Logga 2\Parasport_PMS_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3815" cy="821690"/>
                    </a:xfrm>
                    <a:prstGeom prst="rect">
                      <a:avLst/>
                    </a:prstGeom>
                    <a:noFill/>
                    <a:ln>
                      <a:noFill/>
                    </a:ln>
                  </pic:spPr>
                </pic:pic>
              </a:graphicData>
            </a:graphic>
          </wp:inline>
        </w:drawing>
      </w:r>
    </w:p>
    <w:p w14:paraId="18F0B9EE" w14:textId="4F399B31" w:rsidR="007D2FFE" w:rsidRDefault="007D2FFE" w:rsidP="007D2FFE">
      <w:pPr>
        <w:jc w:val="center"/>
        <w:rPr>
          <w:rFonts w:ascii="Tahoma" w:hAnsi="Tahoma" w:cs="Tahoma"/>
          <w:sz w:val="22"/>
          <w:szCs w:val="22"/>
        </w:rPr>
      </w:pPr>
    </w:p>
    <w:p w14:paraId="700397DD" w14:textId="3FFF9121" w:rsidR="007D2FFE" w:rsidRPr="00A44942" w:rsidRDefault="007D2FFE" w:rsidP="007D2FFE">
      <w:pPr>
        <w:rPr>
          <w:rFonts w:ascii="Tahoma" w:hAnsi="Tahoma" w:cs="Tahoma"/>
          <w:b/>
          <w:bCs/>
          <w:sz w:val="28"/>
          <w:szCs w:val="28"/>
        </w:rPr>
      </w:pPr>
      <w:r w:rsidRPr="00A44942">
        <w:rPr>
          <w:rFonts w:ascii="Tahoma" w:hAnsi="Tahoma" w:cs="Tahoma"/>
          <w:b/>
          <w:bCs/>
          <w:sz w:val="28"/>
          <w:szCs w:val="28"/>
        </w:rPr>
        <w:t>Följebrev inbjudan Dalapokalen Boccia 202</w:t>
      </w:r>
      <w:r w:rsidR="008909F6">
        <w:rPr>
          <w:rFonts w:ascii="Tahoma" w:hAnsi="Tahoma" w:cs="Tahoma"/>
          <w:b/>
          <w:bCs/>
          <w:sz w:val="28"/>
          <w:szCs w:val="28"/>
        </w:rPr>
        <w:t>3</w:t>
      </w:r>
    </w:p>
    <w:p w14:paraId="6911CD56" w14:textId="6AFF485D" w:rsidR="007D2FFE" w:rsidRDefault="007D2FFE" w:rsidP="007D2FFE">
      <w:pPr>
        <w:rPr>
          <w:rFonts w:ascii="Tahoma" w:hAnsi="Tahoma" w:cs="Tahoma"/>
          <w:sz w:val="22"/>
          <w:szCs w:val="22"/>
        </w:rPr>
      </w:pPr>
    </w:p>
    <w:p w14:paraId="73AAD832" w14:textId="23240C36" w:rsidR="007D2FFE" w:rsidRDefault="007D2FFE" w:rsidP="007D2FFE">
      <w:pPr>
        <w:rPr>
          <w:rFonts w:ascii="Tahoma" w:hAnsi="Tahoma" w:cs="Tahoma"/>
          <w:sz w:val="22"/>
          <w:szCs w:val="22"/>
        </w:rPr>
      </w:pPr>
      <w:r>
        <w:rPr>
          <w:rFonts w:ascii="Tahoma" w:hAnsi="Tahoma" w:cs="Tahoma"/>
          <w:sz w:val="22"/>
          <w:szCs w:val="22"/>
        </w:rPr>
        <w:t>Boccia spelas antingen som</w:t>
      </w:r>
      <w:r w:rsidR="00A44942">
        <w:rPr>
          <w:rFonts w:ascii="Tahoma" w:hAnsi="Tahoma" w:cs="Tahoma"/>
          <w:sz w:val="22"/>
          <w:szCs w:val="22"/>
        </w:rPr>
        <w:t xml:space="preserve"> </w:t>
      </w:r>
      <w:r>
        <w:rPr>
          <w:rFonts w:ascii="Tahoma" w:hAnsi="Tahoma" w:cs="Tahoma"/>
          <w:sz w:val="22"/>
          <w:szCs w:val="22"/>
        </w:rPr>
        <w:t xml:space="preserve">lag eller individuellt. Under </w:t>
      </w:r>
      <w:proofErr w:type="spellStart"/>
      <w:r>
        <w:rPr>
          <w:rFonts w:ascii="Tahoma" w:hAnsi="Tahoma" w:cs="Tahoma"/>
          <w:sz w:val="22"/>
          <w:szCs w:val="22"/>
        </w:rPr>
        <w:t>DalaPokalen</w:t>
      </w:r>
      <w:proofErr w:type="spellEnd"/>
      <w:r>
        <w:rPr>
          <w:rFonts w:ascii="Tahoma" w:hAnsi="Tahoma" w:cs="Tahoma"/>
          <w:sz w:val="22"/>
          <w:szCs w:val="22"/>
        </w:rPr>
        <w:t xml:space="preserve"> spelar vi i lag om tre spelare. </w:t>
      </w:r>
    </w:p>
    <w:p w14:paraId="2AA095D1" w14:textId="132AF51B" w:rsidR="00A44942" w:rsidRDefault="007D2FFE" w:rsidP="007D2FFE">
      <w:pPr>
        <w:rPr>
          <w:rFonts w:ascii="Tahoma" w:hAnsi="Tahoma" w:cs="Tahoma"/>
          <w:sz w:val="22"/>
          <w:szCs w:val="22"/>
        </w:rPr>
      </w:pPr>
      <w:r>
        <w:rPr>
          <w:rFonts w:ascii="Tahoma" w:hAnsi="Tahoma" w:cs="Tahoma"/>
          <w:sz w:val="22"/>
          <w:szCs w:val="22"/>
        </w:rPr>
        <w:t xml:space="preserve">I vår ambition att bredda sporten och få fler utövare bjuder vi in brett och välkomnar alla som vill delta, oavsett funktionsnedsättning. Vi erbjuder även föreningar </w:t>
      </w:r>
      <w:r w:rsidR="00BC1646">
        <w:rPr>
          <w:rFonts w:ascii="Tahoma" w:hAnsi="Tahoma" w:cs="Tahoma"/>
          <w:sz w:val="22"/>
          <w:szCs w:val="22"/>
        </w:rPr>
        <w:t xml:space="preserve">som inte ännu är medlemmar i </w:t>
      </w:r>
      <w:r>
        <w:rPr>
          <w:rFonts w:ascii="Tahoma" w:hAnsi="Tahoma" w:cs="Tahoma"/>
          <w:sz w:val="22"/>
          <w:szCs w:val="22"/>
        </w:rPr>
        <w:t>Dalarna</w:t>
      </w:r>
      <w:r w:rsidR="00BC1646">
        <w:rPr>
          <w:rFonts w:ascii="Tahoma" w:hAnsi="Tahoma" w:cs="Tahoma"/>
          <w:sz w:val="22"/>
          <w:szCs w:val="22"/>
        </w:rPr>
        <w:t xml:space="preserve">s Parasportförbund </w:t>
      </w:r>
      <w:r>
        <w:rPr>
          <w:rFonts w:ascii="Tahoma" w:hAnsi="Tahoma" w:cs="Tahoma"/>
          <w:sz w:val="22"/>
          <w:szCs w:val="22"/>
        </w:rPr>
        <w:t>att delta</w:t>
      </w:r>
      <w:r w:rsidR="000A4D9A">
        <w:rPr>
          <w:rFonts w:ascii="Tahoma" w:hAnsi="Tahoma" w:cs="Tahoma"/>
          <w:sz w:val="22"/>
          <w:szCs w:val="22"/>
        </w:rPr>
        <w:t xml:space="preserve">. </w:t>
      </w:r>
    </w:p>
    <w:p w14:paraId="6EC5EE76" w14:textId="77777777" w:rsidR="00BC1646" w:rsidRDefault="00BC1646" w:rsidP="007D2FFE">
      <w:pPr>
        <w:rPr>
          <w:rFonts w:ascii="Tahoma" w:hAnsi="Tahoma" w:cs="Tahoma"/>
          <w:sz w:val="22"/>
          <w:szCs w:val="22"/>
        </w:rPr>
      </w:pPr>
    </w:p>
    <w:p w14:paraId="5D324B77" w14:textId="3824A531" w:rsidR="00A44942" w:rsidRDefault="00A44942" w:rsidP="007D2FFE">
      <w:pPr>
        <w:rPr>
          <w:rFonts w:ascii="Tahoma" w:hAnsi="Tahoma" w:cs="Tahoma"/>
          <w:sz w:val="22"/>
          <w:szCs w:val="22"/>
        </w:rPr>
      </w:pPr>
      <w:r>
        <w:rPr>
          <w:rFonts w:ascii="Tahoma" w:hAnsi="Tahoma" w:cs="Tahoma"/>
          <w:sz w:val="22"/>
          <w:szCs w:val="22"/>
        </w:rPr>
        <w:t>Under sommaren spelar vi Boccia utomhus</w:t>
      </w:r>
      <w:r w:rsidR="00FA4452">
        <w:rPr>
          <w:rFonts w:ascii="Tahoma" w:hAnsi="Tahoma" w:cs="Tahoma"/>
          <w:sz w:val="22"/>
          <w:szCs w:val="22"/>
        </w:rPr>
        <w:t xml:space="preserve">, Dalapokalen spelas hos oss på Liljans Herrgård i Falun. Underlaget är gräs. </w:t>
      </w:r>
    </w:p>
    <w:p w14:paraId="73758510" w14:textId="2BD69401" w:rsidR="00BC1646" w:rsidRDefault="00BC1646" w:rsidP="007D2FFE">
      <w:pPr>
        <w:rPr>
          <w:rFonts w:ascii="Tahoma" w:hAnsi="Tahoma" w:cs="Tahoma"/>
          <w:sz w:val="22"/>
          <w:szCs w:val="22"/>
        </w:rPr>
      </w:pPr>
      <w:r>
        <w:rPr>
          <w:rFonts w:ascii="Tahoma" w:hAnsi="Tahoma" w:cs="Tahoma"/>
          <w:sz w:val="22"/>
          <w:szCs w:val="22"/>
        </w:rPr>
        <w:t xml:space="preserve">Spelet genomförs via att sittandes eller ståendes kasta/rulla ett klot in på en spelplan som är tio meter lång och sex meter bred. För de personer som ej kan kasta finns ”rännor” till hjälp för att underlätta. Vid en match med </w:t>
      </w:r>
      <w:proofErr w:type="gramStart"/>
      <w:r w:rsidR="002645CC">
        <w:rPr>
          <w:rFonts w:ascii="Tahoma" w:hAnsi="Tahoma" w:cs="Tahoma"/>
          <w:sz w:val="22"/>
          <w:szCs w:val="22"/>
        </w:rPr>
        <w:t>maxantal</w:t>
      </w:r>
      <w:r>
        <w:rPr>
          <w:rFonts w:ascii="Tahoma" w:hAnsi="Tahoma" w:cs="Tahoma"/>
          <w:sz w:val="22"/>
          <w:szCs w:val="22"/>
        </w:rPr>
        <w:t xml:space="preserve"> spelare</w:t>
      </w:r>
      <w:proofErr w:type="gramEnd"/>
      <w:r>
        <w:rPr>
          <w:rFonts w:ascii="Tahoma" w:hAnsi="Tahoma" w:cs="Tahoma"/>
          <w:sz w:val="22"/>
          <w:szCs w:val="22"/>
        </w:rPr>
        <w:t xml:space="preserve"> (6 </w:t>
      </w:r>
      <w:proofErr w:type="spellStart"/>
      <w:r>
        <w:rPr>
          <w:rFonts w:ascii="Tahoma" w:hAnsi="Tahoma" w:cs="Tahoma"/>
          <w:sz w:val="22"/>
          <w:szCs w:val="22"/>
        </w:rPr>
        <w:t>st</w:t>
      </w:r>
      <w:proofErr w:type="spellEnd"/>
      <w:r>
        <w:rPr>
          <w:rFonts w:ascii="Tahoma" w:hAnsi="Tahoma" w:cs="Tahoma"/>
          <w:sz w:val="22"/>
          <w:szCs w:val="22"/>
        </w:rPr>
        <w:t>) spelas 6 omgångar där varje person varje omgång kastar två klot var.</w:t>
      </w:r>
      <w:r w:rsidR="00390E63">
        <w:rPr>
          <w:rFonts w:ascii="Tahoma" w:hAnsi="Tahoma" w:cs="Tahoma"/>
          <w:sz w:val="22"/>
          <w:szCs w:val="22"/>
        </w:rPr>
        <w:t xml:space="preserve"> Kloten är gjorda av trä.</w:t>
      </w:r>
      <w:r>
        <w:rPr>
          <w:rFonts w:ascii="Tahoma" w:hAnsi="Tahoma" w:cs="Tahoma"/>
          <w:sz w:val="22"/>
          <w:szCs w:val="22"/>
        </w:rPr>
        <w:t xml:space="preserve"> </w:t>
      </w:r>
    </w:p>
    <w:p w14:paraId="36FBEBEA" w14:textId="77777777" w:rsidR="00A44942" w:rsidRDefault="00A44942" w:rsidP="007D2FFE">
      <w:pPr>
        <w:rPr>
          <w:rFonts w:ascii="Tahoma" w:hAnsi="Tahoma" w:cs="Tahoma"/>
          <w:sz w:val="22"/>
          <w:szCs w:val="22"/>
        </w:rPr>
      </w:pPr>
    </w:p>
    <w:p w14:paraId="725B08A2" w14:textId="77777777" w:rsidR="00A44942" w:rsidRPr="00A44942" w:rsidRDefault="00A44942" w:rsidP="007D2FFE">
      <w:pPr>
        <w:rPr>
          <w:rFonts w:ascii="Tahoma" w:hAnsi="Tahoma" w:cs="Tahoma"/>
          <w:b/>
          <w:bCs/>
          <w:i/>
          <w:iCs/>
          <w:sz w:val="22"/>
          <w:szCs w:val="22"/>
        </w:rPr>
      </w:pPr>
      <w:r w:rsidRPr="00A44942">
        <w:rPr>
          <w:rFonts w:ascii="Tahoma" w:hAnsi="Tahoma" w:cs="Tahoma"/>
          <w:b/>
          <w:bCs/>
          <w:i/>
          <w:iCs/>
          <w:sz w:val="22"/>
          <w:szCs w:val="22"/>
        </w:rPr>
        <w:t>För privat personer</w:t>
      </w:r>
    </w:p>
    <w:p w14:paraId="728E4B8F" w14:textId="5131A29D" w:rsidR="00A44942" w:rsidRDefault="00A44942" w:rsidP="007D2FFE">
      <w:pPr>
        <w:rPr>
          <w:rFonts w:ascii="Tahoma" w:hAnsi="Tahoma" w:cs="Tahoma"/>
          <w:sz w:val="22"/>
          <w:szCs w:val="22"/>
        </w:rPr>
      </w:pPr>
      <w:r>
        <w:rPr>
          <w:rFonts w:ascii="Tahoma" w:hAnsi="Tahoma" w:cs="Tahoma"/>
          <w:sz w:val="22"/>
          <w:szCs w:val="22"/>
        </w:rPr>
        <w:t xml:space="preserve">Är ni en kontaktperson, familjemedlem, vän eller person med funktionsnedsättning som inte vet hur ni skall komma i kontakt med fler som vill spela Boccia, tag kontakt med oss på Dalarnas Parasport så hjälper vi </w:t>
      </w:r>
      <w:r w:rsidR="003E166D">
        <w:rPr>
          <w:rFonts w:ascii="Tahoma" w:hAnsi="Tahoma" w:cs="Tahoma"/>
          <w:sz w:val="22"/>
          <w:szCs w:val="22"/>
        </w:rPr>
        <w:t xml:space="preserve">er </w:t>
      </w:r>
      <w:r>
        <w:rPr>
          <w:rFonts w:ascii="Tahoma" w:hAnsi="Tahoma" w:cs="Tahoma"/>
          <w:sz w:val="22"/>
          <w:szCs w:val="22"/>
        </w:rPr>
        <w:t xml:space="preserve">till att förmedla kontakter och informera mer om vår idrott. Genom oss kan ni komma i kontakt med en förening eller organisation. </w:t>
      </w:r>
    </w:p>
    <w:p w14:paraId="02D0533B" w14:textId="77777777" w:rsidR="00A44942" w:rsidRDefault="00A44942" w:rsidP="007D2FFE">
      <w:pPr>
        <w:rPr>
          <w:rFonts w:ascii="Tahoma" w:hAnsi="Tahoma" w:cs="Tahoma"/>
          <w:sz w:val="22"/>
          <w:szCs w:val="22"/>
        </w:rPr>
      </w:pPr>
    </w:p>
    <w:p w14:paraId="3C3DBB0C" w14:textId="77777777" w:rsidR="00A44942" w:rsidRPr="00A44942" w:rsidRDefault="00A44942" w:rsidP="007D2FFE">
      <w:pPr>
        <w:rPr>
          <w:rFonts w:ascii="Tahoma" w:hAnsi="Tahoma" w:cs="Tahoma"/>
          <w:b/>
          <w:bCs/>
          <w:i/>
          <w:iCs/>
          <w:sz w:val="22"/>
          <w:szCs w:val="22"/>
        </w:rPr>
      </w:pPr>
      <w:r w:rsidRPr="00A44942">
        <w:rPr>
          <w:rFonts w:ascii="Tahoma" w:hAnsi="Tahoma" w:cs="Tahoma"/>
          <w:b/>
          <w:bCs/>
          <w:i/>
          <w:iCs/>
          <w:sz w:val="22"/>
          <w:szCs w:val="22"/>
        </w:rPr>
        <w:t>För föreningar/organisationer</w:t>
      </w:r>
    </w:p>
    <w:p w14:paraId="38261BA7" w14:textId="77777777" w:rsidR="00A44942" w:rsidRDefault="00A44942" w:rsidP="00A44942">
      <w:pPr>
        <w:rPr>
          <w:rFonts w:ascii="Tahoma" w:hAnsi="Tahoma" w:cs="Tahoma"/>
          <w:sz w:val="22"/>
          <w:szCs w:val="22"/>
        </w:rPr>
      </w:pPr>
      <w:r>
        <w:rPr>
          <w:rFonts w:ascii="Tahoma" w:hAnsi="Tahoma" w:cs="Tahoma"/>
          <w:sz w:val="22"/>
          <w:szCs w:val="22"/>
        </w:rPr>
        <w:t xml:space="preserve">Är ni en förening eller organisation som inte vet hur ni skall komma till skott för att spela Boccia. Tag kontakt med oss på Dalarnas Parasport så hjälper vi till att starta upp och informera mer om vår idrott. </w:t>
      </w:r>
    </w:p>
    <w:p w14:paraId="74A95823" w14:textId="77777777" w:rsidR="00A44942" w:rsidRDefault="00A44942" w:rsidP="00A44942">
      <w:pPr>
        <w:rPr>
          <w:rFonts w:ascii="Tahoma" w:hAnsi="Tahoma" w:cs="Tahoma"/>
          <w:sz w:val="22"/>
          <w:szCs w:val="22"/>
        </w:rPr>
      </w:pPr>
    </w:p>
    <w:p w14:paraId="72E96A37" w14:textId="62029E05" w:rsidR="00A44942" w:rsidRPr="00A44942" w:rsidRDefault="00A44942" w:rsidP="00A44942">
      <w:pPr>
        <w:rPr>
          <w:rFonts w:ascii="Tahoma" w:hAnsi="Tahoma" w:cs="Tahoma"/>
          <w:b/>
          <w:bCs/>
          <w:i/>
          <w:iCs/>
          <w:sz w:val="22"/>
          <w:szCs w:val="22"/>
        </w:rPr>
      </w:pPr>
      <w:r w:rsidRPr="00A44942">
        <w:rPr>
          <w:rFonts w:ascii="Tahoma" w:hAnsi="Tahoma" w:cs="Tahoma"/>
          <w:b/>
          <w:bCs/>
          <w:i/>
          <w:iCs/>
          <w:sz w:val="22"/>
          <w:szCs w:val="22"/>
        </w:rPr>
        <w:t xml:space="preserve">För gruppboenden / </w:t>
      </w:r>
      <w:proofErr w:type="gramStart"/>
      <w:r w:rsidR="00BC1646" w:rsidRPr="00A44942">
        <w:rPr>
          <w:rFonts w:ascii="Tahoma" w:hAnsi="Tahoma" w:cs="Tahoma"/>
          <w:b/>
          <w:bCs/>
          <w:i/>
          <w:iCs/>
          <w:sz w:val="22"/>
          <w:szCs w:val="22"/>
        </w:rPr>
        <w:t>korttids</w:t>
      </w:r>
      <w:r w:rsidRPr="00A44942">
        <w:rPr>
          <w:rFonts w:ascii="Tahoma" w:hAnsi="Tahoma" w:cs="Tahoma"/>
          <w:b/>
          <w:bCs/>
          <w:i/>
          <w:iCs/>
          <w:sz w:val="22"/>
          <w:szCs w:val="22"/>
        </w:rPr>
        <w:t xml:space="preserve"> boenden</w:t>
      </w:r>
      <w:proofErr w:type="gramEnd"/>
      <w:r w:rsidRPr="00A44942">
        <w:rPr>
          <w:rFonts w:ascii="Tahoma" w:hAnsi="Tahoma" w:cs="Tahoma"/>
          <w:b/>
          <w:bCs/>
          <w:i/>
          <w:iCs/>
          <w:sz w:val="22"/>
          <w:szCs w:val="22"/>
        </w:rPr>
        <w:t xml:space="preserve"> mm</w:t>
      </w:r>
    </w:p>
    <w:p w14:paraId="3F240FAE" w14:textId="20AA6FF4" w:rsidR="00A44942" w:rsidRDefault="00A44942" w:rsidP="00A44942">
      <w:pPr>
        <w:rPr>
          <w:rFonts w:ascii="Tahoma" w:hAnsi="Tahoma" w:cs="Tahoma"/>
          <w:sz w:val="22"/>
          <w:szCs w:val="22"/>
        </w:rPr>
      </w:pPr>
      <w:r>
        <w:rPr>
          <w:rFonts w:ascii="Tahoma" w:hAnsi="Tahoma" w:cs="Tahoma"/>
          <w:sz w:val="22"/>
          <w:szCs w:val="22"/>
        </w:rPr>
        <w:t xml:space="preserve">Har ni önskemål om att aktivera era brukare och assistenter, </w:t>
      </w:r>
      <w:r w:rsidR="00BC1646">
        <w:rPr>
          <w:rFonts w:ascii="Tahoma" w:hAnsi="Tahoma" w:cs="Tahoma"/>
          <w:sz w:val="22"/>
          <w:szCs w:val="22"/>
        </w:rPr>
        <w:t xml:space="preserve">erbjuda dem </w:t>
      </w:r>
      <w:r>
        <w:rPr>
          <w:rFonts w:ascii="Tahoma" w:hAnsi="Tahoma" w:cs="Tahoma"/>
          <w:sz w:val="22"/>
          <w:szCs w:val="22"/>
        </w:rPr>
        <w:t xml:space="preserve">friskvård </w:t>
      </w:r>
      <w:proofErr w:type="gramStart"/>
      <w:r>
        <w:rPr>
          <w:rFonts w:ascii="Tahoma" w:hAnsi="Tahoma" w:cs="Tahoma"/>
          <w:sz w:val="22"/>
          <w:szCs w:val="22"/>
        </w:rPr>
        <w:t>etc.</w:t>
      </w:r>
      <w:proofErr w:type="gramEnd"/>
      <w:r>
        <w:rPr>
          <w:rFonts w:ascii="Tahoma" w:hAnsi="Tahoma" w:cs="Tahoma"/>
          <w:sz w:val="22"/>
          <w:szCs w:val="22"/>
        </w:rPr>
        <w:t xml:space="preserve"> </w:t>
      </w:r>
    </w:p>
    <w:p w14:paraId="4ABC935F" w14:textId="5D15297D" w:rsidR="00A44942" w:rsidRDefault="00A44942" w:rsidP="00A44942">
      <w:pPr>
        <w:rPr>
          <w:rFonts w:ascii="Tahoma" w:hAnsi="Tahoma" w:cs="Tahoma"/>
          <w:sz w:val="22"/>
          <w:szCs w:val="22"/>
        </w:rPr>
      </w:pPr>
      <w:r>
        <w:rPr>
          <w:rFonts w:ascii="Tahoma" w:hAnsi="Tahoma" w:cs="Tahoma"/>
          <w:sz w:val="22"/>
          <w:szCs w:val="22"/>
        </w:rPr>
        <w:t xml:space="preserve">Då är våra tillfällen under sommaren med Boccia helt suveräna tillfällen för er. Hos oss kan ni få hjälp med att komma </w:t>
      </w:r>
      <w:proofErr w:type="gramStart"/>
      <w:r>
        <w:rPr>
          <w:rFonts w:ascii="Tahoma" w:hAnsi="Tahoma" w:cs="Tahoma"/>
          <w:sz w:val="22"/>
          <w:szCs w:val="22"/>
        </w:rPr>
        <w:t>igång</w:t>
      </w:r>
      <w:proofErr w:type="gramEnd"/>
      <w:r>
        <w:rPr>
          <w:rFonts w:ascii="Tahoma" w:hAnsi="Tahoma" w:cs="Tahoma"/>
          <w:sz w:val="22"/>
          <w:szCs w:val="22"/>
        </w:rPr>
        <w:t xml:space="preserve"> med Boccia, spendera en lördag på Liljan med lite idrott, frisk luft och underbar natur. </w:t>
      </w:r>
      <w:r w:rsidR="00BC1646">
        <w:rPr>
          <w:rFonts w:ascii="Tahoma" w:hAnsi="Tahoma" w:cs="Tahoma"/>
          <w:sz w:val="22"/>
          <w:szCs w:val="22"/>
        </w:rPr>
        <w:t>Vill ni ha hjälp med att</w:t>
      </w:r>
      <w:r>
        <w:rPr>
          <w:rFonts w:ascii="Tahoma" w:hAnsi="Tahoma" w:cs="Tahoma"/>
          <w:sz w:val="22"/>
          <w:szCs w:val="22"/>
        </w:rPr>
        <w:t xml:space="preserve"> komma till skott för att spela Boccia</w:t>
      </w:r>
      <w:r w:rsidR="00BC1646">
        <w:rPr>
          <w:rFonts w:ascii="Tahoma" w:hAnsi="Tahoma" w:cs="Tahoma"/>
          <w:sz w:val="22"/>
          <w:szCs w:val="22"/>
        </w:rPr>
        <w:t>?</w:t>
      </w:r>
      <w:r>
        <w:rPr>
          <w:rFonts w:ascii="Tahoma" w:hAnsi="Tahoma" w:cs="Tahoma"/>
          <w:sz w:val="22"/>
          <w:szCs w:val="22"/>
        </w:rPr>
        <w:t xml:space="preserve"> Tag kontakt med oss på Dalarnas Parasport så hjälper vi till att starta upp och informera mer om vår idrott. </w:t>
      </w:r>
    </w:p>
    <w:p w14:paraId="1A12A819" w14:textId="3F6E79AE" w:rsidR="00A44942" w:rsidRDefault="00A44942" w:rsidP="00A44942">
      <w:pPr>
        <w:rPr>
          <w:rFonts w:ascii="Tahoma" w:hAnsi="Tahoma" w:cs="Tahoma"/>
          <w:sz w:val="22"/>
          <w:szCs w:val="22"/>
        </w:rPr>
      </w:pPr>
    </w:p>
    <w:p w14:paraId="5E87F5BE" w14:textId="58C792AF" w:rsidR="007D2FFE" w:rsidRDefault="007D2FFE" w:rsidP="007D2FFE">
      <w:pPr>
        <w:rPr>
          <w:rFonts w:ascii="Tahoma" w:hAnsi="Tahoma" w:cs="Tahoma"/>
          <w:sz w:val="22"/>
          <w:szCs w:val="22"/>
        </w:rPr>
      </w:pPr>
    </w:p>
    <w:p w14:paraId="531A6DA6" w14:textId="77777777" w:rsidR="00A44942" w:rsidRDefault="00A44942" w:rsidP="007D2FFE">
      <w:pPr>
        <w:rPr>
          <w:rFonts w:ascii="Tahoma" w:hAnsi="Tahoma" w:cs="Tahoma"/>
          <w:sz w:val="22"/>
          <w:szCs w:val="22"/>
        </w:rPr>
      </w:pPr>
    </w:p>
    <w:p w14:paraId="25410EC4" w14:textId="4BE02C6D" w:rsidR="000A4D9A" w:rsidRDefault="000A4D9A" w:rsidP="007D2FFE">
      <w:pPr>
        <w:rPr>
          <w:rFonts w:ascii="Tahoma" w:hAnsi="Tahoma" w:cs="Tahoma"/>
          <w:sz w:val="22"/>
          <w:szCs w:val="22"/>
        </w:rPr>
      </w:pPr>
    </w:p>
    <w:p w14:paraId="7215266A" w14:textId="77777777" w:rsidR="000A4D9A" w:rsidRPr="007D2FFE" w:rsidRDefault="000A4D9A" w:rsidP="007D2FFE">
      <w:pPr>
        <w:rPr>
          <w:rFonts w:ascii="Tahoma" w:hAnsi="Tahoma" w:cs="Tahoma"/>
          <w:sz w:val="22"/>
          <w:szCs w:val="22"/>
        </w:rPr>
      </w:pPr>
    </w:p>
    <w:sectPr w:rsidR="000A4D9A" w:rsidRPr="007D2FF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BD6A" w14:textId="77777777" w:rsidR="00813605" w:rsidRDefault="00813605" w:rsidP="007D2FFE">
      <w:r>
        <w:separator/>
      </w:r>
    </w:p>
  </w:endnote>
  <w:endnote w:type="continuationSeparator" w:id="0">
    <w:p w14:paraId="042EE990" w14:textId="77777777" w:rsidR="00813605" w:rsidRDefault="00813605" w:rsidP="007D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F691" w14:textId="77777777" w:rsidR="00813605" w:rsidRDefault="00813605" w:rsidP="007D2FFE">
      <w:r>
        <w:separator/>
      </w:r>
    </w:p>
  </w:footnote>
  <w:footnote w:type="continuationSeparator" w:id="0">
    <w:p w14:paraId="120514B3" w14:textId="77777777" w:rsidR="00813605" w:rsidRDefault="00813605" w:rsidP="007D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687A" w14:textId="77777777" w:rsidR="007D2FFE" w:rsidRDefault="007D2FF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84"/>
    <w:rsid w:val="00011167"/>
    <w:rsid w:val="00013311"/>
    <w:rsid w:val="0001628C"/>
    <w:rsid w:val="0002580B"/>
    <w:rsid w:val="00033AD8"/>
    <w:rsid w:val="00040A2D"/>
    <w:rsid w:val="000A4D9A"/>
    <w:rsid w:val="000C43AB"/>
    <w:rsid w:val="000F33A1"/>
    <w:rsid w:val="000F7B78"/>
    <w:rsid w:val="00106120"/>
    <w:rsid w:val="001141D2"/>
    <w:rsid w:val="00133B43"/>
    <w:rsid w:val="00135075"/>
    <w:rsid w:val="001476BC"/>
    <w:rsid w:val="001479C3"/>
    <w:rsid w:val="001750B5"/>
    <w:rsid w:val="0019326E"/>
    <w:rsid w:val="00194DE9"/>
    <w:rsid w:val="001959EF"/>
    <w:rsid w:val="001A2378"/>
    <w:rsid w:val="001E2A12"/>
    <w:rsid w:val="001E2D12"/>
    <w:rsid w:val="001E6584"/>
    <w:rsid w:val="001F6CA3"/>
    <w:rsid w:val="002071FB"/>
    <w:rsid w:val="00216D14"/>
    <w:rsid w:val="0022527E"/>
    <w:rsid w:val="0022771C"/>
    <w:rsid w:val="00241DCE"/>
    <w:rsid w:val="00253CF9"/>
    <w:rsid w:val="002645CC"/>
    <w:rsid w:val="002651D8"/>
    <w:rsid w:val="00277615"/>
    <w:rsid w:val="00280231"/>
    <w:rsid w:val="002913A4"/>
    <w:rsid w:val="00292AB3"/>
    <w:rsid w:val="00294D90"/>
    <w:rsid w:val="002B1D12"/>
    <w:rsid w:val="002B6FA7"/>
    <w:rsid w:val="002E1209"/>
    <w:rsid w:val="002E6B1A"/>
    <w:rsid w:val="002F2FF5"/>
    <w:rsid w:val="00311CD6"/>
    <w:rsid w:val="00320613"/>
    <w:rsid w:val="00323A0A"/>
    <w:rsid w:val="00356CC3"/>
    <w:rsid w:val="00371BA4"/>
    <w:rsid w:val="00373452"/>
    <w:rsid w:val="003825C6"/>
    <w:rsid w:val="00390E63"/>
    <w:rsid w:val="003919FB"/>
    <w:rsid w:val="00394017"/>
    <w:rsid w:val="003C0E17"/>
    <w:rsid w:val="003E166D"/>
    <w:rsid w:val="003E5885"/>
    <w:rsid w:val="003F335F"/>
    <w:rsid w:val="003F3AAD"/>
    <w:rsid w:val="003F549B"/>
    <w:rsid w:val="003F5C14"/>
    <w:rsid w:val="003F723C"/>
    <w:rsid w:val="00421820"/>
    <w:rsid w:val="004437DC"/>
    <w:rsid w:val="00444853"/>
    <w:rsid w:val="00454739"/>
    <w:rsid w:val="00460FC6"/>
    <w:rsid w:val="00462D1E"/>
    <w:rsid w:val="00465EBB"/>
    <w:rsid w:val="00475EEA"/>
    <w:rsid w:val="004A1B61"/>
    <w:rsid w:val="004A242D"/>
    <w:rsid w:val="004B2508"/>
    <w:rsid w:val="004B3056"/>
    <w:rsid w:val="004C1998"/>
    <w:rsid w:val="004D2735"/>
    <w:rsid w:val="004D3D5B"/>
    <w:rsid w:val="005077B2"/>
    <w:rsid w:val="0051300D"/>
    <w:rsid w:val="00514F72"/>
    <w:rsid w:val="0052350F"/>
    <w:rsid w:val="00561F89"/>
    <w:rsid w:val="00564B4B"/>
    <w:rsid w:val="00576FFE"/>
    <w:rsid w:val="00587FB0"/>
    <w:rsid w:val="00595C63"/>
    <w:rsid w:val="0059692C"/>
    <w:rsid w:val="005C55AE"/>
    <w:rsid w:val="005C675E"/>
    <w:rsid w:val="005E0B03"/>
    <w:rsid w:val="005E3243"/>
    <w:rsid w:val="00604416"/>
    <w:rsid w:val="00623257"/>
    <w:rsid w:val="00626208"/>
    <w:rsid w:val="00627BC2"/>
    <w:rsid w:val="006469FB"/>
    <w:rsid w:val="00656842"/>
    <w:rsid w:val="00674E12"/>
    <w:rsid w:val="006820E8"/>
    <w:rsid w:val="00693A2D"/>
    <w:rsid w:val="00693E20"/>
    <w:rsid w:val="006A395B"/>
    <w:rsid w:val="006A4D49"/>
    <w:rsid w:val="006B3734"/>
    <w:rsid w:val="006B5FE7"/>
    <w:rsid w:val="006C0732"/>
    <w:rsid w:val="006C2499"/>
    <w:rsid w:val="00711327"/>
    <w:rsid w:val="00722F55"/>
    <w:rsid w:val="0073623E"/>
    <w:rsid w:val="00746506"/>
    <w:rsid w:val="007529D2"/>
    <w:rsid w:val="007547B6"/>
    <w:rsid w:val="00773909"/>
    <w:rsid w:val="007940EF"/>
    <w:rsid w:val="007A69A3"/>
    <w:rsid w:val="007C4A36"/>
    <w:rsid w:val="007D2FFE"/>
    <w:rsid w:val="007E0E5B"/>
    <w:rsid w:val="0081033B"/>
    <w:rsid w:val="00813605"/>
    <w:rsid w:val="008154D3"/>
    <w:rsid w:val="0082027E"/>
    <w:rsid w:val="008219FD"/>
    <w:rsid w:val="00825CDD"/>
    <w:rsid w:val="008428FB"/>
    <w:rsid w:val="00842DAA"/>
    <w:rsid w:val="00843B16"/>
    <w:rsid w:val="008909F6"/>
    <w:rsid w:val="00892651"/>
    <w:rsid w:val="008A7693"/>
    <w:rsid w:val="008B0EAB"/>
    <w:rsid w:val="008B3D95"/>
    <w:rsid w:val="008D3124"/>
    <w:rsid w:val="009014E2"/>
    <w:rsid w:val="00905D9D"/>
    <w:rsid w:val="009459CC"/>
    <w:rsid w:val="0096406C"/>
    <w:rsid w:val="00976A05"/>
    <w:rsid w:val="00982036"/>
    <w:rsid w:val="009A6168"/>
    <w:rsid w:val="009B20FA"/>
    <w:rsid w:val="009C072B"/>
    <w:rsid w:val="009E3962"/>
    <w:rsid w:val="009F3F16"/>
    <w:rsid w:val="00A0703C"/>
    <w:rsid w:val="00A26302"/>
    <w:rsid w:val="00A374C8"/>
    <w:rsid w:val="00A44942"/>
    <w:rsid w:val="00A66FB2"/>
    <w:rsid w:val="00A74859"/>
    <w:rsid w:val="00A7552D"/>
    <w:rsid w:val="00AC26F7"/>
    <w:rsid w:val="00B07C06"/>
    <w:rsid w:val="00B14055"/>
    <w:rsid w:val="00B45145"/>
    <w:rsid w:val="00B566B7"/>
    <w:rsid w:val="00B6561F"/>
    <w:rsid w:val="00B70A55"/>
    <w:rsid w:val="00B71D92"/>
    <w:rsid w:val="00BB2A1D"/>
    <w:rsid w:val="00BB747D"/>
    <w:rsid w:val="00BC1646"/>
    <w:rsid w:val="00BC2D6B"/>
    <w:rsid w:val="00BC547B"/>
    <w:rsid w:val="00BD76E9"/>
    <w:rsid w:val="00BD7BDC"/>
    <w:rsid w:val="00BF116B"/>
    <w:rsid w:val="00BF39AE"/>
    <w:rsid w:val="00C07DD0"/>
    <w:rsid w:val="00C36410"/>
    <w:rsid w:val="00C37B0A"/>
    <w:rsid w:val="00C42B50"/>
    <w:rsid w:val="00C44D77"/>
    <w:rsid w:val="00C83F39"/>
    <w:rsid w:val="00C921FC"/>
    <w:rsid w:val="00C968A9"/>
    <w:rsid w:val="00CB3D21"/>
    <w:rsid w:val="00CE16FC"/>
    <w:rsid w:val="00D075DE"/>
    <w:rsid w:val="00D278E2"/>
    <w:rsid w:val="00D35692"/>
    <w:rsid w:val="00D754BD"/>
    <w:rsid w:val="00D8379B"/>
    <w:rsid w:val="00D8686F"/>
    <w:rsid w:val="00D9138A"/>
    <w:rsid w:val="00D961E1"/>
    <w:rsid w:val="00DA7B95"/>
    <w:rsid w:val="00DB75C0"/>
    <w:rsid w:val="00DC6E82"/>
    <w:rsid w:val="00DF287D"/>
    <w:rsid w:val="00E01B9B"/>
    <w:rsid w:val="00E468B1"/>
    <w:rsid w:val="00E5036C"/>
    <w:rsid w:val="00E5666E"/>
    <w:rsid w:val="00EA7AAE"/>
    <w:rsid w:val="00EE2BB9"/>
    <w:rsid w:val="00F038F4"/>
    <w:rsid w:val="00F11F17"/>
    <w:rsid w:val="00F302ED"/>
    <w:rsid w:val="00F44EC4"/>
    <w:rsid w:val="00F470BD"/>
    <w:rsid w:val="00F508C6"/>
    <w:rsid w:val="00F50B70"/>
    <w:rsid w:val="00F8323F"/>
    <w:rsid w:val="00FA4395"/>
    <w:rsid w:val="00FA4452"/>
    <w:rsid w:val="00FB1CEC"/>
    <w:rsid w:val="00FE1D83"/>
    <w:rsid w:val="00FE5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EC810"/>
  <w15:chartTrackingRefBased/>
  <w15:docId w15:val="{23D07277-F44C-4002-B319-C5736151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szCs w:val="20"/>
    </w:rPr>
  </w:style>
  <w:style w:type="paragraph" w:styleId="Rubrik2">
    <w:name w:val="heading 2"/>
    <w:basedOn w:val="Normal"/>
    <w:next w:val="Normal"/>
    <w:qFormat/>
    <w:pPr>
      <w:keepNext/>
      <w:outlineLvl w:val="1"/>
    </w:pPr>
    <w:rPr>
      <w:rFonts w:ascii="Arial" w:hAnsi="Arial" w:cs="Arial"/>
      <w:b/>
      <w:bCs/>
      <w:i/>
      <w:iCs/>
      <w:szCs w:val="20"/>
    </w:rPr>
  </w:style>
  <w:style w:type="paragraph" w:styleId="Rubrik3">
    <w:name w:val="heading 3"/>
    <w:basedOn w:val="Normal"/>
    <w:next w:val="Normal"/>
    <w:qFormat/>
    <w:pPr>
      <w:keepNext/>
      <w:jc w:val="center"/>
      <w:outlineLvl w:val="2"/>
    </w:pPr>
    <w:rPr>
      <w:rFonts w:ascii="Algerian" w:hAnsi="Algerian"/>
      <w:sz w:val="48"/>
      <w:szCs w:val="20"/>
    </w:rPr>
  </w:style>
  <w:style w:type="paragraph" w:styleId="Rubrik4">
    <w:name w:val="heading 4"/>
    <w:basedOn w:val="Normal"/>
    <w:next w:val="Normal"/>
    <w:qFormat/>
    <w:pPr>
      <w:keepNext/>
      <w:outlineLvl w:val="3"/>
    </w:pPr>
    <w:rPr>
      <w:rFonts w:ascii="Bauhaus 93" w:hAnsi="Bauhaus 93"/>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ind w:left="2608"/>
    </w:pPr>
    <w:rPr>
      <w:rFonts w:ascii="Arial" w:hAnsi="Arial" w:cs="Arial"/>
    </w:rPr>
  </w:style>
  <w:style w:type="paragraph" w:styleId="Ballongtext">
    <w:name w:val="Balloon Text"/>
    <w:basedOn w:val="Normal"/>
    <w:semiHidden/>
    <w:rsid w:val="00604416"/>
    <w:rPr>
      <w:rFonts w:ascii="Tahoma" w:hAnsi="Tahoma" w:cs="Tahoma"/>
      <w:sz w:val="16"/>
      <w:szCs w:val="16"/>
    </w:rPr>
  </w:style>
  <w:style w:type="paragraph" w:styleId="Brdtext">
    <w:name w:val="Body Text"/>
    <w:basedOn w:val="Normal"/>
    <w:rsid w:val="005C55AE"/>
    <w:pPr>
      <w:spacing w:after="120"/>
    </w:pPr>
  </w:style>
  <w:style w:type="character" w:styleId="Hyperlnk">
    <w:name w:val="Hyperlink"/>
    <w:basedOn w:val="Standardstycketeckensnitt"/>
    <w:rsid w:val="0052350F"/>
    <w:rPr>
      <w:color w:val="0000FF"/>
      <w:u w:val="single"/>
    </w:rPr>
  </w:style>
  <w:style w:type="character" w:styleId="Olstomnmnande">
    <w:name w:val="Unresolved Mention"/>
    <w:basedOn w:val="Standardstycketeckensnitt"/>
    <w:uiPriority w:val="99"/>
    <w:semiHidden/>
    <w:unhideWhenUsed/>
    <w:rsid w:val="005E0B03"/>
    <w:rPr>
      <w:color w:val="808080"/>
      <w:shd w:val="clear" w:color="auto" w:fill="E6E6E6"/>
    </w:rPr>
  </w:style>
  <w:style w:type="paragraph" w:styleId="Sidhuvud">
    <w:name w:val="header"/>
    <w:basedOn w:val="Normal"/>
    <w:link w:val="SidhuvudChar"/>
    <w:rsid w:val="007D2FFE"/>
    <w:pPr>
      <w:tabs>
        <w:tab w:val="center" w:pos="4536"/>
        <w:tab w:val="right" w:pos="9072"/>
      </w:tabs>
    </w:pPr>
  </w:style>
  <w:style w:type="character" w:customStyle="1" w:styleId="SidhuvudChar">
    <w:name w:val="Sidhuvud Char"/>
    <w:basedOn w:val="Standardstycketeckensnitt"/>
    <w:link w:val="Sidhuvud"/>
    <w:rsid w:val="007D2FFE"/>
    <w:rPr>
      <w:sz w:val="24"/>
      <w:szCs w:val="24"/>
    </w:rPr>
  </w:style>
  <w:style w:type="paragraph" w:styleId="Sidfot">
    <w:name w:val="footer"/>
    <w:basedOn w:val="Normal"/>
    <w:link w:val="SidfotChar"/>
    <w:rsid w:val="007D2FFE"/>
    <w:pPr>
      <w:tabs>
        <w:tab w:val="center" w:pos="4536"/>
        <w:tab w:val="right" w:pos="9072"/>
      </w:tabs>
    </w:pPr>
  </w:style>
  <w:style w:type="character" w:customStyle="1" w:styleId="SidfotChar">
    <w:name w:val="Sidfot Char"/>
    <w:basedOn w:val="Standardstycketeckensnitt"/>
    <w:link w:val="Sidfot"/>
    <w:rsid w:val="007D2F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uhlin@parasport.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an-olov.fredborg@dalaidro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ED704117A8EA47A69862CC9DC6413E" ma:contentTypeVersion="11" ma:contentTypeDescription="Skapa ett nytt dokument." ma:contentTypeScope="" ma:versionID="7dc29e00c3372e49d9086fdb46b2e08b">
  <xsd:schema xmlns:xsd="http://www.w3.org/2001/XMLSchema" xmlns:xs="http://www.w3.org/2001/XMLSchema" xmlns:p="http://schemas.microsoft.com/office/2006/metadata/properties" xmlns:ns3="46b945ab-3986-4f48-af21-276e6f27af4d" xmlns:ns4="c0049124-49e5-4f90-b5e4-6994e69e7f37" targetNamespace="http://schemas.microsoft.com/office/2006/metadata/properties" ma:root="true" ma:fieldsID="7b39b8b33d577d4ca2a2de8be3c1f720" ns3:_="" ns4:_="">
    <xsd:import namespace="46b945ab-3986-4f48-af21-276e6f27af4d"/>
    <xsd:import namespace="c0049124-49e5-4f90-b5e4-6994e69e7f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945ab-3986-4f48-af21-276e6f27af4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49124-49e5-4f90-b5e4-6994e69e7f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8FE8-9FEF-42A6-B344-B04EFAD96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5B1FA-3352-4927-B174-18721825FBEE}">
  <ds:schemaRefs>
    <ds:schemaRef ds:uri="http://schemas.microsoft.com/sharepoint/v3/contenttype/forms"/>
  </ds:schemaRefs>
</ds:datastoreItem>
</file>

<file path=customXml/itemProps3.xml><?xml version="1.0" encoding="utf-8"?>
<ds:datastoreItem xmlns:ds="http://schemas.openxmlformats.org/officeDocument/2006/customXml" ds:itemID="{CF818522-FEC3-4340-B1E6-33CBE5081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945ab-3986-4f48-af21-276e6f27af4d"/>
    <ds:schemaRef ds:uri="c0049124-49e5-4f90-b5e4-6994e69e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B2903-A717-496F-A304-1384D667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3859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Inbjudan till;</vt:lpstr>
    </vt:vector>
  </TitlesOfParts>
  <Company>DHIF</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till;</dc:title>
  <dc:subject/>
  <dc:creator>sivt</dc:creator>
  <cp:keywords/>
  <dc:description/>
  <cp:lastModifiedBy>Pär Uhlin (Parasport Dalarna)</cp:lastModifiedBy>
  <cp:revision>2</cp:revision>
  <cp:lastPrinted>2022-03-31T09:44:00Z</cp:lastPrinted>
  <dcterms:created xsi:type="dcterms:W3CDTF">2023-05-01T12:05:00Z</dcterms:created>
  <dcterms:modified xsi:type="dcterms:W3CDTF">2023-05-01T12:05:00Z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0x0101007DED704117A8EA47A69862CC9DC6413E</vt:lpwstr>
  </property>
</Properties>
</file>