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6788F3" w14:textId="77777777" w:rsidR="008A42C7" w:rsidRDefault="008A42C7" w:rsidP="001C15B8">
      <w:r>
        <w:t>+</w:t>
      </w:r>
      <w:r w:rsidR="0050702F" w:rsidRPr="00165091">
        <w:rPr>
          <w:noProof/>
          <w:lang w:eastAsia="sv-SE"/>
        </w:rPr>
        <w:drawing>
          <wp:inline distT="0" distB="0" distL="0" distR="0" wp14:anchorId="0F873D43" wp14:editId="5245DC06">
            <wp:extent cx="1590675" cy="720223"/>
            <wp:effectExtent l="0" t="0" r="0" b="381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9129" cy="72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D9D0F" w14:textId="77777777" w:rsidR="008A42C7" w:rsidRPr="007101DC" w:rsidRDefault="008A42C7" w:rsidP="008A42C7">
      <w:pPr>
        <w:jc w:val="center"/>
        <w:rPr>
          <w:rFonts w:ascii="Bookman Old Style" w:hAnsi="Bookman Old Style"/>
          <w:i/>
        </w:rPr>
      </w:pPr>
      <w:r w:rsidRPr="006C075B">
        <w:rPr>
          <w:rFonts w:ascii="Bookman Old Style" w:hAnsi="Bookman Old Style"/>
          <w:b/>
          <w:sz w:val="40"/>
          <w:szCs w:val="40"/>
        </w:rPr>
        <w:t>KINNEKULLERULLEN</w:t>
      </w:r>
      <w:r>
        <w:rPr>
          <w:rFonts w:ascii="Bookman Old Style" w:hAnsi="Bookman Old Style"/>
          <w:b/>
          <w:sz w:val="40"/>
          <w:szCs w:val="40"/>
        </w:rPr>
        <w:t xml:space="preserve"> 2024</w:t>
      </w:r>
      <w:r>
        <w:rPr>
          <w:rFonts w:ascii="Bookman Old Style" w:hAnsi="Bookman Old Style"/>
          <w:b/>
          <w:sz w:val="40"/>
          <w:szCs w:val="40"/>
        </w:rPr>
        <w:br/>
      </w:r>
      <w:r w:rsidRPr="007101DC">
        <w:rPr>
          <w:rStyle w:val="Stark"/>
          <w:rFonts w:ascii="Bookman Old Style" w:hAnsi="Bookman Old Style" w:cs="Arial"/>
          <w:color w:val="222222"/>
          <w:shd w:val="clear" w:color="auto" w:fill="FFFFFF"/>
        </w:rPr>
        <w:t xml:space="preserve">Kinnekulle </w:t>
      </w:r>
      <w:r w:rsidR="0050702F" w:rsidRPr="007101DC">
        <w:rPr>
          <w:rStyle w:val="Stark"/>
          <w:rFonts w:ascii="Bookman Old Style" w:hAnsi="Bookman Old Style" w:cs="Arial"/>
          <w:color w:val="222222"/>
          <w:shd w:val="clear" w:color="auto" w:fill="FFFFFF"/>
        </w:rPr>
        <w:t>Para Bowlingklubb</w:t>
      </w:r>
      <w:r w:rsidR="00C113BE">
        <w:rPr>
          <w:rStyle w:val="Stark"/>
          <w:rFonts w:ascii="Bookman Old Style" w:hAnsi="Bookman Old Style" w:cs="Arial"/>
          <w:color w:val="222222"/>
          <w:shd w:val="clear" w:color="auto" w:fill="FFFFFF"/>
        </w:rPr>
        <w:t>, Skara Bowlinghall och Götene</w:t>
      </w:r>
      <w:r w:rsidRPr="007101DC">
        <w:rPr>
          <w:rStyle w:val="Stark"/>
          <w:rFonts w:ascii="Bookman Old Style" w:hAnsi="Bookman Old Style" w:cs="Arial"/>
          <w:color w:val="222222"/>
          <w:shd w:val="clear" w:color="auto" w:fill="FFFFFF"/>
        </w:rPr>
        <w:t xml:space="preserve"> Bowlinghall hälsar dig välkommen till 2024 års upplaga av Kinnekullerullen</w:t>
      </w:r>
      <w:r w:rsidR="00B91A97" w:rsidRPr="007101DC">
        <w:rPr>
          <w:rStyle w:val="Stark"/>
          <w:rFonts w:ascii="Bookman Old Style" w:hAnsi="Bookman Old Style" w:cs="Arial"/>
          <w:color w:val="222222"/>
          <w:shd w:val="clear" w:color="auto" w:fill="FFFFFF"/>
        </w:rPr>
        <w:t>,</w:t>
      </w:r>
      <w:r w:rsidR="00F71010">
        <w:rPr>
          <w:rStyle w:val="Stark"/>
          <w:rFonts w:ascii="Bookman Old Style" w:hAnsi="Bookman Old Style" w:cs="Arial"/>
          <w:color w:val="222222"/>
          <w:shd w:val="clear" w:color="auto" w:fill="FFFFFF"/>
        </w:rPr>
        <w:br/>
      </w:r>
      <w:r w:rsidR="00B91A97" w:rsidRPr="007101DC">
        <w:rPr>
          <w:rStyle w:val="Stark"/>
          <w:rFonts w:ascii="Bookman Old Style" w:hAnsi="Bookman Old Style" w:cs="Arial"/>
          <w:color w:val="222222"/>
          <w:shd w:val="clear" w:color="auto" w:fill="FFFFFF"/>
        </w:rPr>
        <w:t>en tävling för parabowlare</w:t>
      </w:r>
      <w:r w:rsidRPr="007101DC">
        <w:rPr>
          <w:rStyle w:val="Stark"/>
          <w:rFonts w:ascii="Bookman Old Style" w:hAnsi="Bookman Old Style" w:cs="Arial"/>
          <w:color w:val="222222"/>
          <w:shd w:val="clear" w:color="auto" w:fill="FFFFFF"/>
        </w:rPr>
        <w:t xml:space="preserve">. </w:t>
      </w:r>
      <w:r w:rsidR="007101DC" w:rsidRPr="007101DC">
        <w:rPr>
          <w:rStyle w:val="Stark"/>
          <w:rFonts w:ascii="Bookman Old Style" w:hAnsi="Bookman Old Style" w:cs="Arial"/>
          <w:color w:val="222222"/>
          <w:shd w:val="clear" w:color="auto" w:fill="FFFFFF"/>
        </w:rPr>
        <w:br/>
      </w:r>
      <w:r w:rsidRPr="007101DC">
        <w:rPr>
          <w:rStyle w:val="Stark"/>
          <w:rFonts w:ascii="Bookman Old Style" w:hAnsi="Bookman Old Style" w:cs="Arial"/>
          <w:color w:val="222222"/>
          <w:shd w:val="clear" w:color="auto" w:fill="FFFFFF"/>
        </w:rPr>
        <w:br/>
      </w:r>
      <w:r w:rsidR="0050702F" w:rsidRPr="007101DC">
        <w:rPr>
          <w:rStyle w:val="Stark"/>
          <w:rFonts w:ascii="Bookman Old Style" w:hAnsi="Bookman Old Style" w:cs="Arial"/>
          <w:i/>
          <w:color w:val="222222"/>
          <w:shd w:val="clear" w:color="auto" w:fill="FFFFFF"/>
        </w:rPr>
        <w:t>Tävlingen kommer spelas</w:t>
      </w:r>
      <w:r w:rsidRPr="007101DC">
        <w:rPr>
          <w:rStyle w:val="Stark"/>
          <w:rFonts w:ascii="Bookman Old Style" w:hAnsi="Bookman Old Style" w:cs="Arial"/>
          <w:i/>
          <w:color w:val="222222"/>
          <w:shd w:val="clear" w:color="auto" w:fill="FFFFFF"/>
        </w:rPr>
        <w:t xml:space="preserve"> den </w:t>
      </w:r>
      <w:r w:rsidRPr="007101DC">
        <w:rPr>
          <w:rStyle w:val="Stark"/>
          <w:rFonts w:ascii="Bookman Old Style" w:hAnsi="Bookman Old Style" w:cs="Arial"/>
          <w:i/>
          <w:color w:val="222222"/>
          <w:shd w:val="clear" w:color="auto" w:fill="FFFFFF"/>
        </w:rPr>
        <w:br/>
      </w:r>
      <w:r w:rsidR="0050702F" w:rsidRPr="007101DC">
        <w:rPr>
          <w:rStyle w:val="Stark"/>
          <w:rFonts w:ascii="Bookman Old Style" w:hAnsi="Bookman Old Style" w:cs="Arial"/>
          <w:i/>
          <w:color w:val="222222"/>
          <w:shd w:val="clear" w:color="auto" w:fill="FFFFFF"/>
        </w:rPr>
        <w:t xml:space="preserve">4, 5 och </w:t>
      </w:r>
      <w:r w:rsidR="005F42B3" w:rsidRPr="007101DC">
        <w:rPr>
          <w:rStyle w:val="Stark"/>
          <w:rFonts w:ascii="Bookman Old Style" w:hAnsi="Bookman Old Style" w:cs="Arial"/>
          <w:i/>
          <w:color w:val="222222"/>
          <w:shd w:val="clear" w:color="auto" w:fill="FFFFFF"/>
        </w:rPr>
        <w:t xml:space="preserve">6 </w:t>
      </w:r>
      <w:r w:rsidR="0050702F" w:rsidRPr="007101DC">
        <w:rPr>
          <w:rStyle w:val="Stark"/>
          <w:rFonts w:ascii="Bookman Old Style" w:hAnsi="Bookman Old Style" w:cs="Arial"/>
          <w:i/>
          <w:color w:val="222222"/>
          <w:shd w:val="clear" w:color="auto" w:fill="FFFFFF"/>
        </w:rPr>
        <w:t>oktober</w:t>
      </w:r>
      <w:r w:rsidRPr="007101DC">
        <w:rPr>
          <w:rStyle w:val="Stark"/>
          <w:rFonts w:ascii="Bookman Old Style" w:hAnsi="Bookman Old Style" w:cs="Arial"/>
          <w:i/>
          <w:color w:val="222222"/>
          <w:shd w:val="clear" w:color="auto" w:fill="FFFFFF"/>
        </w:rPr>
        <w:t xml:space="preserve"> i </w:t>
      </w:r>
      <w:r w:rsidR="0050702F" w:rsidRPr="007101DC">
        <w:rPr>
          <w:rStyle w:val="Stark"/>
          <w:rFonts w:ascii="Bookman Old Style" w:hAnsi="Bookman Old Style" w:cs="Arial"/>
          <w:i/>
          <w:color w:val="222222"/>
          <w:shd w:val="clear" w:color="auto" w:fill="FFFFFF"/>
        </w:rPr>
        <w:t xml:space="preserve">Skara och </w:t>
      </w:r>
      <w:r w:rsidRPr="007101DC">
        <w:rPr>
          <w:rStyle w:val="Stark"/>
          <w:rFonts w:ascii="Bookman Old Style" w:hAnsi="Bookman Old Style" w:cs="Arial"/>
          <w:i/>
          <w:color w:val="222222"/>
          <w:shd w:val="clear" w:color="auto" w:fill="FFFFFF"/>
        </w:rPr>
        <w:t xml:space="preserve">Götene Bowlinghall. </w:t>
      </w:r>
      <w:r w:rsidR="000120E8">
        <w:rPr>
          <w:rStyle w:val="Stark"/>
          <w:rFonts w:ascii="Bookman Old Style" w:hAnsi="Bookman Old Style" w:cs="Arial"/>
          <w:i/>
          <w:color w:val="222222"/>
          <w:shd w:val="clear" w:color="auto" w:fill="FFFFFF"/>
        </w:rPr>
        <w:br/>
        <w:t>Vid hög beläggning</w:t>
      </w:r>
      <w:r w:rsidR="007101DC" w:rsidRPr="007101DC">
        <w:rPr>
          <w:rStyle w:val="Stark"/>
          <w:rFonts w:ascii="Bookman Old Style" w:hAnsi="Bookman Old Style" w:cs="Arial"/>
          <w:i/>
          <w:color w:val="222222"/>
          <w:shd w:val="clear" w:color="auto" w:fill="FFFFFF"/>
        </w:rPr>
        <w:t xml:space="preserve"> spelas tävlingen även tisdagen den 1 oktober i Götene och onsdagen den 2 oktober i Skara.</w:t>
      </w:r>
    </w:p>
    <w:p w14:paraId="477F0691" w14:textId="77777777" w:rsidR="000120E8" w:rsidRDefault="000120E8" w:rsidP="008A42C7">
      <w:pPr>
        <w:jc w:val="center"/>
        <w:rPr>
          <w:rFonts w:ascii="Bookman Old Style" w:hAnsi="Bookman Old Style"/>
          <w:b/>
          <w:i/>
        </w:rPr>
      </w:pPr>
      <w:r w:rsidRPr="007101DC">
        <w:rPr>
          <w:rFonts w:ascii="Bookman Old Style" w:hAnsi="Bookman Old Style"/>
          <w:b/>
          <w:i/>
        </w:rPr>
        <w:t>Skara Bowlinghall</w:t>
      </w:r>
      <w:r w:rsidRPr="007101DC">
        <w:rPr>
          <w:rFonts w:ascii="Bookman Old Style" w:hAnsi="Bookman Old Style"/>
        </w:rPr>
        <w:t xml:space="preserve"> ligger på Skaraborgsgatan 34 B i Skara. </w:t>
      </w:r>
      <w:r>
        <w:rPr>
          <w:rFonts w:ascii="Bookman Old Style" w:hAnsi="Bookman Old Style"/>
        </w:rPr>
        <w:br/>
      </w:r>
      <w:r w:rsidRPr="007101DC">
        <w:rPr>
          <w:rFonts w:ascii="Bookman Old Style" w:hAnsi="Bookman Old Style"/>
        </w:rPr>
        <w:t>Bowlinghallen ligger 1 trappa ned. Hiss finns. Bowlinghallen har 12 banor.</w:t>
      </w:r>
    </w:p>
    <w:p w14:paraId="6F2BB267" w14:textId="77777777" w:rsidR="008A42C7" w:rsidRDefault="008A42C7" w:rsidP="008A42C7">
      <w:pPr>
        <w:jc w:val="center"/>
        <w:rPr>
          <w:rFonts w:ascii="Bookman Old Style" w:hAnsi="Bookman Old Style"/>
          <w:b/>
        </w:rPr>
      </w:pPr>
      <w:r w:rsidRPr="007101DC">
        <w:rPr>
          <w:rFonts w:ascii="Bookman Old Style" w:hAnsi="Bookman Old Style"/>
          <w:b/>
          <w:i/>
        </w:rPr>
        <w:t>Götene Bowlinghall</w:t>
      </w:r>
      <w:r w:rsidRPr="007101DC">
        <w:rPr>
          <w:rFonts w:ascii="Bookman Old Style" w:hAnsi="Bookman Old Style"/>
        </w:rPr>
        <w:t xml:space="preserve"> ligger på Färgaregatan 1 intill </w:t>
      </w:r>
      <w:r w:rsidRPr="007101DC">
        <w:rPr>
          <w:rFonts w:ascii="Bookman Old Style" w:hAnsi="Bookman Old Style" w:cs="Arial"/>
          <w:color w:val="000000"/>
          <w:shd w:val="clear" w:color="auto" w:fill="FFFFFF"/>
        </w:rPr>
        <w:t>Liljestensskolan</w:t>
      </w:r>
      <w:r w:rsidRPr="007101DC">
        <w:rPr>
          <w:rFonts w:ascii="Bookman Old Style" w:hAnsi="Bookman Old Style"/>
        </w:rPr>
        <w:t xml:space="preserve"> i Götene. B</w:t>
      </w:r>
      <w:r w:rsidR="0050702F" w:rsidRPr="007101DC">
        <w:rPr>
          <w:rFonts w:ascii="Bookman Old Style" w:hAnsi="Bookman Old Style"/>
        </w:rPr>
        <w:t>owlinghallen ligger i markplan</w:t>
      </w:r>
      <w:r w:rsidRPr="007101DC">
        <w:rPr>
          <w:rFonts w:ascii="Bookman Old Style" w:hAnsi="Bookman Old Style"/>
        </w:rPr>
        <w:t>. Bowlinghallen har 10 banor.</w:t>
      </w:r>
      <w:r w:rsidR="000120E8">
        <w:rPr>
          <w:rFonts w:ascii="Bookman Old Style" w:hAnsi="Bookman Old Style"/>
        </w:rPr>
        <w:br/>
      </w:r>
      <w:r w:rsidRPr="007101DC">
        <w:rPr>
          <w:rFonts w:ascii="Bookman Old Style" w:hAnsi="Bookman Old Style"/>
        </w:rPr>
        <w:br/>
        <w:t xml:space="preserve">Alla som deltar i tävlingen är med i utlottningen av två bowlingklot. </w:t>
      </w:r>
      <w:r w:rsidRPr="007101DC">
        <w:rPr>
          <w:rFonts w:ascii="Bookman Old Style" w:hAnsi="Bookman Old Style"/>
        </w:rPr>
        <w:br/>
      </w:r>
      <w:r w:rsidR="00C113BE">
        <w:rPr>
          <w:rFonts w:ascii="Bookman Old Style" w:hAnsi="Bookman Old Style"/>
          <w:b/>
        </w:rPr>
        <w:t>Kloten är skänkta av Skara och Götene</w:t>
      </w:r>
      <w:r w:rsidRPr="007101DC">
        <w:rPr>
          <w:rFonts w:ascii="Bookman Old Style" w:hAnsi="Bookman Old Style"/>
          <w:b/>
        </w:rPr>
        <w:t xml:space="preserve"> Bowlinghall.</w:t>
      </w:r>
    </w:p>
    <w:p w14:paraId="7A680F6D" w14:textId="77777777" w:rsidR="008A42C7" w:rsidRPr="00CA592A" w:rsidRDefault="008A42C7" w:rsidP="008A42C7">
      <w:pPr>
        <w:spacing w:before="240" w:line="240" w:lineRule="auto"/>
        <w:rPr>
          <w:rFonts w:ascii="Bookman Old Style" w:hAnsi="Bookman Old Style"/>
        </w:rPr>
      </w:pPr>
      <w:r w:rsidRPr="007101DC">
        <w:rPr>
          <w:rFonts w:ascii="Bookman Old Style" w:hAnsi="Bookman Old Style"/>
          <w:b/>
          <w:i/>
        </w:rPr>
        <w:t>Tävlingsform:</w:t>
      </w:r>
      <w:r w:rsidRPr="007101DC">
        <w:rPr>
          <w:rFonts w:ascii="Bookman Old Style" w:hAnsi="Bookman Old Style"/>
          <w:i/>
        </w:rPr>
        <w:t xml:space="preserve"> fyra serier, individuell tävling för parabowlare. </w:t>
      </w:r>
      <w:r w:rsidRPr="007101DC">
        <w:rPr>
          <w:rFonts w:ascii="Bookman Old Style" w:hAnsi="Bookman Old Style"/>
          <w:i/>
        </w:rPr>
        <w:br/>
        <w:t xml:space="preserve">Klasserna beräknas på spelarnas snitt utefter rapporterade resultat i BITS. </w:t>
      </w:r>
      <w:r w:rsidR="00CD69B0" w:rsidRPr="007101DC">
        <w:rPr>
          <w:rFonts w:ascii="Bookman Old Style" w:hAnsi="Bookman Old Style"/>
          <w:i/>
        </w:rPr>
        <w:br/>
      </w:r>
      <w:r w:rsidR="00CD69B0">
        <w:rPr>
          <w:rFonts w:ascii="Bookman Old Style" w:hAnsi="Bookman Old Style"/>
          <w:i/>
          <w:sz w:val="24"/>
          <w:szCs w:val="24"/>
        </w:rPr>
        <w:br/>
      </w:r>
      <w:r w:rsidRPr="00CA592A">
        <w:rPr>
          <w:rFonts w:ascii="Bookman Old Style" w:hAnsi="Bookman Old Style"/>
          <w:b/>
          <w:i/>
        </w:rPr>
        <w:t>Individuellt herrar</w:t>
      </w:r>
      <w:r w:rsidRPr="00CA592A">
        <w:rPr>
          <w:rFonts w:ascii="Bookman Old Style" w:hAnsi="Bookman Old Style"/>
          <w:b/>
          <w:i/>
        </w:rPr>
        <w:tab/>
      </w:r>
      <w:r w:rsidRPr="00CA592A">
        <w:rPr>
          <w:rFonts w:ascii="Bookman Old Style" w:hAnsi="Bookman Old Style"/>
        </w:rPr>
        <w:tab/>
      </w:r>
      <w:r w:rsidRPr="00CA592A">
        <w:rPr>
          <w:rFonts w:ascii="Bookman Old Style" w:hAnsi="Bookman Old Style"/>
        </w:rPr>
        <w:tab/>
      </w:r>
      <w:r w:rsidRPr="00CA592A">
        <w:rPr>
          <w:rFonts w:ascii="Bookman Old Style" w:hAnsi="Bookman Old Style"/>
          <w:b/>
          <w:i/>
        </w:rPr>
        <w:t xml:space="preserve">Individuellt damer           </w:t>
      </w:r>
      <w:r w:rsidR="005D0D2D">
        <w:rPr>
          <w:rFonts w:ascii="Bookman Old Style" w:hAnsi="Bookman Old Style"/>
          <w:b/>
          <w:i/>
        </w:rPr>
        <w:t xml:space="preserve">    </w:t>
      </w:r>
      <w:r w:rsidRPr="00CA592A">
        <w:rPr>
          <w:rFonts w:ascii="Bookman Old Style" w:hAnsi="Bookman Old Style"/>
        </w:rPr>
        <w:t>Klass A</w:t>
      </w:r>
      <w:r w:rsidRPr="00CA592A">
        <w:rPr>
          <w:rFonts w:ascii="Bookman Old Style" w:hAnsi="Bookman Old Style"/>
        </w:rPr>
        <w:tab/>
        <w:t>snitt 161 och högre</w:t>
      </w:r>
      <w:r w:rsidRPr="00CA592A">
        <w:rPr>
          <w:rFonts w:ascii="Bookman Old Style" w:hAnsi="Bookman Old Style"/>
        </w:rPr>
        <w:tab/>
      </w:r>
      <w:r w:rsidRPr="00CA592A">
        <w:rPr>
          <w:rFonts w:ascii="Bookman Old Style" w:hAnsi="Bookman Old Style"/>
        </w:rPr>
        <w:tab/>
        <w:t xml:space="preserve">Klass A </w:t>
      </w:r>
      <w:r w:rsidRPr="00CA592A">
        <w:rPr>
          <w:rFonts w:ascii="Bookman Old Style" w:hAnsi="Bookman Old Style"/>
        </w:rPr>
        <w:tab/>
        <w:t>snitt 146 och högre Klass B</w:t>
      </w:r>
      <w:r w:rsidRPr="00CA592A">
        <w:rPr>
          <w:rFonts w:ascii="Bookman Old Style" w:hAnsi="Bookman Old Style"/>
        </w:rPr>
        <w:tab/>
        <w:t xml:space="preserve">snitt </w:t>
      </w:r>
      <w:proofErr w:type="gramStart"/>
      <w:r w:rsidRPr="00CA592A">
        <w:rPr>
          <w:rFonts w:ascii="Bookman Old Style" w:hAnsi="Bookman Old Style"/>
        </w:rPr>
        <w:t>136-160</w:t>
      </w:r>
      <w:proofErr w:type="gramEnd"/>
      <w:r w:rsidRPr="00CA592A">
        <w:rPr>
          <w:rFonts w:ascii="Bookman Old Style" w:hAnsi="Bookman Old Style"/>
        </w:rPr>
        <w:tab/>
      </w:r>
      <w:r w:rsidRPr="00CA592A">
        <w:rPr>
          <w:rFonts w:ascii="Bookman Old Style" w:hAnsi="Bookman Old Style"/>
        </w:rPr>
        <w:tab/>
        <w:t>Klass B</w:t>
      </w:r>
      <w:r w:rsidRPr="00CA592A">
        <w:rPr>
          <w:rFonts w:ascii="Bookman Old Style" w:hAnsi="Bookman Old Style"/>
        </w:rPr>
        <w:tab/>
        <w:t>snitt 126-145         Klass C</w:t>
      </w:r>
      <w:r w:rsidRPr="00CA592A">
        <w:rPr>
          <w:rFonts w:ascii="Bookman Old Style" w:hAnsi="Bookman Old Style"/>
        </w:rPr>
        <w:tab/>
        <w:t>snitt 111-135</w:t>
      </w:r>
      <w:r w:rsidRPr="00CA592A">
        <w:rPr>
          <w:rFonts w:ascii="Bookman Old Style" w:hAnsi="Bookman Old Style"/>
        </w:rPr>
        <w:tab/>
      </w:r>
      <w:r w:rsidRPr="00CA592A">
        <w:rPr>
          <w:rFonts w:ascii="Bookman Old Style" w:hAnsi="Bookman Old Style"/>
        </w:rPr>
        <w:tab/>
        <w:t>Klass C</w:t>
      </w:r>
      <w:r w:rsidRPr="00CA592A">
        <w:rPr>
          <w:rFonts w:ascii="Bookman Old Style" w:hAnsi="Bookman Old Style"/>
        </w:rPr>
        <w:tab/>
        <w:t>snitt 101-125         Klass D</w:t>
      </w:r>
      <w:r w:rsidRPr="00CA592A">
        <w:rPr>
          <w:rFonts w:ascii="Bookman Old Style" w:hAnsi="Bookman Old Style"/>
        </w:rPr>
        <w:tab/>
        <w:t>snitt upp till 110</w:t>
      </w:r>
      <w:r w:rsidRPr="00CA592A">
        <w:rPr>
          <w:rFonts w:ascii="Bookman Old Style" w:hAnsi="Bookman Old Style"/>
        </w:rPr>
        <w:tab/>
      </w:r>
      <w:r w:rsidRPr="00CA592A">
        <w:rPr>
          <w:rFonts w:ascii="Bookman Old Style" w:hAnsi="Bookman Old Style"/>
        </w:rPr>
        <w:tab/>
        <w:t>Klass D</w:t>
      </w:r>
      <w:r w:rsidRPr="00CA592A">
        <w:rPr>
          <w:rFonts w:ascii="Bookman Old Style" w:hAnsi="Bookman Old Style"/>
        </w:rPr>
        <w:tab/>
        <w:t xml:space="preserve">snitt upp till 100 </w:t>
      </w:r>
    </w:p>
    <w:p w14:paraId="0524CC1A" w14:textId="77777777" w:rsidR="00F52997" w:rsidRDefault="00990480" w:rsidP="008A42C7">
      <w:pPr>
        <w:spacing w:before="24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b/>
          <w:i/>
        </w:rPr>
        <w:t>Spel med g</w:t>
      </w:r>
      <w:r w:rsidR="008A42C7" w:rsidRPr="00CA592A">
        <w:rPr>
          <w:rFonts w:ascii="Bookman Old Style" w:hAnsi="Bookman Old Style"/>
          <w:b/>
          <w:i/>
        </w:rPr>
        <w:t xml:space="preserve">otlandsränna. </w:t>
      </w:r>
      <w:r w:rsidR="008A42C7" w:rsidRPr="00CA592A">
        <w:rPr>
          <w:rFonts w:ascii="Bookman Old Style" w:hAnsi="Bookman Old Style"/>
          <w:i/>
        </w:rPr>
        <w:t>Gemensam klass för damer och herrar</w:t>
      </w:r>
      <w:r w:rsidR="008A42C7" w:rsidRPr="00CA592A">
        <w:rPr>
          <w:rFonts w:ascii="Bookman Old Style" w:hAnsi="Bookman Old Style"/>
          <w:b/>
          <w:i/>
        </w:rPr>
        <w:br/>
      </w:r>
      <w:r w:rsidR="008A42C7" w:rsidRPr="00CA592A">
        <w:rPr>
          <w:rFonts w:ascii="Bookman Old Style" w:hAnsi="Bookman Old Style"/>
        </w:rPr>
        <w:t>Rännklass A</w:t>
      </w:r>
      <w:r w:rsidR="008A42C7" w:rsidRPr="00CA592A">
        <w:rPr>
          <w:rFonts w:ascii="Bookman Old Style" w:hAnsi="Bookman Old Style"/>
        </w:rPr>
        <w:tab/>
        <w:t xml:space="preserve">snitt 150 och högre </w:t>
      </w:r>
      <w:r w:rsidR="008A42C7" w:rsidRPr="00CA592A">
        <w:rPr>
          <w:rFonts w:ascii="Bookman Old Style" w:hAnsi="Bookman Old Style"/>
        </w:rPr>
        <w:br/>
        <w:t>Rännklass B</w:t>
      </w:r>
      <w:r w:rsidR="008A42C7" w:rsidRPr="00CA592A">
        <w:rPr>
          <w:rFonts w:ascii="Bookman Old Style" w:hAnsi="Bookman Old Style"/>
        </w:rPr>
        <w:tab/>
        <w:t>snitt upp till 149.</w:t>
      </w:r>
    </w:p>
    <w:p w14:paraId="6FB6AC87" w14:textId="77777777" w:rsidR="008A42C7" w:rsidRPr="00CA592A" w:rsidRDefault="00990480" w:rsidP="008A42C7">
      <w:pPr>
        <w:spacing w:before="240" w:line="240" w:lineRule="auto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Spel från rullstol</w:t>
      </w:r>
      <w:r w:rsidR="00F52997" w:rsidRPr="00F52997">
        <w:rPr>
          <w:rFonts w:ascii="Bookman Old Style" w:hAnsi="Bookman Old Style"/>
          <w:b/>
        </w:rPr>
        <w:t>.</w:t>
      </w:r>
      <w:r w:rsidR="00F52997">
        <w:rPr>
          <w:rFonts w:ascii="Bookman Old Style" w:hAnsi="Bookman Old Style"/>
        </w:rPr>
        <w:t xml:space="preserve"> </w:t>
      </w:r>
      <w:r w:rsidR="00F52997" w:rsidRPr="00CA592A">
        <w:rPr>
          <w:rFonts w:ascii="Bookman Old Style" w:hAnsi="Bookman Old Style"/>
          <w:i/>
        </w:rPr>
        <w:t>Gemensam klass för damer och herrar</w:t>
      </w:r>
      <w:r w:rsidR="008A42C7" w:rsidRPr="00CA592A">
        <w:rPr>
          <w:rFonts w:ascii="Bookman Old Style" w:hAnsi="Bookman Old Style"/>
        </w:rPr>
        <w:br/>
      </w:r>
      <w:r w:rsidR="008A42C7" w:rsidRPr="00CA592A">
        <w:rPr>
          <w:rFonts w:ascii="Bookman Old Style" w:hAnsi="Bookman Old Style"/>
        </w:rPr>
        <w:br/>
      </w:r>
      <w:r w:rsidR="00754068">
        <w:rPr>
          <w:rFonts w:ascii="Bookman Old Style" w:hAnsi="Bookman Old Style"/>
          <w:b/>
          <w:i/>
        </w:rPr>
        <w:t xml:space="preserve">Spel </w:t>
      </w:r>
      <w:r>
        <w:rPr>
          <w:rFonts w:ascii="Bookman Old Style" w:hAnsi="Bookman Old Style"/>
          <w:b/>
          <w:i/>
        </w:rPr>
        <w:t>o</w:t>
      </w:r>
      <w:r w:rsidR="008A42C7" w:rsidRPr="00CA592A">
        <w:rPr>
          <w:rFonts w:ascii="Bookman Old Style" w:hAnsi="Bookman Old Style"/>
          <w:b/>
          <w:i/>
        </w:rPr>
        <w:t>licensierade: Herrar, Damer och Rännor</w:t>
      </w:r>
      <w:r w:rsidR="008A42C7" w:rsidRPr="00CA592A">
        <w:rPr>
          <w:rFonts w:ascii="Bookman Old Style" w:hAnsi="Bookman Old Style"/>
          <w:b/>
          <w:i/>
        </w:rPr>
        <w:br/>
      </w:r>
      <w:r w:rsidR="008A42C7" w:rsidRPr="00CA592A">
        <w:rPr>
          <w:rFonts w:ascii="Bookman Old Style" w:hAnsi="Bookman Old Style"/>
        </w:rPr>
        <w:t>Vid endast ETT tillfälle får man delta i distriktets tävlingar som olicensierad. Som en ”Prova På” tävling. Sedan krävs minst B-licens för att delta. Även de som tidigare har haft licens och avregistrerat sig får EJ delta i klassen olicensierad.</w:t>
      </w:r>
    </w:p>
    <w:p w14:paraId="4E05A1E4" w14:textId="77777777" w:rsidR="00E80700" w:rsidRDefault="00E80700" w:rsidP="008A42C7">
      <w:pPr>
        <w:spacing w:before="240" w:line="240" w:lineRule="auto"/>
        <w:rPr>
          <w:rFonts w:ascii="Bookman Old Style" w:hAnsi="Bookman Old Style"/>
          <w:b/>
        </w:rPr>
      </w:pPr>
    </w:p>
    <w:p w14:paraId="49208291" w14:textId="77777777" w:rsidR="002F355C" w:rsidRPr="00CA592A" w:rsidRDefault="00CD69B0" w:rsidP="008A42C7">
      <w:pPr>
        <w:spacing w:before="240" w:line="240" w:lineRule="auto"/>
        <w:rPr>
          <w:rFonts w:ascii="Bookman Old Style" w:hAnsi="Bookman Old Style"/>
          <w:b/>
        </w:rPr>
      </w:pPr>
      <w:r w:rsidRPr="00CA592A">
        <w:rPr>
          <w:rFonts w:ascii="Bookman Old Style" w:hAnsi="Bookman Old Style"/>
          <w:b/>
        </w:rPr>
        <w:t>NYHET</w:t>
      </w:r>
      <w:r w:rsidR="00F71010">
        <w:rPr>
          <w:rFonts w:ascii="Bookman Old Style" w:hAnsi="Bookman Old Style"/>
          <w:b/>
        </w:rPr>
        <w:t>!</w:t>
      </w:r>
      <w:r w:rsidR="00432B05">
        <w:rPr>
          <w:rFonts w:ascii="Bookman Old Style" w:hAnsi="Bookman Old Style"/>
          <w:b/>
        </w:rPr>
        <w:tab/>
      </w:r>
      <w:r w:rsidR="00A303D6" w:rsidRPr="00CA592A">
        <w:rPr>
          <w:rFonts w:ascii="Bookman Old Style" w:hAnsi="Bookman Old Style"/>
          <w:b/>
        </w:rPr>
        <w:t xml:space="preserve"> KLASSER </w:t>
      </w:r>
      <w:r w:rsidR="00C03EFF">
        <w:rPr>
          <w:rFonts w:ascii="Bookman Old Style" w:hAnsi="Bookman Old Style"/>
          <w:b/>
        </w:rPr>
        <w:t xml:space="preserve">ENDAST </w:t>
      </w:r>
      <w:r w:rsidR="00A303D6" w:rsidRPr="00CA592A">
        <w:rPr>
          <w:rFonts w:ascii="Bookman Old Style" w:hAnsi="Bookman Old Style"/>
          <w:b/>
        </w:rPr>
        <w:t>FÖR NYBÖRJARE</w:t>
      </w:r>
      <w:r w:rsidR="00E80700">
        <w:rPr>
          <w:rFonts w:ascii="Bookman Old Style" w:hAnsi="Bookman Old Style"/>
          <w:b/>
        </w:rPr>
        <w:t xml:space="preserve"> utan licens</w:t>
      </w:r>
      <w:r w:rsidR="00A303D6" w:rsidRPr="00CA592A">
        <w:rPr>
          <w:rFonts w:ascii="Bookman Old Style" w:hAnsi="Bookman Old Style"/>
          <w:b/>
        </w:rPr>
        <w:t>:</w:t>
      </w:r>
      <w:r w:rsidR="00A303D6" w:rsidRPr="00CA592A">
        <w:rPr>
          <w:rFonts w:ascii="Bookman Old Style" w:hAnsi="Bookman Old Style"/>
          <w:b/>
        </w:rPr>
        <w:br/>
      </w:r>
      <w:r w:rsidR="00A303D6" w:rsidRPr="00CA592A">
        <w:rPr>
          <w:rFonts w:ascii="Bookman Old Style" w:hAnsi="Bookman Old Style"/>
        </w:rPr>
        <w:t>I</w:t>
      </w:r>
      <w:r w:rsidR="002F355C" w:rsidRPr="00CA592A">
        <w:rPr>
          <w:rFonts w:ascii="Bookman Old Style" w:hAnsi="Bookman Old Style"/>
        </w:rPr>
        <w:t xml:space="preserve"> år har du möjlighet att delta även om du behöver staket eller är nybörjare </w:t>
      </w:r>
      <w:r w:rsidR="005D0D2D">
        <w:rPr>
          <w:rFonts w:ascii="Bookman Old Style" w:hAnsi="Bookman Old Style"/>
        </w:rPr>
        <w:t>i klassen Gotlandsränna. Snitt &lt;</w:t>
      </w:r>
      <w:r w:rsidR="002F355C" w:rsidRPr="00CA592A">
        <w:rPr>
          <w:rFonts w:ascii="Bookman Old Style" w:hAnsi="Bookman Old Style"/>
        </w:rPr>
        <w:t>100.</w:t>
      </w:r>
      <w:r w:rsidR="00D43E5A">
        <w:rPr>
          <w:rFonts w:ascii="Bookman Old Style" w:hAnsi="Bookman Old Style"/>
        </w:rPr>
        <w:t xml:space="preserve"> Du spelare så långt du hinner på 1,5 timma.</w:t>
      </w:r>
    </w:p>
    <w:p w14:paraId="7F3DCD3D" w14:textId="77777777" w:rsidR="000120E8" w:rsidRDefault="00700E59" w:rsidP="008A42C7">
      <w:pPr>
        <w:spacing w:before="240" w:line="240" w:lineRule="auto"/>
        <w:rPr>
          <w:rFonts w:ascii="Bookman Old Style" w:hAnsi="Bookman Old Style"/>
          <w:b/>
        </w:rPr>
      </w:pPr>
      <w:r w:rsidRPr="00700E59">
        <w:rPr>
          <w:rFonts w:ascii="Bookman Old Style" w:hAnsi="Bookman Old Style"/>
          <w:b/>
        </w:rPr>
        <w:t>Spel med staket - Herrar</w:t>
      </w:r>
      <w:r w:rsidR="002F355C" w:rsidRPr="00700E59">
        <w:rPr>
          <w:rFonts w:ascii="Bookman Old Style" w:hAnsi="Bookman Old Style"/>
          <w:b/>
        </w:rPr>
        <w:t>.</w:t>
      </w:r>
      <w:r w:rsidR="00CA592A" w:rsidRPr="00700E59">
        <w:rPr>
          <w:rFonts w:ascii="Bookman Old Style" w:hAnsi="Bookman Old Style"/>
          <w:b/>
        </w:rPr>
        <w:br/>
      </w:r>
      <w:r w:rsidRPr="00700E59">
        <w:rPr>
          <w:rFonts w:ascii="Bookman Old Style" w:hAnsi="Bookman Old Style"/>
          <w:b/>
        </w:rPr>
        <w:t>Spel med staket – Damer</w:t>
      </w:r>
      <w:r w:rsidRPr="00700E59">
        <w:rPr>
          <w:rFonts w:ascii="Bookman Old Style" w:hAnsi="Bookman Old Style"/>
          <w:b/>
        </w:rPr>
        <w:br/>
        <w:t>Spel med gotlandsränna för nybörjare.</w:t>
      </w:r>
      <w:r>
        <w:rPr>
          <w:rFonts w:ascii="Bookman Old Style" w:hAnsi="Bookman Old Style"/>
        </w:rPr>
        <w:t xml:space="preserve"> </w:t>
      </w:r>
      <w:r w:rsidRPr="00432B05">
        <w:rPr>
          <w:rFonts w:ascii="Bookman Old Style" w:hAnsi="Bookman Old Style"/>
          <w:i/>
        </w:rPr>
        <w:t>Gemensam klass för herrar och damer</w:t>
      </w:r>
      <w:r w:rsidRPr="00432B05">
        <w:rPr>
          <w:rFonts w:ascii="Bookman Old Style" w:hAnsi="Bookman Old Style"/>
        </w:rPr>
        <w:t>.</w:t>
      </w:r>
      <w:r w:rsidR="00CA592A" w:rsidRPr="00432B05">
        <w:rPr>
          <w:rFonts w:ascii="Bookman Old Style" w:hAnsi="Bookman Old Style"/>
        </w:rPr>
        <w:br/>
      </w:r>
    </w:p>
    <w:p w14:paraId="00F791D4" w14:textId="77777777" w:rsidR="000120E8" w:rsidRDefault="000120E8" w:rsidP="008A42C7">
      <w:pPr>
        <w:spacing w:before="240" w:line="240" w:lineRule="auto"/>
        <w:rPr>
          <w:rFonts w:ascii="Bookman Old Style" w:hAnsi="Bookman Old Style"/>
          <w:b/>
        </w:rPr>
      </w:pPr>
    </w:p>
    <w:p w14:paraId="34A21E73" w14:textId="77777777" w:rsidR="00D43E5A" w:rsidRDefault="00432B05" w:rsidP="008A42C7">
      <w:pPr>
        <w:spacing w:before="240" w:line="240" w:lineRule="auto"/>
        <w:rPr>
          <w:rFonts w:ascii="Bookman Old Style" w:hAnsi="Bookman Old Style"/>
          <w:b/>
        </w:rPr>
      </w:pPr>
      <w:r w:rsidRPr="00432B05">
        <w:rPr>
          <w:rFonts w:ascii="Bookman Old Style" w:hAnsi="Bookman Old Style"/>
          <w:b/>
        </w:rPr>
        <w:lastRenderedPageBreak/>
        <w:t>Starttider i Götene</w:t>
      </w:r>
      <w:r>
        <w:rPr>
          <w:rFonts w:ascii="Bookman Old Style" w:hAnsi="Bookman Old Style"/>
          <w:b/>
        </w:rPr>
        <w:t xml:space="preserve"> bowlinghall:</w:t>
      </w:r>
      <w:r w:rsidRPr="00432B05">
        <w:rPr>
          <w:rFonts w:ascii="Bookman Old Style" w:hAnsi="Bookman Old Style"/>
          <w:b/>
        </w:rPr>
        <w:br/>
      </w:r>
      <w:r w:rsidR="008A42C7" w:rsidRPr="00E61329">
        <w:rPr>
          <w:rFonts w:ascii="Bookman Old Style" w:hAnsi="Bookman Old Style"/>
        </w:rPr>
        <w:t xml:space="preserve">Fredagen den </w:t>
      </w:r>
      <w:r w:rsidR="00B91A97">
        <w:rPr>
          <w:rFonts w:ascii="Bookman Old Style" w:hAnsi="Bookman Old Style"/>
        </w:rPr>
        <w:t>4 oktober klockan 16:00 och 18:00.</w:t>
      </w:r>
      <w:r w:rsidR="008A42C7" w:rsidRPr="00E61329">
        <w:rPr>
          <w:rFonts w:ascii="Bookman Old Style" w:hAnsi="Bookman Old Style"/>
        </w:rPr>
        <w:br/>
        <w:t xml:space="preserve">Lördagen den </w:t>
      </w:r>
      <w:r w:rsidR="005F42B3">
        <w:rPr>
          <w:rFonts w:ascii="Bookman Old Style" w:hAnsi="Bookman Old Style"/>
        </w:rPr>
        <w:t>5 oktober</w:t>
      </w:r>
      <w:r w:rsidR="008A42C7" w:rsidRPr="00E61329">
        <w:rPr>
          <w:rFonts w:ascii="Bookman Old Style" w:hAnsi="Bookman Old Style"/>
        </w:rPr>
        <w:t xml:space="preserve"> klockan: 10:00. 12:</w:t>
      </w:r>
      <w:r w:rsidR="005F42B3">
        <w:rPr>
          <w:rFonts w:ascii="Bookman Old Style" w:hAnsi="Bookman Old Style"/>
        </w:rPr>
        <w:t xml:space="preserve">00, </w:t>
      </w:r>
      <w:proofErr w:type="spellStart"/>
      <w:r w:rsidR="00CA592A">
        <w:rPr>
          <w:rFonts w:ascii="Bookman Old Style" w:hAnsi="Bookman Old Style"/>
        </w:rPr>
        <w:t>omoljning</w:t>
      </w:r>
      <w:proofErr w:type="spellEnd"/>
      <w:r w:rsidR="00CA592A">
        <w:rPr>
          <w:rFonts w:ascii="Bookman Old Style" w:hAnsi="Bookman Old Style"/>
        </w:rPr>
        <w:t xml:space="preserve"> </w:t>
      </w:r>
      <w:r w:rsidR="005F42B3">
        <w:rPr>
          <w:rFonts w:ascii="Bookman Old Style" w:hAnsi="Bookman Old Style"/>
        </w:rPr>
        <w:t>14:00, 16:00.</w:t>
      </w:r>
      <w:r w:rsidR="005F42B3">
        <w:rPr>
          <w:rFonts w:ascii="Bookman Old Style" w:hAnsi="Bookman Old Style"/>
        </w:rPr>
        <w:br/>
        <w:t>Söndagen den 6</w:t>
      </w:r>
      <w:r w:rsidR="008A42C7" w:rsidRPr="00E61329">
        <w:rPr>
          <w:rFonts w:ascii="Bookman Old Style" w:hAnsi="Bookman Old Style"/>
        </w:rPr>
        <w:t xml:space="preserve"> oktober klockan: 10:00. 12:00, </w:t>
      </w:r>
      <w:r w:rsidR="00CA592A">
        <w:rPr>
          <w:rFonts w:ascii="Bookman Old Style" w:hAnsi="Bookman Old Style"/>
        </w:rPr>
        <w:t>omoljning</w:t>
      </w:r>
      <w:r w:rsidR="008A42C7" w:rsidRPr="00E61329">
        <w:rPr>
          <w:rFonts w:ascii="Bookman Old Style" w:hAnsi="Bookman Old Style"/>
        </w:rPr>
        <w:t>14:00, 16:00.</w:t>
      </w:r>
      <w:r w:rsidR="00C77E47">
        <w:rPr>
          <w:rFonts w:ascii="Bookman Old Style" w:hAnsi="Bookman Old Style"/>
        </w:rPr>
        <w:br/>
      </w:r>
    </w:p>
    <w:p w14:paraId="4A76F09A" w14:textId="77777777" w:rsidR="00C77E47" w:rsidRDefault="00C77E47" w:rsidP="008A42C7">
      <w:pPr>
        <w:spacing w:before="240" w:line="240" w:lineRule="auto"/>
        <w:rPr>
          <w:rFonts w:ascii="Bookman Old Style" w:hAnsi="Bookman Old Style"/>
        </w:rPr>
      </w:pPr>
      <w:r w:rsidRPr="00C77E47">
        <w:rPr>
          <w:rFonts w:ascii="Bookman Old Style" w:hAnsi="Bookman Old Style"/>
          <w:b/>
        </w:rPr>
        <w:t>Starttider i Skara</w:t>
      </w:r>
      <w:r w:rsidR="00432B05">
        <w:rPr>
          <w:rFonts w:ascii="Bookman Old Style" w:hAnsi="Bookman Old Style"/>
          <w:b/>
        </w:rPr>
        <w:t xml:space="preserve"> bowlinghall</w:t>
      </w:r>
      <w:r w:rsidRPr="00C77E47">
        <w:rPr>
          <w:rFonts w:ascii="Bookman Old Style" w:hAnsi="Bookman Old Style"/>
          <w:b/>
        </w:rPr>
        <w:t>:</w:t>
      </w:r>
      <w:r w:rsidRPr="00C77E47">
        <w:rPr>
          <w:rFonts w:ascii="Bookman Old Style" w:hAnsi="Bookman Old Style"/>
          <w:b/>
        </w:rPr>
        <w:br/>
      </w:r>
      <w:r w:rsidRPr="00E61329">
        <w:rPr>
          <w:rFonts w:ascii="Bookman Old Style" w:hAnsi="Bookman Old Style"/>
        </w:rPr>
        <w:t xml:space="preserve">Fredagen den </w:t>
      </w:r>
      <w:r>
        <w:rPr>
          <w:rFonts w:ascii="Bookman Old Style" w:hAnsi="Bookman Old Style"/>
        </w:rPr>
        <w:t xml:space="preserve">4 oktober klockan </w:t>
      </w:r>
      <w:r w:rsidR="00B91A97">
        <w:rPr>
          <w:rFonts w:ascii="Bookman Old Style" w:hAnsi="Bookman Old Style"/>
        </w:rPr>
        <w:t>16:00 och 18:00</w:t>
      </w:r>
      <w:r w:rsidRPr="00E61329">
        <w:rPr>
          <w:rFonts w:ascii="Bookman Old Style" w:hAnsi="Bookman Old Style"/>
        </w:rPr>
        <w:t>.</w:t>
      </w:r>
      <w:r w:rsidRPr="00E61329">
        <w:rPr>
          <w:rFonts w:ascii="Bookman Old Style" w:hAnsi="Bookman Old Style"/>
        </w:rPr>
        <w:br/>
        <w:t xml:space="preserve">Lördagen den </w:t>
      </w:r>
      <w:r>
        <w:rPr>
          <w:rFonts w:ascii="Bookman Old Style" w:hAnsi="Bookman Old Style"/>
        </w:rPr>
        <w:t>5 oktober</w:t>
      </w:r>
      <w:r w:rsidRPr="00E61329">
        <w:rPr>
          <w:rFonts w:ascii="Bookman Old Style" w:hAnsi="Bookman Old Style"/>
        </w:rPr>
        <w:t xml:space="preserve"> klockan: 10:00. 12:</w:t>
      </w:r>
      <w:r>
        <w:rPr>
          <w:rFonts w:ascii="Bookman Old Style" w:hAnsi="Bookman Old Style"/>
        </w:rPr>
        <w:t xml:space="preserve">00, </w:t>
      </w:r>
      <w:r w:rsidR="005D0D2D">
        <w:rPr>
          <w:rFonts w:ascii="Bookman Old Style" w:hAnsi="Bookman Old Style"/>
        </w:rPr>
        <w:t>om</w:t>
      </w:r>
      <w:r w:rsidR="00CA592A">
        <w:rPr>
          <w:rFonts w:ascii="Bookman Old Style" w:hAnsi="Bookman Old Style"/>
        </w:rPr>
        <w:t>oljning</w:t>
      </w:r>
      <w:r>
        <w:rPr>
          <w:rFonts w:ascii="Bookman Old Style" w:hAnsi="Bookman Old Style"/>
        </w:rPr>
        <w:t>14:00, 16:00.</w:t>
      </w:r>
      <w:r>
        <w:rPr>
          <w:rFonts w:ascii="Bookman Old Style" w:hAnsi="Bookman Old Style"/>
        </w:rPr>
        <w:br/>
        <w:t>Söndagen den 6</w:t>
      </w:r>
      <w:r w:rsidRPr="00E61329">
        <w:rPr>
          <w:rFonts w:ascii="Bookman Old Style" w:hAnsi="Bookman Old Style"/>
        </w:rPr>
        <w:t xml:space="preserve"> oktobe</w:t>
      </w:r>
      <w:r w:rsidR="00CA592A">
        <w:rPr>
          <w:rFonts w:ascii="Bookman Old Style" w:hAnsi="Bookman Old Style"/>
        </w:rPr>
        <w:t>r klockan: 10:00. 12:00, omoljning</w:t>
      </w:r>
      <w:r>
        <w:rPr>
          <w:rFonts w:ascii="Bookman Old Style" w:hAnsi="Bookman Old Style"/>
        </w:rPr>
        <w:t>14:00</w:t>
      </w:r>
      <w:r>
        <w:rPr>
          <w:rFonts w:ascii="Bookman Old Style" w:hAnsi="Bookman Old Style"/>
        </w:rPr>
        <w:br/>
      </w:r>
      <w:r w:rsidR="008A42C7">
        <w:rPr>
          <w:rFonts w:ascii="Bookman Old Style" w:hAnsi="Bookman Old Style"/>
        </w:rPr>
        <w:br/>
      </w:r>
      <w:r w:rsidR="00E80700">
        <w:rPr>
          <w:rFonts w:ascii="Bookman Old Style" w:hAnsi="Bookman Old Style"/>
          <w:b/>
        </w:rPr>
        <w:t>Extra starter vid hög belägg</w:t>
      </w:r>
      <w:r w:rsidRPr="00C77E47">
        <w:rPr>
          <w:rFonts w:ascii="Bookman Old Style" w:hAnsi="Bookman Old Style"/>
          <w:b/>
        </w:rPr>
        <w:t>ning:</w:t>
      </w:r>
      <w:r w:rsidRPr="00C77E47">
        <w:rPr>
          <w:rFonts w:ascii="Bookman Old Style" w:hAnsi="Bookman Old Style"/>
          <w:b/>
        </w:rPr>
        <w:br/>
      </w:r>
      <w:r>
        <w:rPr>
          <w:rFonts w:ascii="Bookman Old Style" w:hAnsi="Bookman Old Style"/>
        </w:rPr>
        <w:t>Tisdagen den 1 oktober klockan 16:00 i Götene</w:t>
      </w:r>
      <w:r>
        <w:rPr>
          <w:rFonts w:ascii="Bookman Old Style" w:hAnsi="Bookman Old Style"/>
        </w:rPr>
        <w:br/>
        <w:t>Onsdagen den 2 oktober klockan 16:00 i Skara</w:t>
      </w:r>
    </w:p>
    <w:p w14:paraId="4FF92C95" w14:textId="77777777" w:rsidR="008A42C7" w:rsidRPr="00700E59" w:rsidRDefault="00CA592A" w:rsidP="008A42C7">
      <w:pPr>
        <w:spacing w:before="240" w:line="240" w:lineRule="auto"/>
        <w:rPr>
          <w:rFonts w:ascii="Bookman Old Style" w:hAnsi="Bookman Old Style"/>
        </w:rPr>
      </w:pPr>
      <w:r w:rsidRPr="00700E59">
        <w:rPr>
          <w:rFonts w:ascii="Bookman Old Style" w:hAnsi="Bookman Old Style"/>
          <w:b/>
          <w:i/>
        </w:rPr>
        <w:t>Övrig information:</w:t>
      </w:r>
      <w:r w:rsidRPr="00700E59">
        <w:rPr>
          <w:rFonts w:ascii="Bookman Old Style" w:hAnsi="Bookman Old Style"/>
          <w:b/>
          <w:i/>
        </w:rPr>
        <w:br/>
      </w:r>
      <w:r w:rsidR="008A42C7" w:rsidRPr="00700E59">
        <w:rPr>
          <w:rFonts w:ascii="Bookman Old Style" w:hAnsi="Bookman Old Style"/>
        </w:rPr>
        <w:t>Arrangören har rätt att justera starttiderna om deltagarantalet så kräver.</w:t>
      </w:r>
      <w:r w:rsidR="005D0D2D" w:rsidRPr="00700E59">
        <w:rPr>
          <w:rFonts w:ascii="Bookman Old Style" w:hAnsi="Bookman Old Style"/>
        </w:rPr>
        <w:br/>
      </w:r>
      <w:r w:rsidR="008A42C7" w:rsidRPr="00700E59">
        <w:rPr>
          <w:rFonts w:ascii="Bookman Old Style" w:hAnsi="Bookman Old Style"/>
        </w:rPr>
        <w:br/>
      </w:r>
      <w:r w:rsidR="005D0D2D" w:rsidRPr="00700E59">
        <w:rPr>
          <w:rStyle w:val="Stark"/>
          <w:rFonts w:ascii="Bookman Old Style" w:hAnsi="Bookman Old Style" w:cs="Arial"/>
          <w:b w:val="0"/>
          <w:color w:val="222222"/>
          <w:shd w:val="clear" w:color="auto" w:fill="FFFFFF"/>
        </w:rPr>
        <w:t>Är det mindre än tre spelare anmälda i klassen äger arrangören rätt att flytta upp spelaren i en högre klass. Om det är mindre än tre startande i A-klass tävlar de tillsammans med B-klassen. A-spelaren får där 15 poängs avdrag/serie</w:t>
      </w:r>
      <w:r w:rsidR="005D0D2D" w:rsidRPr="00700E59">
        <w:rPr>
          <w:rStyle w:val="Stark"/>
          <w:rFonts w:ascii="Bookman Old Style" w:hAnsi="Bookman Old Style" w:cs="Arial"/>
          <w:b w:val="0"/>
          <w:color w:val="222222"/>
          <w:shd w:val="clear" w:color="auto" w:fill="FFFFFF"/>
        </w:rPr>
        <w:br/>
      </w:r>
      <w:r w:rsidR="008A42C7" w:rsidRPr="00700E59">
        <w:rPr>
          <w:rFonts w:ascii="Bookman Old Style" w:hAnsi="Bookman Old Style"/>
          <w:b/>
          <w:i/>
        </w:rPr>
        <w:br/>
        <w:t>Anmälan</w:t>
      </w:r>
      <w:r w:rsidR="00E80700">
        <w:rPr>
          <w:rFonts w:ascii="Bookman Old Style" w:hAnsi="Bookman Old Style"/>
          <w:b/>
          <w:i/>
        </w:rPr>
        <w:t>/</w:t>
      </w:r>
      <w:r w:rsidR="008A42C7" w:rsidRPr="00700E59">
        <w:rPr>
          <w:rFonts w:ascii="Bookman Old Style" w:hAnsi="Bookman Old Style"/>
          <w:b/>
          <w:i/>
        </w:rPr>
        <w:t>:</w:t>
      </w:r>
      <w:r w:rsidR="008A42C7" w:rsidRPr="00700E59">
        <w:rPr>
          <w:rFonts w:ascii="Bookman Old Style" w:hAnsi="Bookman Old Style"/>
          <w:b/>
          <w:i/>
        </w:rPr>
        <w:tab/>
        <w:t xml:space="preserve">Senast den </w:t>
      </w:r>
      <w:r w:rsidR="005F42B3" w:rsidRPr="00700E59">
        <w:rPr>
          <w:rFonts w:ascii="Bookman Old Style" w:hAnsi="Bookman Old Style"/>
          <w:b/>
          <w:i/>
        </w:rPr>
        <w:t>8 september 2024</w:t>
      </w:r>
      <w:r w:rsidR="008A42C7" w:rsidRPr="00700E59">
        <w:rPr>
          <w:rFonts w:ascii="Bookman Old Style" w:hAnsi="Bookman Old Style"/>
          <w:b/>
          <w:i/>
        </w:rPr>
        <w:t xml:space="preserve"> </w:t>
      </w:r>
      <w:r w:rsidR="008A42C7" w:rsidRPr="00700E59">
        <w:rPr>
          <w:rFonts w:ascii="Bookman Old Style" w:hAnsi="Bookman Old Style"/>
          <w:b/>
          <w:i/>
        </w:rPr>
        <w:br/>
      </w:r>
      <w:r w:rsidR="008A42C7" w:rsidRPr="00700E59">
        <w:rPr>
          <w:rFonts w:ascii="Bookman Old Style" w:hAnsi="Bookman Old Style"/>
        </w:rPr>
        <w:t xml:space="preserve">Via </w:t>
      </w:r>
      <w:proofErr w:type="gramStart"/>
      <w:r w:rsidR="008A42C7" w:rsidRPr="00700E59">
        <w:rPr>
          <w:rFonts w:ascii="Bookman Old Style" w:hAnsi="Bookman Old Style"/>
        </w:rPr>
        <w:t>mail</w:t>
      </w:r>
      <w:proofErr w:type="gramEnd"/>
      <w:r w:rsidR="008A42C7" w:rsidRPr="00700E59">
        <w:rPr>
          <w:rFonts w:ascii="Bookman Old Style" w:hAnsi="Bookman Old Style"/>
        </w:rPr>
        <w:t xml:space="preserve"> till: </w:t>
      </w:r>
      <w:r w:rsidR="008A42C7" w:rsidRPr="00700E59">
        <w:rPr>
          <w:rStyle w:val="Hyperlnk"/>
          <w:rFonts w:ascii="Bookman Old Style" w:hAnsi="Bookman Old Style"/>
        </w:rPr>
        <w:t>lisbethljungkvist548@gmail.com</w:t>
      </w:r>
      <w:r w:rsidR="008A42C7" w:rsidRPr="00700E59">
        <w:rPr>
          <w:rFonts w:ascii="Bookman Old Style" w:hAnsi="Bookman Old Style"/>
        </w:rPr>
        <w:t xml:space="preserve">. </w:t>
      </w:r>
      <w:r w:rsidR="008A42C7" w:rsidRPr="00700E59">
        <w:rPr>
          <w:rFonts w:ascii="Bookman Old Style" w:hAnsi="Bookman Old Style"/>
        </w:rPr>
        <w:br/>
        <w:t>Via mobil: 070 - 259 04 99</w:t>
      </w:r>
      <w:r w:rsidR="00E80700">
        <w:rPr>
          <w:rFonts w:ascii="Bookman Old Style" w:hAnsi="Bookman Old Style"/>
        </w:rPr>
        <w:t xml:space="preserve">, </w:t>
      </w:r>
      <w:r w:rsidR="008A42C7" w:rsidRPr="00700E59">
        <w:rPr>
          <w:rFonts w:ascii="Bookman Old Style" w:hAnsi="Bookman Old Style"/>
        </w:rPr>
        <w:t>Via telefon: 0501 - 44</w:t>
      </w:r>
      <w:r w:rsidR="00E80700">
        <w:rPr>
          <w:rFonts w:ascii="Bookman Old Style" w:hAnsi="Bookman Old Style"/>
        </w:rPr>
        <w:t> </w:t>
      </w:r>
      <w:r w:rsidR="008A42C7" w:rsidRPr="00700E59">
        <w:rPr>
          <w:rFonts w:ascii="Bookman Old Style" w:hAnsi="Bookman Old Style"/>
        </w:rPr>
        <w:t>118</w:t>
      </w:r>
      <w:r w:rsidR="00E80700">
        <w:rPr>
          <w:rFonts w:ascii="Bookman Old Style" w:hAnsi="Bookman Old Style"/>
        </w:rPr>
        <w:br/>
      </w:r>
      <w:r w:rsidR="00E80700">
        <w:rPr>
          <w:rFonts w:ascii="Bookman Old Style" w:hAnsi="Bookman Old Style"/>
          <w:b/>
          <w:i/>
        </w:rPr>
        <w:br/>
        <w:t>Information</w:t>
      </w:r>
      <w:r w:rsidR="00E80700">
        <w:rPr>
          <w:rFonts w:ascii="Bookman Old Style" w:hAnsi="Bookman Old Style"/>
        </w:rPr>
        <w:br/>
      </w:r>
      <w:r w:rsidR="00E80700" w:rsidRPr="00700E59">
        <w:rPr>
          <w:rFonts w:ascii="Bookman Old Style" w:hAnsi="Bookman Old Style"/>
        </w:rPr>
        <w:t xml:space="preserve">Skara Bowlinghall: </w:t>
      </w:r>
      <w:proofErr w:type="gramStart"/>
      <w:r w:rsidR="00E80700" w:rsidRPr="00700E59">
        <w:rPr>
          <w:rFonts w:ascii="Bookman Old Style" w:hAnsi="Bookman Old Style"/>
        </w:rPr>
        <w:t>0511-341103</w:t>
      </w:r>
      <w:proofErr w:type="gramEnd"/>
      <w:r w:rsidR="00E80700">
        <w:rPr>
          <w:rFonts w:ascii="Bookman Old Style" w:hAnsi="Bookman Old Style"/>
        </w:rPr>
        <w:t xml:space="preserve">, </w:t>
      </w:r>
      <w:r w:rsidR="00E80700" w:rsidRPr="00700E59">
        <w:rPr>
          <w:rFonts w:ascii="Bookman Old Style" w:hAnsi="Bookman Old Style"/>
        </w:rPr>
        <w:t>Götene Bowlinghall: 0511-34 00 34</w:t>
      </w:r>
      <w:r w:rsidR="008A42C7" w:rsidRPr="00700E59">
        <w:rPr>
          <w:rFonts w:ascii="Bookman Old Style" w:hAnsi="Bookman Old Style"/>
        </w:rPr>
        <w:tab/>
      </w:r>
    </w:p>
    <w:p w14:paraId="25303030" w14:textId="77777777" w:rsidR="008A42C7" w:rsidRPr="00700E59" w:rsidRDefault="008A42C7" w:rsidP="008A42C7">
      <w:pPr>
        <w:spacing w:before="240" w:line="240" w:lineRule="auto"/>
        <w:rPr>
          <w:rFonts w:ascii="Bookman Old Style" w:hAnsi="Bookman Old Style"/>
        </w:rPr>
      </w:pPr>
      <w:r w:rsidRPr="00700E59">
        <w:rPr>
          <w:rFonts w:ascii="Bookman Old Style" w:hAnsi="Bookman Old Style"/>
          <w:b/>
          <w:i/>
        </w:rPr>
        <w:t>Startavgift:</w:t>
      </w:r>
      <w:r w:rsidR="00C77E47" w:rsidRPr="00700E59">
        <w:rPr>
          <w:rFonts w:ascii="Bookman Old Style" w:hAnsi="Bookman Old Style"/>
        </w:rPr>
        <w:tab/>
        <w:t>235</w:t>
      </w:r>
      <w:r w:rsidRPr="00700E59">
        <w:rPr>
          <w:rFonts w:ascii="Bookman Old Style" w:hAnsi="Bookman Old Style"/>
        </w:rPr>
        <w:t xml:space="preserve"> kr/4 serier individuellt.</w:t>
      </w:r>
    </w:p>
    <w:p w14:paraId="44B57608" w14:textId="77777777" w:rsidR="008A42C7" w:rsidRPr="00700E59" w:rsidRDefault="008A42C7" w:rsidP="008A42C7">
      <w:pPr>
        <w:spacing w:before="240" w:line="240" w:lineRule="auto"/>
        <w:rPr>
          <w:rFonts w:ascii="Bookman Old Style" w:hAnsi="Bookman Old Style"/>
        </w:rPr>
      </w:pPr>
      <w:r w:rsidRPr="00700E59">
        <w:rPr>
          <w:rFonts w:ascii="Bookman Old Style" w:hAnsi="Bookman Old Style"/>
          <w:b/>
          <w:i/>
        </w:rPr>
        <w:t>Prisutdelning:</w:t>
      </w:r>
      <w:r w:rsidRPr="00700E59">
        <w:rPr>
          <w:rFonts w:ascii="Bookman Old Style" w:hAnsi="Bookman Old Style"/>
        </w:rPr>
        <w:t xml:space="preserve"> </w:t>
      </w:r>
      <w:r w:rsidRPr="00700E59">
        <w:rPr>
          <w:rFonts w:ascii="Bookman Old Style" w:hAnsi="Bookman Old Style"/>
        </w:rPr>
        <w:tab/>
        <w:t>Direkt efter sista start</w:t>
      </w:r>
      <w:r w:rsidR="00CA592A" w:rsidRPr="00700E59">
        <w:rPr>
          <w:rFonts w:ascii="Bookman Old Style" w:hAnsi="Bookman Old Style"/>
        </w:rPr>
        <w:t xml:space="preserve"> i Götene Bowlinghall</w:t>
      </w:r>
      <w:r w:rsidRPr="00700E59">
        <w:rPr>
          <w:rFonts w:ascii="Bookman Old Style" w:hAnsi="Bookman Old Style"/>
        </w:rPr>
        <w:t>.</w:t>
      </w:r>
    </w:p>
    <w:p w14:paraId="007DED86" w14:textId="77777777" w:rsidR="008A42C7" w:rsidRPr="00700E59" w:rsidRDefault="008A42C7" w:rsidP="008A42C7">
      <w:pPr>
        <w:spacing w:before="240" w:line="240" w:lineRule="auto"/>
        <w:ind w:left="2608" w:hanging="2608"/>
        <w:rPr>
          <w:rFonts w:ascii="Bookman Old Style" w:hAnsi="Bookman Old Style"/>
        </w:rPr>
      </w:pPr>
      <w:r w:rsidRPr="00700E59">
        <w:rPr>
          <w:rFonts w:ascii="Bookman Old Style" w:hAnsi="Bookman Old Style"/>
          <w:b/>
          <w:i/>
        </w:rPr>
        <w:t>Startavgift:</w:t>
      </w:r>
      <w:r w:rsidRPr="00700E59">
        <w:rPr>
          <w:rFonts w:ascii="Bookman Old Style" w:hAnsi="Bookman Old Style"/>
        </w:rPr>
        <w:t xml:space="preserve"> </w:t>
      </w:r>
      <w:r w:rsidRPr="00700E59">
        <w:rPr>
          <w:rFonts w:ascii="Bookman Old Style" w:hAnsi="Bookman Old Style"/>
        </w:rPr>
        <w:tab/>
        <w:t xml:space="preserve">Betalas i samband med anmälan till </w:t>
      </w:r>
      <w:r w:rsidR="005D0D2D" w:rsidRPr="00700E59">
        <w:rPr>
          <w:rFonts w:ascii="Bookman Old Style" w:hAnsi="Bookman Old Style"/>
        </w:rPr>
        <w:t>Kinnekulle Para Bowlingklubb</w:t>
      </w:r>
      <w:r w:rsidRPr="00700E59">
        <w:rPr>
          <w:rFonts w:ascii="Bookman Old Style" w:hAnsi="Bookman Old Style"/>
        </w:rPr>
        <w:t xml:space="preserve"> på </w:t>
      </w:r>
      <w:r w:rsidRPr="00700E59">
        <w:rPr>
          <w:rFonts w:ascii="Bookman Old Style" w:hAnsi="Bookman Old Style"/>
          <w:b/>
          <w:i/>
        </w:rPr>
        <w:t>bankgiro nummer: 750-7692</w:t>
      </w:r>
      <w:r w:rsidR="00CA592A" w:rsidRPr="00700E59">
        <w:rPr>
          <w:rFonts w:ascii="Bookman Old Style" w:hAnsi="Bookman Old Style"/>
        </w:rPr>
        <w:t>. Eller senast den 8</w:t>
      </w:r>
      <w:r w:rsidRPr="00700E59">
        <w:rPr>
          <w:rFonts w:ascii="Bookman Old Style" w:hAnsi="Bookman Old Style"/>
        </w:rPr>
        <w:t xml:space="preserve"> september</w:t>
      </w:r>
      <w:r w:rsidR="00F71010" w:rsidRPr="00700E59">
        <w:rPr>
          <w:rFonts w:ascii="Bookman Old Style" w:hAnsi="Bookman Old Style"/>
        </w:rPr>
        <w:t xml:space="preserve"> 2024</w:t>
      </w:r>
      <w:r w:rsidRPr="00700E59">
        <w:rPr>
          <w:rFonts w:ascii="Bookman Old Style" w:hAnsi="Bookman Old Style"/>
        </w:rPr>
        <w:t>.</w:t>
      </w:r>
    </w:p>
    <w:p w14:paraId="7A0DCE45" w14:textId="77777777" w:rsidR="00F52997" w:rsidRPr="00700E59" w:rsidRDefault="00F52997" w:rsidP="008A42C7">
      <w:pPr>
        <w:spacing w:before="240" w:line="240" w:lineRule="auto"/>
        <w:ind w:left="2608" w:hanging="2608"/>
        <w:rPr>
          <w:rFonts w:ascii="Bookman Old Style" w:hAnsi="Bookman Old Style"/>
          <w:b/>
          <w:i/>
        </w:rPr>
      </w:pPr>
      <w:r w:rsidRPr="00700E59">
        <w:rPr>
          <w:rFonts w:ascii="Bookman Old Style" w:hAnsi="Bookman Old Style"/>
          <w:b/>
          <w:i/>
        </w:rPr>
        <w:t xml:space="preserve">Parkeringsmöjligheter i Skara: </w:t>
      </w:r>
      <w:r w:rsidRPr="0001031C">
        <w:rPr>
          <w:rFonts w:ascii="Bookman Old Style" w:hAnsi="Bookman Old Style"/>
          <w:i/>
        </w:rPr>
        <w:t>Grusparkeringen bakom bow</w:t>
      </w:r>
      <w:r w:rsidR="00D43E5A" w:rsidRPr="0001031C">
        <w:rPr>
          <w:rFonts w:ascii="Bookman Old Style" w:hAnsi="Bookman Old Style"/>
          <w:i/>
        </w:rPr>
        <w:t>linghallen</w:t>
      </w:r>
      <w:r w:rsidR="00D43E5A">
        <w:rPr>
          <w:rFonts w:ascii="Bookman Old Style" w:hAnsi="Bookman Old Style"/>
          <w:b/>
          <w:i/>
        </w:rPr>
        <w:t>.</w:t>
      </w:r>
    </w:p>
    <w:p w14:paraId="7EAF2DCA" w14:textId="77777777" w:rsidR="00F52997" w:rsidRDefault="00F52997" w:rsidP="008A42C7">
      <w:pPr>
        <w:spacing w:before="240" w:line="240" w:lineRule="auto"/>
        <w:ind w:left="2608" w:hanging="2608"/>
        <w:rPr>
          <w:rFonts w:ascii="Bookman Old Style" w:hAnsi="Bookman Old Style"/>
          <w:b/>
          <w:i/>
        </w:rPr>
      </w:pPr>
      <w:r w:rsidRPr="00700E59">
        <w:rPr>
          <w:rFonts w:ascii="Bookman Old Style" w:hAnsi="Bookman Old Style"/>
          <w:b/>
          <w:i/>
        </w:rPr>
        <w:t xml:space="preserve">Parkeringsmöjligheter i Götene: </w:t>
      </w:r>
      <w:r w:rsidRPr="0001031C">
        <w:rPr>
          <w:rFonts w:ascii="Bookman Old Style" w:hAnsi="Bookman Old Style"/>
          <w:i/>
        </w:rPr>
        <w:t>Finns i anslutning till bowlinghallen</w:t>
      </w:r>
      <w:r w:rsidRPr="00700E59">
        <w:rPr>
          <w:rFonts w:ascii="Bookman Old Style" w:hAnsi="Bookman Old Style"/>
          <w:b/>
          <w:i/>
        </w:rPr>
        <w:t>.</w:t>
      </w:r>
    </w:p>
    <w:p w14:paraId="217CAC60" w14:textId="77777777" w:rsidR="00E80700" w:rsidRPr="00700E59" w:rsidRDefault="00E80700" w:rsidP="008A42C7">
      <w:pPr>
        <w:spacing w:before="240" w:line="240" w:lineRule="auto"/>
        <w:ind w:left="2608" w:hanging="2608"/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  <w:sz w:val="24"/>
          <w:szCs w:val="24"/>
        </w:rPr>
        <w:t>Mat</w:t>
      </w:r>
      <w:r w:rsidRPr="00CF5E41">
        <w:rPr>
          <w:rFonts w:ascii="Bookman Old Style" w:hAnsi="Bookman Old Style"/>
          <w:b/>
          <w:i/>
          <w:sz w:val="24"/>
          <w:szCs w:val="24"/>
        </w:rPr>
        <w:t xml:space="preserve"> </w:t>
      </w:r>
      <w:proofErr w:type="spellStart"/>
      <w:r w:rsidRPr="00CF5E41">
        <w:rPr>
          <w:rFonts w:ascii="Bookman Old Style" w:hAnsi="Bookman Old Style"/>
          <w:b/>
          <w:i/>
          <w:sz w:val="24"/>
          <w:szCs w:val="24"/>
        </w:rPr>
        <w:t>m.m</w:t>
      </w:r>
      <w:proofErr w:type="spellEnd"/>
      <w:r>
        <w:rPr>
          <w:rFonts w:ascii="Bookman Old Style" w:hAnsi="Bookman Old Style"/>
          <w:b/>
          <w:i/>
          <w:sz w:val="24"/>
          <w:szCs w:val="24"/>
        </w:rPr>
        <w:t>:</w:t>
      </w:r>
      <w:r>
        <w:rPr>
          <w:rFonts w:ascii="Bookman Old Style" w:hAnsi="Bookman Old Style"/>
          <w:b/>
          <w:i/>
          <w:sz w:val="24"/>
          <w:szCs w:val="24"/>
        </w:rPr>
        <w:tab/>
        <w:t>Meny se bilaga.</w:t>
      </w:r>
    </w:p>
    <w:p w14:paraId="46ED9A71" w14:textId="77777777" w:rsidR="008A42C7" w:rsidRDefault="005D0D2D" w:rsidP="00432B05">
      <w:pPr>
        <w:spacing w:before="240" w:line="240" w:lineRule="auto"/>
        <w:jc w:val="center"/>
        <w:rPr>
          <w:rFonts w:ascii="Bookman Old Style" w:hAnsi="Bookman Old Style"/>
          <w:b/>
          <w:i/>
          <w:noProof/>
          <w:lang w:eastAsia="sv-SE"/>
        </w:rPr>
      </w:pPr>
      <w:r w:rsidRPr="00700E59">
        <w:rPr>
          <w:rFonts w:ascii="Bookman Old Style" w:hAnsi="Bookman Old Style"/>
          <w:b/>
          <w:i/>
          <w:noProof/>
          <w:lang w:eastAsia="sv-SE"/>
        </w:rPr>
        <w:t xml:space="preserve">Boende kan ordnas!!!. </w:t>
      </w:r>
      <w:r w:rsidR="00432B05" w:rsidRPr="00700E59">
        <w:rPr>
          <w:rFonts w:ascii="Bookman Old Style" w:hAnsi="Bookman Old Style"/>
          <w:b/>
          <w:i/>
          <w:noProof/>
          <w:lang w:eastAsia="sv-SE"/>
        </w:rPr>
        <w:br/>
      </w:r>
      <w:r w:rsidRPr="00700E59">
        <w:rPr>
          <w:rFonts w:ascii="Bookman Old Style" w:hAnsi="Bookman Old Style"/>
          <w:i/>
          <w:noProof/>
          <w:lang w:eastAsia="sv-SE"/>
        </w:rPr>
        <w:t>Till Er som behöver övernattningsmöjlighet</w:t>
      </w:r>
      <w:r w:rsidR="00432B05" w:rsidRPr="00700E59">
        <w:rPr>
          <w:rFonts w:ascii="Bookman Old Style" w:hAnsi="Bookman Old Style"/>
          <w:i/>
          <w:noProof/>
          <w:lang w:eastAsia="sv-SE"/>
        </w:rPr>
        <w:t>er</w:t>
      </w:r>
      <w:r w:rsidR="00432B05" w:rsidRPr="00700E59">
        <w:rPr>
          <w:rFonts w:ascii="Bookman Old Style" w:hAnsi="Bookman Old Style"/>
          <w:i/>
          <w:noProof/>
          <w:lang w:eastAsia="sv-SE"/>
        </w:rPr>
        <w:br/>
      </w:r>
      <w:r w:rsidRPr="00700E59">
        <w:rPr>
          <w:rFonts w:ascii="Bookman Old Style" w:hAnsi="Bookman Old Style"/>
          <w:i/>
          <w:noProof/>
          <w:lang w:eastAsia="sv-SE"/>
        </w:rPr>
        <w:t>har vi tagit fram några alternativ.</w:t>
      </w:r>
      <w:r w:rsidR="00432B05" w:rsidRPr="00700E59">
        <w:rPr>
          <w:rFonts w:ascii="Bookman Old Style" w:hAnsi="Bookman Old Style"/>
          <w:i/>
          <w:noProof/>
          <w:lang w:eastAsia="sv-SE"/>
        </w:rPr>
        <w:t xml:space="preserve"> </w:t>
      </w:r>
    </w:p>
    <w:p w14:paraId="244ACA67" w14:textId="77777777" w:rsidR="000040B7" w:rsidRPr="00700E59" w:rsidRDefault="0001031C" w:rsidP="00432B05">
      <w:pPr>
        <w:spacing w:before="240" w:line="240" w:lineRule="auto"/>
        <w:jc w:val="center"/>
        <w:rPr>
          <w:rFonts w:ascii="Bookman Old Style" w:hAnsi="Bookman Old Style"/>
          <w:b/>
          <w:i/>
          <w:noProof/>
          <w:lang w:eastAsia="sv-SE"/>
        </w:rPr>
      </w:pPr>
      <w:r w:rsidRPr="0001031C">
        <w:rPr>
          <w:rFonts w:ascii="Bookman Old Style" w:hAnsi="Bookman Old Style"/>
          <w:noProof/>
          <w:lang w:eastAsia="sv-SE"/>
        </w:rPr>
        <w:t>F</w:t>
      </w:r>
      <w:r w:rsidR="000040B7" w:rsidRPr="0001031C">
        <w:rPr>
          <w:rFonts w:ascii="Bookman Old Style" w:hAnsi="Bookman Old Style"/>
          <w:noProof/>
          <w:lang w:eastAsia="sv-SE"/>
        </w:rPr>
        <w:t>ölj länk</w:t>
      </w:r>
      <w:r w:rsidR="000040B7">
        <w:rPr>
          <w:rFonts w:ascii="Bookman Old Style" w:hAnsi="Bookman Old Style"/>
          <w:b/>
          <w:i/>
          <w:noProof/>
          <w:lang w:eastAsia="sv-SE"/>
        </w:rPr>
        <w:t xml:space="preserve"> </w:t>
      </w:r>
      <w:r w:rsidR="009075AC">
        <w:rPr>
          <w:rFonts w:ascii="Bookman Old Style" w:hAnsi="Bookman Old Style"/>
          <w:b/>
          <w:i/>
          <w:noProof/>
          <w:u w:val="single"/>
          <w:lang w:eastAsia="sv-SE"/>
        </w:rPr>
        <w:t>Kinnekullerullen</w:t>
      </w:r>
      <w:r>
        <w:rPr>
          <w:rFonts w:ascii="Bookman Old Style" w:hAnsi="Bookman Old Style"/>
          <w:b/>
          <w:i/>
          <w:noProof/>
          <w:lang w:eastAsia="sv-SE"/>
        </w:rPr>
        <w:t xml:space="preserve"> </w:t>
      </w:r>
      <w:r w:rsidR="000040B7" w:rsidRPr="0001031C">
        <w:rPr>
          <w:rFonts w:ascii="Bookman Old Style" w:hAnsi="Bookman Old Style"/>
          <w:noProof/>
          <w:lang w:eastAsia="sv-SE"/>
        </w:rPr>
        <w:t>på facebook</w:t>
      </w:r>
      <w:r w:rsidR="000040B7">
        <w:rPr>
          <w:rFonts w:ascii="Bookman Old Style" w:hAnsi="Bookman Old Style"/>
          <w:b/>
          <w:i/>
          <w:noProof/>
          <w:lang w:eastAsia="sv-SE"/>
        </w:rPr>
        <w:t>.</w:t>
      </w:r>
    </w:p>
    <w:p w14:paraId="644393BA" w14:textId="77777777" w:rsidR="001C15B8" w:rsidRDefault="001C15B8" w:rsidP="000120E8">
      <w:pPr>
        <w:pStyle w:val="Normalwebb"/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</w:rPr>
        <w:tab/>
      </w:r>
      <w:r>
        <w:rPr>
          <w:rFonts w:ascii="Bookman Old Style" w:hAnsi="Bookman Old Style"/>
          <w:b/>
          <w:i/>
        </w:rPr>
        <w:tab/>
      </w:r>
      <w:r>
        <w:rPr>
          <w:noProof/>
        </w:rPr>
        <w:drawing>
          <wp:inline distT="0" distB="0" distL="0" distR="0" wp14:anchorId="5D16C438" wp14:editId="4D7283B7">
            <wp:extent cx="1574528" cy="1600200"/>
            <wp:effectExtent l="0" t="0" r="6985" b="0"/>
            <wp:docPr id="1" name="Bildobjekt 1" descr="C:\Users\Kjell\AppData\Local\Packages\Microsoft.Windows.Photos_8wekyb3d8bbwe\TempState\ShareServiceTempFolder\SvBFlog 2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jell\AppData\Local\Packages\Microsoft.Windows.Photos_8wekyb3d8bbwe\TempState\ShareServiceTempFolder\SvBFlog 2425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071" cy="160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5B8" w:rsidSect="00700E59">
      <w:footerReference w:type="default" r:id="rId8"/>
      <w:pgSz w:w="11906" w:h="16838"/>
      <w:pgMar w:top="680" w:right="1418" w:bottom="68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585747" w14:textId="77777777" w:rsidR="002A7B28" w:rsidRDefault="002A7B28">
      <w:pPr>
        <w:spacing w:after="0" w:line="240" w:lineRule="auto"/>
      </w:pPr>
      <w:r>
        <w:separator/>
      </w:r>
    </w:p>
  </w:endnote>
  <w:endnote w:type="continuationSeparator" w:id="0">
    <w:p w14:paraId="024E13F2" w14:textId="77777777" w:rsidR="002A7B28" w:rsidRDefault="002A7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5FFB8" w14:textId="77777777" w:rsidR="00000000" w:rsidRPr="00F71010" w:rsidRDefault="008A42C7">
    <w:pPr>
      <w:pStyle w:val="Sidfot"/>
      <w:rPr>
        <w:rFonts w:ascii="Bookman Old Style" w:hAnsi="Bookman Old Style"/>
        <w:i/>
        <w:sz w:val="18"/>
        <w:szCs w:val="18"/>
      </w:rPr>
    </w:pPr>
    <w:r>
      <w:tab/>
    </w:r>
    <w:r w:rsidR="00F71010" w:rsidRPr="00F71010">
      <w:rPr>
        <w:rFonts w:ascii="Bookman Old Style" w:hAnsi="Bookman Old Style"/>
        <w:i/>
        <w:sz w:val="18"/>
        <w:szCs w:val="18"/>
      </w:rPr>
      <w:t>Kinnekullerullen 2024</w:t>
    </w:r>
    <w:r w:rsidRPr="00F71010">
      <w:rPr>
        <w:rFonts w:ascii="Bookman Old Style" w:hAnsi="Bookman Old Style"/>
        <w:i/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DC28C6" w14:textId="77777777" w:rsidR="002A7B28" w:rsidRDefault="002A7B28">
      <w:pPr>
        <w:spacing w:after="0" w:line="240" w:lineRule="auto"/>
      </w:pPr>
      <w:r>
        <w:separator/>
      </w:r>
    </w:p>
  </w:footnote>
  <w:footnote w:type="continuationSeparator" w:id="0">
    <w:p w14:paraId="128F6458" w14:textId="77777777" w:rsidR="002A7B28" w:rsidRDefault="002A7B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2C7"/>
    <w:rsid w:val="000040B7"/>
    <w:rsid w:val="0001031C"/>
    <w:rsid w:val="0001156A"/>
    <w:rsid w:val="000120E8"/>
    <w:rsid w:val="0003136E"/>
    <w:rsid w:val="0019052E"/>
    <w:rsid w:val="001C15B8"/>
    <w:rsid w:val="002656C8"/>
    <w:rsid w:val="002A7B28"/>
    <w:rsid w:val="002B626A"/>
    <w:rsid w:val="002C05B3"/>
    <w:rsid w:val="002F355C"/>
    <w:rsid w:val="003818B8"/>
    <w:rsid w:val="003D3F73"/>
    <w:rsid w:val="00432B05"/>
    <w:rsid w:val="004604F9"/>
    <w:rsid w:val="0050702F"/>
    <w:rsid w:val="00512458"/>
    <w:rsid w:val="005234BB"/>
    <w:rsid w:val="005D0D2D"/>
    <w:rsid w:val="005F42B3"/>
    <w:rsid w:val="006763FA"/>
    <w:rsid w:val="006C244F"/>
    <w:rsid w:val="006D4232"/>
    <w:rsid w:val="00700E59"/>
    <w:rsid w:val="007101DC"/>
    <w:rsid w:val="00754068"/>
    <w:rsid w:val="008A42C7"/>
    <w:rsid w:val="009075AC"/>
    <w:rsid w:val="009373D9"/>
    <w:rsid w:val="00990480"/>
    <w:rsid w:val="00A303D6"/>
    <w:rsid w:val="00AA4F32"/>
    <w:rsid w:val="00B77E62"/>
    <w:rsid w:val="00B91A97"/>
    <w:rsid w:val="00BC5845"/>
    <w:rsid w:val="00C03EFF"/>
    <w:rsid w:val="00C113BE"/>
    <w:rsid w:val="00C22DD8"/>
    <w:rsid w:val="00C77E47"/>
    <w:rsid w:val="00C927AF"/>
    <w:rsid w:val="00CA592A"/>
    <w:rsid w:val="00CD69B0"/>
    <w:rsid w:val="00D14717"/>
    <w:rsid w:val="00D347F8"/>
    <w:rsid w:val="00D43E5A"/>
    <w:rsid w:val="00E04632"/>
    <w:rsid w:val="00E75B69"/>
    <w:rsid w:val="00E80700"/>
    <w:rsid w:val="00EC4F25"/>
    <w:rsid w:val="00ED1046"/>
    <w:rsid w:val="00F52997"/>
    <w:rsid w:val="00F7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1F303"/>
  <w15:chartTrackingRefBased/>
  <w15:docId w15:val="{FD5CD29E-8CCF-4811-A449-95B9A3FA7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42C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8A42C7"/>
    <w:rPr>
      <w:color w:val="0563C1" w:themeColor="hyperlink"/>
      <w:u w:val="single"/>
    </w:rPr>
  </w:style>
  <w:style w:type="paragraph" w:styleId="Sidfot">
    <w:name w:val="footer"/>
    <w:basedOn w:val="Normal"/>
    <w:link w:val="SidfotChar"/>
    <w:uiPriority w:val="99"/>
    <w:unhideWhenUsed/>
    <w:rsid w:val="008A42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A42C7"/>
  </w:style>
  <w:style w:type="character" w:styleId="Stark">
    <w:name w:val="Strong"/>
    <w:basedOn w:val="Standardstycketeckensnitt"/>
    <w:uiPriority w:val="22"/>
    <w:qFormat/>
    <w:rsid w:val="008A42C7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71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71010"/>
  </w:style>
  <w:style w:type="paragraph" w:styleId="Ballongtext">
    <w:name w:val="Balloon Text"/>
    <w:basedOn w:val="Normal"/>
    <w:link w:val="BallongtextChar"/>
    <w:uiPriority w:val="99"/>
    <w:semiHidden/>
    <w:unhideWhenUsed/>
    <w:rsid w:val="00F710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71010"/>
    <w:rPr>
      <w:rFonts w:ascii="Segoe UI" w:hAnsi="Segoe UI" w:cs="Segoe UI"/>
      <w:sz w:val="18"/>
      <w:szCs w:val="18"/>
    </w:rPr>
  </w:style>
  <w:style w:type="paragraph" w:styleId="Normalwebb">
    <w:name w:val="Normal (Web)"/>
    <w:basedOn w:val="Normal"/>
    <w:uiPriority w:val="99"/>
    <w:unhideWhenUsed/>
    <w:rsid w:val="001C1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05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583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Kjell Eriksson</dc:creator>
  <cp:keywords/>
  <dc:description/>
  <cp:lastModifiedBy>Elisabeth Edvardsson (Västra Götalands Parasportförbund)</cp:lastModifiedBy>
  <cp:revision>2</cp:revision>
  <cp:lastPrinted>2024-05-27T09:51:00Z</cp:lastPrinted>
  <dcterms:created xsi:type="dcterms:W3CDTF">2024-05-27T15:09:00Z</dcterms:created>
  <dcterms:modified xsi:type="dcterms:W3CDTF">2024-05-27T15:09:00Z</dcterms:modified>
</cp:coreProperties>
</file>